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3DD7E" w14:textId="6E7B5CF3" w:rsidR="00566272" w:rsidRPr="00566272" w:rsidRDefault="00F9269A" w:rsidP="00566272">
      <w:pPr>
        <w:rPr>
          <w:sz w:val="22"/>
          <w:szCs w:val="22"/>
        </w:rPr>
      </w:pPr>
      <w:r w:rsidRPr="00F9269A">
        <w:rPr>
          <w:b/>
          <w:sz w:val="28"/>
          <w:szCs w:val="28"/>
        </w:rPr>
        <w:t xml:space="preserve">CLIMADA MANUAL </w:t>
      </w:r>
      <w:r w:rsidR="00707266">
        <w:tab/>
      </w:r>
      <w:r w:rsidR="00707266">
        <w:tab/>
      </w:r>
      <w:r w:rsidR="00707266">
        <w:tab/>
      </w:r>
      <w:r w:rsidR="00707266">
        <w:tab/>
      </w:r>
      <w:r w:rsidR="00707266">
        <w:tab/>
      </w:r>
      <w:r w:rsidR="00EE01CA">
        <w:tab/>
      </w:r>
      <w:r w:rsidR="00566272">
        <w:t xml:space="preserve">       </w:t>
      </w:r>
      <w:r w:rsidR="00D869C0">
        <w:rPr>
          <w:sz w:val="22"/>
          <w:szCs w:val="22"/>
        </w:rPr>
        <w:t>19</w:t>
      </w:r>
      <w:r w:rsidR="00D81821">
        <w:rPr>
          <w:sz w:val="22"/>
          <w:szCs w:val="22"/>
        </w:rPr>
        <w:t xml:space="preserve"> </w:t>
      </w:r>
      <w:r w:rsidR="003C78E7">
        <w:rPr>
          <w:sz w:val="22"/>
          <w:szCs w:val="22"/>
        </w:rPr>
        <w:t>Aug</w:t>
      </w:r>
      <w:r w:rsidR="000E47F1">
        <w:rPr>
          <w:sz w:val="22"/>
          <w:szCs w:val="22"/>
        </w:rPr>
        <w:t xml:space="preserve"> 2016</w:t>
      </w:r>
    </w:p>
    <w:p w14:paraId="3D04D5C8" w14:textId="1E8C4E10" w:rsidR="00566272" w:rsidRDefault="00566272" w:rsidP="00F9269A">
      <w:pPr>
        <w:rPr>
          <w:sz w:val="22"/>
          <w:szCs w:val="22"/>
        </w:rPr>
      </w:pPr>
      <w:r>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9">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D81936" w:rsidRDefault="00F9269A" w:rsidP="00F9269A">
      <w:pPr>
        <w:rPr>
          <w:sz w:val="22"/>
          <w:szCs w:val="22"/>
        </w:rPr>
      </w:pPr>
      <w:r w:rsidRPr="00D81936">
        <w:rPr>
          <w:sz w:val="22"/>
          <w:szCs w:val="22"/>
        </w:rPr>
        <w:t xml:space="preserve">Obtain the full package from </w:t>
      </w:r>
      <w:hyperlink r:id="rId10" w:history="1">
        <w:r w:rsidRPr="00D81936">
          <w:rPr>
            <w:rStyle w:val="Hyperlink"/>
            <w:sz w:val="22"/>
            <w:szCs w:val="22"/>
          </w:rPr>
          <w:t>https://github.com/davidnbresch/climada</w:t>
        </w:r>
      </w:hyperlink>
      <w:r w:rsidRPr="00D81936">
        <w:rPr>
          <w:sz w:val="22"/>
          <w:szCs w:val="22"/>
        </w:rPr>
        <w:t xml:space="preserve"> </w:t>
      </w:r>
    </w:p>
    <w:p w14:paraId="32935B9D" w14:textId="3DF94301" w:rsidR="00F9269A" w:rsidRPr="00A91239" w:rsidRDefault="00F9269A" w:rsidP="00F9269A">
      <w:pPr>
        <w:rPr>
          <w:sz w:val="22"/>
          <w:szCs w:val="22"/>
          <w:lang w:val="de-CH"/>
        </w:rPr>
      </w:pPr>
      <w:r w:rsidRPr="00A91239">
        <w:rPr>
          <w:sz w:val="22"/>
          <w:szCs w:val="22"/>
          <w:lang w:val="de-CH"/>
        </w:rPr>
        <w:t xml:space="preserve">David </w:t>
      </w:r>
      <w:r w:rsidR="00197C47">
        <w:rPr>
          <w:sz w:val="22"/>
          <w:szCs w:val="22"/>
          <w:lang w:val="de-CH"/>
        </w:rPr>
        <w:t xml:space="preserve">N. </w:t>
      </w:r>
      <w:r w:rsidRPr="00A91239">
        <w:rPr>
          <w:sz w:val="22"/>
          <w:szCs w:val="22"/>
          <w:lang w:val="de-CH"/>
        </w:rPr>
        <w:t xml:space="preserve">Bresch, </w:t>
      </w:r>
      <w:hyperlink r:id="rId11" w:history="1">
        <w:r w:rsidRPr="00A91239">
          <w:rPr>
            <w:rStyle w:val="Hyperlink"/>
            <w:sz w:val="22"/>
            <w:szCs w:val="22"/>
            <w:lang w:val="de-CH"/>
          </w:rPr>
          <w:t>david.bresch@gmail.com</w:t>
        </w:r>
      </w:hyperlink>
      <w:r w:rsidRPr="00A91239">
        <w:rPr>
          <w:sz w:val="22"/>
          <w:szCs w:val="22"/>
          <w:lang w:val="de-CH"/>
        </w:rPr>
        <w:t xml:space="preserve"> </w:t>
      </w:r>
      <w:r w:rsidR="0063004B">
        <w:rPr>
          <w:sz w:val="22"/>
          <w:szCs w:val="22"/>
          <w:lang w:val="de-CH"/>
        </w:rPr>
        <w:t xml:space="preserve">and </w:t>
      </w:r>
      <w:hyperlink r:id="rId12" w:history="1">
        <w:r w:rsidR="0063004B" w:rsidRPr="00E41B84">
          <w:rPr>
            <w:rStyle w:val="Hyperlink"/>
            <w:sz w:val="22"/>
            <w:szCs w:val="22"/>
            <w:lang w:val="de-CH"/>
          </w:rPr>
          <w:t>dbresch@ethz.ch</w:t>
        </w:r>
      </w:hyperlink>
      <w:r w:rsidR="0063004B">
        <w:rPr>
          <w:sz w:val="22"/>
          <w:szCs w:val="22"/>
          <w:lang w:val="de-CH"/>
        </w:rPr>
        <w:t xml:space="preserve"> </w:t>
      </w:r>
    </w:p>
    <w:p w14:paraId="5A2E6981" w14:textId="77777777" w:rsidR="00F9269A" w:rsidRPr="00D81936" w:rsidRDefault="00F9269A" w:rsidP="00F9269A">
      <w:pPr>
        <w:rPr>
          <w:sz w:val="22"/>
          <w:szCs w:val="22"/>
        </w:rPr>
      </w:pPr>
      <w:r w:rsidRPr="00D81936">
        <w:rPr>
          <w:sz w:val="22"/>
          <w:szCs w:val="22"/>
        </w:rPr>
        <w:t xml:space="preserve">Lea Mueller, </w:t>
      </w:r>
      <w:hyperlink r:id="rId13" w:history="1">
        <w:r w:rsidRPr="00D81936">
          <w:rPr>
            <w:rStyle w:val="Hyperlink"/>
            <w:sz w:val="22"/>
            <w:szCs w:val="22"/>
          </w:rPr>
          <w:t>muellele@gmail.com</w:t>
        </w:r>
      </w:hyperlink>
      <w:r w:rsidRPr="00D81936">
        <w:rPr>
          <w:sz w:val="22"/>
          <w:szCs w:val="22"/>
        </w:rPr>
        <w:t xml:space="preserve">   </w:t>
      </w:r>
    </w:p>
    <w:p w14:paraId="4192610A" w14:textId="77777777" w:rsidR="00F9269A" w:rsidRPr="00D81936" w:rsidRDefault="00F9269A" w:rsidP="00F9269A">
      <w:pPr>
        <w:rPr>
          <w:sz w:val="22"/>
          <w:szCs w:val="22"/>
        </w:rPr>
      </w:pPr>
    </w:p>
    <w:p w14:paraId="7DC5C9BD" w14:textId="0F141872" w:rsidR="00F9269A" w:rsidRPr="00D81936" w:rsidRDefault="00F9269A" w:rsidP="00F9269A">
      <w:pPr>
        <w:rPr>
          <w:sz w:val="22"/>
          <w:szCs w:val="22"/>
        </w:rPr>
      </w:pPr>
      <w:r w:rsidRPr="00D81936">
        <w:rPr>
          <w:sz w:val="22"/>
          <w:szCs w:val="22"/>
        </w:rPr>
        <w:t>Uncertainty and risk of climate change: from probabilistic damage calculation to the economics of climate adaptation – shaping climate resilient development</w:t>
      </w:r>
      <w:r w:rsidRPr="00D81936">
        <w:rPr>
          <w:rStyle w:val="FootnoteReference"/>
          <w:sz w:val="22"/>
          <w:szCs w:val="22"/>
        </w:rPr>
        <w:footnoteReference w:id="1"/>
      </w:r>
      <w:r w:rsidRPr="00D81936">
        <w:rPr>
          <w:sz w:val="22"/>
          <w:szCs w:val="22"/>
        </w:rPr>
        <w:t>.</w:t>
      </w:r>
    </w:p>
    <w:p w14:paraId="27D94236" w14:textId="77777777" w:rsidR="00F9269A" w:rsidRPr="008A5FC1" w:rsidRDefault="00F9269A" w:rsidP="00356366">
      <w:pPr>
        <w:pStyle w:val="Heading1"/>
      </w:pPr>
      <w:bookmarkStart w:id="0" w:name="_Toc332440542"/>
      <w:r w:rsidRPr="008A5FC1">
        <w:t>Instead of an Introduction: Preamble</w:t>
      </w:r>
      <w:bookmarkEnd w:id="0"/>
    </w:p>
    <w:p w14:paraId="54CDD07B" w14:textId="77777777" w:rsidR="00F9269A" w:rsidRPr="00D81936" w:rsidRDefault="00F9269A" w:rsidP="00F9269A">
      <w:pPr>
        <w:rPr>
          <w:sz w:val="22"/>
          <w:szCs w:val="22"/>
        </w:rPr>
      </w:pPr>
    </w:p>
    <w:p w14:paraId="76C3E7BB" w14:textId="77777777" w:rsidR="00F9269A" w:rsidRPr="00D81936" w:rsidRDefault="00F9269A" w:rsidP="00F9269A">
      <w:pPr>
        <w:rPr>
          <w:sz w:val="22"/>
          <w:szCs w:val="22"/>
        </w:rPr>
      </w:pPr>
      <w:r w:rsidRPr="00D81936">
        <w:rPr>
          <w:sz w:val="22"/>
          <w:szCs w:val="22"/>
        </w:rPr>
        <w:t xml:space="preserve">Climate adaptation is an urgent priority for the custodians of national and local economies, such as finance ministers and mayors. Such decision-makers ask: </w:t>
      </w:r>
    </w:p>
    <w:p w14:paraId="549DE419" w14:textId="77777777" w:rsidR="00F9269A" w:rsidRPr="00D81936" w:rsidRDefault="00F9269A" w:rsidP="00F9269A">
      <w:pPr>
        <w:pStyle w:val="ListParagraph"/>
        <w:numPr>
          <w:ilvl w:val="0"/>
          <w:numId w:val="1"/>
        </w:numPr>
        <w:rPr>
          <w:sz w:val="22"/>
          <w:szCs w:val="22"/>
        </w:rPr>
      </w:pPr>
      <w:r w:rsidRPr="00D81936">
        <w:rPr>
          <w:sz w:val="22"/>
          <w:szCs w:val="22"/>
        </w:rPr>
        <w:t xml:space="preserve">What is the potential climate-related damage to our economies and societies over the coming decades? </w:t>
      </w:r>
    </w:p>
    <w:p w14:paraId="484473F7" w14:textId="77777777" w:rsidR="00F9269A" w:rsidRPr="00D81936" w:rsidRDefault="00F9269A" w:rsidP="00F9269A">
      <w:pPr>
        <w:pStyle w:val="ListParagraph"/>
        <w:numPr>
          <w:ilvl w:val="0"/>
          <w:numId w:val="1"/>
        </w:numPr>
        <w:rPr>
          <w:sz w:val="22"/>
          <w:szCs w:val="22"/>
        </w:rPr>
      </w:pPr>
      <w:r w:rsidRPr="00D81936">
        <w:rPr>
          <w:sz w:val="22"/>
          <w:szCs w:val="22"/>
        </w:rPr>
        <w:t xml:space="preserve">How much of that damage can we avert, with what measures? </w:t>
      </w:r>
    </w:p>
    <w:p w14:paraId="05219F41" w14:textId="77777777" w:rsidR="00F9269A" w:rsidRPr="00D81936" w:rsidRDefault="00F9269A" w:rsidP="00F9269A">
      <w:pPr>
        <w:pStyle w:val="ListParagraph"/>
        <w:numPr>
          <w:ilvl w:val="0"/>
          <w:numId w:val="1"/>
        </w:numPr>
        <w:rPr>
          <w:sz w:val="22"/>
          <w:szCs w:val="22"/>
        </w:rPr>
      </w:pPr>
      <w:r w:rsidRPr="00D81936">
        <w:rPr>
          <w:sz w:val="22"/>
          <w:szCs w:val="22"/>
        </w:rPr>
        <w:t xml:space="preserve">What investment will be required to fund those measures – and will the benefits of that investment outweigh the costs? </w:t>
      </w:r>
    </w:p>
    <w:p w14:paraId="75E72FE4" w14:textId="77777777" w:rsidR="00F9269A" w:rsidRPr="00D81936" w:rsidRDefault="00F9269A" w:rsidP="00F9269A">
      <w:pPr>
        <w:rPr>
          <w:sz w:val="22"/>
          <w:szCs w:val="22"/>
        </w:rPr>
      </w:pPr>
    </w:p>
    <w:p w14:paraId="41252F45" w14:textId="0937DF56" w:rsidR="00F9269A" w:rsidRDefault="00F9269A" w:rsidP="00F9269A">
      <w:pPr>
        <w:rPr>
          <w:sz w:val="22"/>
          <w:szCs w:val="22"/>
        </w:rPr>
      </w:pPr>
      <w:r w:rsidRPr="00D81936">
        <w:rPr>
          <w:sz w:val="22"/>
          <w:szCs w:val="22"/>
        </w:rPr>
        <w:t>The economics of climate adaptation methodology as im</w:t>
      </w:r>
      <w:r w:rsidR="002F6119">
        <w:rPr>
          <w:sz w:val="22"/>
          <w:szCs w:val="22"/>
        </w:rPr>
        <w:t xml:space="preserve">plemented in climada </w:t>
      </w:r>
      <w:r w:rsidRPr="00D81936">
        <w:rPr>
          <w:sz w:val="22"/>
          <w:szCs w:val="22"/>
        </w:rPr>
        <w:t>provides decision-makers with a fact base to</w:t>
      </w:r>
      <w:r w:rsidR="002F6119">
        <w:rPr>
          <w:sz w:val="22"/>
          <w:szCs w:val="22"/>
        </w:rPr>
        <w:t xml:space="preserve"> answering these questions in a </w:t>
      </w:r>
      <w:r w:rsidRPr="00D81936">
        <w:rPr>
          <w:sz w:val="22"/>
          <w:szCs w:val="22"/>
        </w:rPr>
        <w:t>systematic way. It enables them to understand the impact of climate on their economies – and identify actions to minimize th</w:t>
      </w:r>
      <w:r w:rsidR="002F6119">
        <w:rPr>
          <w:sz w:val="22"/>
          <w:szCs w:val="22"/>
        </w:rPr>
        <w:t xml:space="preserve">at impact at the lowest cost to </w:t>
      </w:r>
      <w:r w:rsidRPr="00D81936">
        <w:rPr>
          <w:sz w:val="22"/>
          <w:szCs w:val="22"/>
        </w:rPr>
        <w:t>society. Hence it allows decision-makers to integrate adaptation with economic development and sustainable growth.  In essence, we provide a methodology to pro-actively manage total climate risk. Using state-of-the-art probabilistic modeling,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Default="00DF6D49" w:rsidP="00F9269A">
      <w:pPr>
        <w:rPr>
          <w:sz w:val="22"/>
          <w:szCs w:val="22"/>
        </w:rPr>
      </w:pPr>
    </w:p>
    <w:p w14:paraId="7B2F5F8F" w14:textId="044EC04E" w:rsidR="005963B1" w:rsidRDefault="005963B1" w:rsidP="00F9269A">
      <w:pPr>
        <w:rPr>
          <w:sz w:val="22"/>
          <w:szCs w:val="22"/>
        </w:rPr>
      </w:pPr>
      <w:r>
        <w:rPr>
          <w:sz w:val="22"/>
          <w:szCs w:val="22"/>
        </w:rPr>
        <w:t>climada 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 and meteorites) and further functionality, such as Google Earth access, animations…</w:t>
      </w:r>
    </w:p>
    <w:p w14:paraId="26413CE6" w14:textId="77777777" w:rsidR="0073020B" w:rsidRDefault="0073020B" w:rsidP="00F9269A">
      <w:pPr>
        <w:rPr>
          <w:sz w:val="22"/>
          <w:szCs w:val="22"/>
        </w:rPr>
      </w:pPr>
    </w:p>
    <w:p w14:paraId="22A35D73" w14:textId="0E3D713C" w:rsidR="00461768" w:rsidRPr="00461768" w:rsidRDefault="0073020B" w:rsidP="00461768">
      <w:pPr>
        <w:rPr>
          <w:sz w:val="22"/>
          <w:szCs w:val="22"/>
        </w:rPr>
      </w:pPr>
      <w:r>
        <w:rPr>
          <w:sz w:val="22"/>
          <w:szCs w:val="22"/>
        </w:rPr>
        <w:t xml:space="preserve">climada runs on both </w:t>
      </w:r>
      <w:r w:rsidRPr="0086779B">
        <w:rPr>
          <w:b/>
          <w:sz w:val="22"/>
          <w:szCs w:val="22"/>
        </w:rPr>
        <w:t>MATLAB</w:t>
      </w:r>
      <w:r w:rsidR="0086779B">
        <w:rPr>
          <w:sz w:val="22"/>
          <w:szCs w:val="22"/>
        </w:rPr>
        <w:t xml:space="preserve"> (</w:t>
      </w:r>
      <w:r>
        <w:rPr>
          <w:sz w:val="22"/>
          <w:szCs w:val="22"/>
        </w:rPr>
        <w:t>version 7</w:t>
      </w:r>
      <w:r>
        <w:rPr>
          <w:rStyle w:val="FootnoteReference"/>
          <w:sz w:val="22"/>
          <w:szCs w:val="22"/>
        </w:rPr>
        <w:footnoteReference w:id="2"/>
      </w:r>
      <w:r>
        <w:rPr>
          <w:sz w:val="22"/>
          <w:szCs w:val="22"/>
        </w:rPr>
        <w:t xml:space="preserve"> </w:t>
      </w:r>
      <w:r w:rsidR="0086779B">
        <w:rPr>
          <w:sz w:val="22"/>
          <w:szCs w:val="22"/>
        </w:rPr>
        <w:t xml:space="preserve">and higher) </w:t>
      </w:r>
      <w:r>
        <w:rPr>
          <w:sz w:val="22"/>
          <w:szCs w:val="22"/>
        </w:rPr>
        <w:t xml:space="preserve">and </w:t>
      </w:r>
      <w:r w:rsidRPr="0086779B">
        <w:rPr>
          <w:b/>
          <w:sz w:val="22"/>
          <w:szCs w:val="22"/>
        </w:rPr>
        <w:t>GNU Octave</w:t>
      </w:r>
      <w:r w:rsidR="0086779B">
        <w:rPr>
          <w:sz w:val="22"/>
          <w:szCs w:val="22"/>
        </w:rPr>
        <w:t xml:space="preserve"> (</w:t>
      </w:r>
      <w:r>
        <w:rPr>
          <w:sz w:val="22"/>
          <w:szCs w:val="22"/>
        </w:rPr>
        <w:t xml:space="preserve">version </w:t>
      </w:r>
      <w:r w:rsidRPr="0073020B">
        <w:rPr>
          <w:sz w:val="22"/>
          <w:szCs w:val="22"/>
        </w:rPr>
        <w:t>3.8.0</w:t>
      </w:r>
      <w:r w:rsidR="0086779B">
        <w:rPr>
          <w:sz w:val="22"/>
          <w:szCs w:val="22"/>
        </w:rPr>
        <w:t xml:space="preserve"> and higher</w:t>
      </w:r>
      <w:r>
        <w:rPr>
          <w:sz w:val="22"/>
          <w:szCs w:val="22"/>
        </w:rPr>
        <w:t xml:space="preserve">, see </w:t>
      </w:r>
      <w:hyperlink r:id="rId14" w:history="1">
        <w:r w:rsidRPr="006553C1">
          <w:rPr>
            <w:rStyle w:val="Hyperlink"/>
            <w:sz w:val="22"/>
            <w:szCs w:val="22"/>
          </w:rPr>
          <w:t>https://www.gnu.org/software/octave</w:t>
        </w:r>
      </w:hyperlink>
      <w:r>
        <w:rPr>
          <w:sz w:val="22"/>
          <w:szCs w:val="22"/>
        </w:rPr>
        <w:t>).</w:t>
      </w:r>
      <w:r w:rsidR="00964BF0">
        <w:rPr>
          <w:sz w:val="22"/>
          <w:szCs w:val="22"/>
        </w:rPr>
        <w:t xml:space="preserve"> Some modules might not </w:t>
      </w:r>
      <w:r w:rsidR="00062149">
        <w:rPr>
          <w:sz w:val="22"/>
          <w:szCs w:val="22"/>
        </w:rPr>
        <w:t>have been thoroughly</w:t>
      </w:r>
      <w:r w:rsidR="00964BF0">
        <w:rPr>
          <w:sz w:val="22"/>
          <w:szCs w:val="22"/>
        </w:rPr>
        <w:t xml:space="preserve"> tested using Octave, but core climada works without limitations</w:t>
      </w:r>
      <w:r w:rsidR="0023625D">
        <w:rPr>
          <w:sz w:val="22"/>
          <w:szCs w:val="22"/>
        </w:rPr>
        <w:t xml:space="preserve"> (</w:t>
      </w:r>
      <w:r w:rsidR="00062149">
        <w:rPr>
          <w:sz w:val="22"/>
          <w:szCs w:val="22"/>
        </w:rPr>
        <w:t xml:space="preserve">in order to read Excel, Octave’s io package has to be installed, </w:t>
      </w:r>
      <w:r w:rsidR="0023625D">
        <w:rPr>
          <w:sz w:val="22"/>
          <w:szCs w:val="22"/>
        </w:rPr>
        <w:t xml:space="preserve">see </w:t>
      </w:r>
      <w:r w:rsidR="00062149">
        <w:rPr>
          <w:sz w:val="22"/>
          <w:szCs w:val="22"/>
        </w:rPr>
        <w:t>section “Notes on Octave” below</w:t>
      </w:r>
      <w:r w:rsidR="0023625D">
        <w:rPr>
          <w:sz w:val="22"/>
          <w:szCs w:val="22"/>
        </w:rPr>
        <w:t>).</w:t>
      </w:r>
      <w:r w:rsidR="00461768">
        <w:rPr>
          <w:sz w:val="22"/>
          <w:szCs w:val="22"/>
        </w:rPr>
        <w:t xml:space="preserve"> All climada is available on GitHub</w:t>
      </w:r>
      <w:r w:rsidR="00461768">
        <w:rPr>
          <w:rStyle w:val="FootnoteReference"/>
          <w:sz w:val="22"/>
          <w:szCs w:val="22"/>
        </w:rPr>
        <w:footnoteReference w:id="3"/>
      </w:r>
      <w:r w:rsidR="00461768">
        <w:rPr>
          <w:sz w:val="22"/>
          <w:szCs w:val="22"/>
        </w:rPr>
        <w:t xml:space="preserve">. </w:t>
      </w:r>
    </w:p>
    <w:p w14:paraId="6C47BC9E" w14:textId="2560706C" w:rsidR="00461768" w:rsidRDefault="00461768" w:rsidP="00F9269A">
      <w:pPr>
        <w:rPr>
          <w:sz w:val="22"/>
          <w:szCs w:val="22"/>
        </w:rPr>
      </w:pPr>
    </w:p>
    <w:p w14:paraId="349E8ADD" w14:textId="1529E481" w:rsidR="00DF6D49" w:rsidRDefault="00DF6D49">
      <w:pPr>
        <w:rPr>
          <w:sz w:val="22"/>
          <w:szCs w:val="22"/>
        </w:rPr>
      </w:pPr>
      <w:r>
        <w:rPr>
          <w:sz w:val="22"/>
          <w:szCs w:val="22"/>
        </w:rPr>
        <w:br w:type="page"/>
      </w:r>
    </w:p>
    <w:sdt>
      <w:sdtPr>
        <w:rPr>
          <w:rFonts w:ascii="Arial" w:eastAsiaTheme="minorEastAsia" w:hAnsi="Arial" w:cs="Arial"/>
          <w:b w:val="0"/>
          <w:bCs w:val="0"/>
          <w:color w:val="auto"/>
          <w:sz w:val="24"/>
          <w:szCs w:val="24"/>
          <w:lang w:eastAsia="en-US"/>
        </w:rPr>
        <w:id w:val="-1492329123"/>
        <w:docPartObj>
          <w:docPartGallery w:val="Table of Contents"/>
          <w:docPartUnique/>
        </w:docPartObj>
      </w:sdtPr>
      <w:sdtEndPr>
        <w:rPr>
          <w:noProof/>
        </w:rPr>
      </w:sdtEndPr>
      <w:sdtContent>
        <w:p w14:paraId="5E4FE556" w14:textId="1445C441" w:rsidR="00DF6D49" w:rsidRDefault="00DF6D49">
          <w:pPr>
            <w:pStyle w:val="TOCHeading"/>
          </w:pPr>
          <w:r>
            <w:t>Contents</w:t>
          </w:r>
        </w:p>
        <w:p w14:paraId="4ECC4DF7" w14:textId="77777777" w:rsidR="007529E4" w:rsidRDefault="00DF6D49">
          <w:pPr>
            <w:pStyle w:val="TOC1"/>
            <w:tabs>
              <w:tab w:val="right" w:leader="dot" w:pos="8290"/>
            </w:tabs>
            <w:rPr>
              <w:rFonts w:asciiTheme="minorHAnsi" w:hAnsiTheme="minorHAnsi" w:cstheme="minorBidi"/>
              <w:noProof/>
              <w:lang w:eastAsia="ja-JP"/>
            </w:rPr>
          </w:pPr>
          <w:r>
            <w:fldChar w:fldCharType="begin"/>
          </w:r>
          <w:r>
            <w:instrText xml:space="preserve"> TOC \o "1-3" \h \z \u </w:instrText>
          </w:r>
          <w:r>
            <w:fldChar w:fldCharType="separate"/>
          </w:r>
          <w:r w:rsidR="007529E4">
            <w:rPr>
              <w:noProof/>
            </w:rPr>
            <w:t>Instead of an Introduction: Preamble</w:t>
          </w:r>
          <w:r w:rsidR="007529E4">
            <w:rPr>
              <w:noProof/>
            </w:rPr>
            <w:tab/>
          </w:r>
          <w:r w:rsidR="007529E4">
            <w:rPr>
              <w:noProof/>
            </w:rPr>
            <w:fldChar w:fldCharType="begin"/>
          </w:r>
          <w:r w:rsidR="007529E4">
            <w:rPr>
              <w:noProof/>
            </w:rPr>
            <w:instrText xml:space="preserve"> PAGEREF _Toc332440542 \h </w:instrText>
          </w:r>
          <w:r w:rsidR="007529E4">
            <w:rPr>
              <w:noProof/>
            </w:rPr>
          </w:r>
          <w:r w:rsidR="007529E4">
            <w:rPr>
              <w:noProof/>
            </w:rPr>
            <w:fldChar w:fldCharType="separate"/>
          </w:r>
          <w:r w:rsidR="007529E4">
            <w:rPr>
              <w:noProof/>
            </w:rPr>
            <w:t>1</w:t>
          </w:r>
          <w:r w:rsidR="007529E4">
            <w:rPr>
              <w:noProof/>
            </w:rPr>
            <w:fldChar w:fldCharType="end"/>
          </w:r>
        </w:p>
        <w:p w14:paraId="0ED7CE55" w14:textId="77777777" w:rsidR="007529E4" w:rsidRDefault="007529E4">
          <w:pPr>
            <w:pStyle w:val="TOC1"/>
            <w:tabs>
              <w:tab w:val="right" w:leader="dot" w:pos="8290"/>
            </w:tabs>
            <w:rPr>
              <w:rFonts w:asciiTheme="minorHAnsi" w:hAnsiTheme="minorHAnsi" w:cstheme="minorBidi"/>
              <w:noProof/>
              <w:lang w:eastAsia="ja-JP"/>
            </w:rPr>
          </w:pPr>
          <w:r>
            <w:rPr>
              <w:noProof/>
            </w:rPr>
            <w:t>A visual primer</w:t>
          </w:r>
          <w:r>
            <w:rPr>
              <w:noProof/>
            </w:rPr>
            <w:tab/>
          </w:r>
          <w:r>
            <w:rPr>
              <w:noProof/>
            </w:rPr>
            <w:fldChar w:fldCharType="begin"/>
          </w:r>
          <w:r>
            <w:rPr>
              <w:noProof/>
            </w:rPr>
            <w:instrText xml:space="preserve"> PAGEREF _Toc332440543 \h </w:instrText>
          </w:r>
          <w:r>
            <w:rPr>
              <w:noProof/>
            </w:rPr>
          </w:r>
          <w:r>
            <w:rPr>
              <w:noProof/>
            </w:rPr>
            <w:fldChar w:fldCharType="separate"/>
          </w:r>
          <w:r>
            <w:rPr>
              <w:noProof/>
            </w:rPr>
            <w:t>4</w:t>
          </w:r>
          <w:r>
            <w:rPr>
              <w:noProof/>
            </w:rPr>
            <w:fldChar w:fldCharType="end"/>
          </w:r>
        </w:p>
        <w:p w14:paraId="08133EF1" w14:textId="77777777" w:rsidR="007529E4" w:rsidRDefault="007529E4">
          <w:pPr>
            <w:pStyle w:val="TOC1"/>
            <w:tabs>
              <w:tab w:val="right" w:leader="dot" w:pos="8290"/>
            </w:tabs>
            <w:rPr>
              <w:rFonts w:asciiTheme="minorHAnsi" w:hAnsiTheme="minorHAnsi" w:cstheme="minorBidi"/>
              <w:noProof/>
              <w:lang w:eastAsia="ja-JP"/>
            </w:rPr>
          </w:pPr>
          <w:r>
            <w:rPr>
              <w:noProof/>
            </w:rPr>
            <w:t>A brief introduction to the concepts behind climada</w:t>
          </w:r>
          <w:r>
            <w:rPr>
              <w:noProof/>
            </w:rPr>
            <w:tab/>
          </w:r>
          <w:r>
            <w:rPr>
              <w:noProof/>
            </w:rPr>
            <w:fldChar w:fldCharType="begin"/>
          </w:r>
          <w:r>
            <w:rPr>
              <w:noProof/>
            </w:rPr>
            <w:instrText xml:space="preserve"> PAGEREF _Toc332440544 \h </w:instrText>
          </w:r>
          <w:r>
            <w:rPr>
              <w:noProof/>
            </w:rPr>
          </w:r>
          <w:r>
            <w:rPr>
              <w:noProof/>
            </w:rPr>
            <w:fldChar w:fldCharType="separate"/>
          </w:r>
          <w:r>
            <w:rPr>
              <w:noProof/>
            </w:rPr>
            <w:t>5</w:t>
          </w:r>
          <w:r>
            <w:rPr>
              <w:noProof/>
            </w:rPr>
            <w:fldChar w:fldCharType="end"/>
          </w:r>
        </w:p>
        <w:p w14:paraId="65624F88" w14:textId="77777777" w:rsidR="007529E4" w:rsidRDefault="007529E4">
          <w:pPr>
            <w:pStyle w:val="TOC2"/>
            <w:tabs>
              <w:tab w:val="right" w:leader="dot" w:pos="8290"/>
            </w:tabs>
            <w:rPr>
              <w:rFonts w:asciiTheme="minorHAnsi" w:hAnsiTheme="minorHAnsi" w:cstheme="minorBidi"/>
              <w:noProof/>
              <w:lang w:eastAsia="ja-JP"/>
            </w:rPr>
          </w:pPr>
          <w:r>
            <w:rPr>
              <w:noProof/>
            </w:rPr>
            <w:t>Probabilistic damage model</w:t>
          </w:r>
          <w:r>
            <w:rPr>
              <w:noProof/>
            </w:rPr>
            <w:tab/>
          </w:r>
          <w:r>
            <w:rPr>
              <w:noProof/>
            </w:rPr>
            <w:fldChar w:fldCharType="begin"/>
          </w:r>
          <w:r>
            <w:rPr>
              <w:noProof/>
            </w:rPr>
            <w:instrText xml:space="preserve"> PAGEREF _Toc332440545 \h </w:instrText>
          </w:r>
          <w:r>
            <w:rPr>
              <w:noProof/>
            </w:rPr>
          </w:r>
          <w:r>
            <w:rPr>
              <w:noProof/>
            </w:rPr>
            <w:fldChar w:fldCharType="separate"/>
          </w:r>
          <w:r>
            <w:rPr>
              <w:noProof/>
            </w:rPr>
            <w:t>5</w:t>
          </w:r>
          <w:r>
            <w:rPr>
              <w:noProof/>
            </w:rPr>
            <w:fldChar w:fldCharType="end"/>
          </w:r>
        </w:p>
        <w:p w14:paraId="07920627" w14:textId="77777777" w:rsidR="007529E4" w:rsidRDefault="007529E4">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_Toc332440546 \h </w:instrText>
          </w:r>
          <w:r>
            <w:rPr>
              <w:noProof/>
            </w:rPr>
          </w:r>
          <w:r>
            <w:rPr>
              <w:noProof/>
            </w:rPr>
            <w:fldChar w:fldCharType="separate"/>
          </w:r>
          <w:r>
            <w:rPr>
              <w:noProof/>
            </w:rPr>
            <w:t>8</w:t>
          </w:r>
          <w:r>
            <w:rPr>
              <w:noProof/>
            </w:rPr>
            <w:fldChar w:fldCharType="end"/>
          </w:r>
        </w:p>
        <w:p w14:paraId="0802AF4F" w14:textId="77777777" w:rsidR="007529E4" w:rsidRDefault="007529E4">
          <w:pPr>
            <w:pStyle w:val="TOC2"/>
            <w:tabs>
              <w:tab w:val="right" w:leader="dot" w:pos="8290"/>
            </w:tabs>
            <w:rPr>
              <w:rFonts w:asciiTheme="minorHAnsi" w:hAnsiTheme="minorHAnsi" w:cstheme="minorBidi"/>
              <w:noProof/>
              <w:lang w:eastAsia="ja-JP"/>
            </w:rPr>
          </w:pPr>
          <w:r>
            <w:rPr>
              <w:noProof/>
            </w:rPr>
            <w:t>A note on decision-making</w:t>
          </w:r>
          <w:r>
            <w:rPr>
              <w:noProof/>
            </w:rPr>
            <w:tab/>
          </w:r>
          <w:r>
            <w:rPr>
              <w:noProof/>
            </w:rPr>
            <w:fldChar w:fldCharType="begin"/>
          </w:r>
          <w:r>
            <w:rPr>
              <w:noProof/>
            </w:rPr>
            <w:instrText xml:space="preserve"> PAGEREF _Toc332440547 \h </w:instrText>
          </w:r>
          <w:r>
            <w:rPr>
              <w:noProof/>
            </w:rPr>
          </w:r>
          <w:r>
            <w:rPr>
              <w:noProof/>
            </w:rPr>
            <w:fldChar w:fldCharType="separate"/>
          </w:r>
          <w:r>
            <w:rPr>
              <w:noProof/>
            </w:rPr>
            <w:t>10</w:t>
          </w:r>
          <w:r>
            <w:rPr>
              <w:noProof/>
            </w:rPr>
            <w:fldChar w:fldCharType="end"/>
          </w:r>
        </w:p>
        <w:p w14:paraId="6A0C1275" w14:textId="77777777" w:rsidR="007529E4" w:rsidRDefault="007529E4">
          <w:pPr>
            <w:pStyle w:val="TOC1"/>
            <w:tabs>
              <w:tab w:val="right" w:leader="dot" w:pos="8290"/>
            </w:tabs>
            <w:rPr>
              <w:rFonts w:asciiTheme="minorHAnsi" w:hAnsiTheme="minorHAnsi" w:cstheme="minorBidi"/>
              <w:noProof/>
              <w:lang w:eastAsia="ja-JP"/>
            </w:rPr>
          </w:pPr>
          <w:r>
            <w:rPr>
              <w:noProof/>
            </w:rPr>
            <w:t>Getting started</w:t>
          </w:r>
          <w:r>
            <w:rPr>
              <w:noProof/>
            </w:rPr>
            <w:tab/>
          </w:r>
          <w:r>
            <w:rPr>
              <w:noProof/>
            </w:rPr>
            <w:fldChar w:fldCharType="begin"/>
          </w:r>
          <w:r>
            <w:rPr>
              <w:noProof/>
            </w:rPr>
            <w:instrText xml:space="preserve"> PAGEREF _Toc332440548 \h </w:instrText>
          </w:r>
          <w:r>
            <w:rPr>
              <w:noProof/>
            </w:rPr>
          </w:r>
          <w:r>
            <w:rPr>
              <w:noProof/>
            </w:rPr>
            <w:fldChar w:fldCharType="separate"/>
          </w:r>
          <w:r>
            <w:rPr>
              <w:noProof/>
            </w:rPr>
            <w:t>11</w:t>
          </w:r>
          <w:r>
            <w:rPr>
              <w:noProof/>
            </w:rPr>
            <w:fldChar w:fldCharType="end"/>
          </w:r>
        </w:p>
        <w:p w14:paraId="6C2D0B83" w14:textId="77777777" w:rsidR="007529E4" w:rsidRDefault="007529E4">
          <w:pPr>
            <w:pStyle w:val="TOC2"/>
            <w:tabs>
              <w:tab w:val="right" w:leader="dot" w:pos="8290"/>
            </w:tabs>
            <w:rPr>
              <w:rFonts w:asciiTheme="minorHAnsi" w:hAnsiTheme="minorHAnsi" w:cstheme="minorBidi"/>
              <w:noProof/>
              <w:lang w:eastAsia="ja-JP"/>
            </w:rPr>
          </w:pPr>
          <w:r>
            <w:rPr>
              <w:noProof/>
            </w:rPr>
            <w:t>Process on one page</w:t>
          </w:r>
          <w:r>
            <w:rPr>
              <w:noProof/>
            </w:rPr>
            <w:tab/>
          </w:r>
          <w:r>
            <w:rPr>
              <w:noProof/>
            </w:rPr>
            <w:fldChar w:fldCharType="begin"/>
          </w:r>
          <w:r>
            <w:rPr>
              <w:noProof/>
            </w:rPr>
            <w:instrText xml:space="preserve"> PAGEREF _Toc332440549 \h </w:instrText>
          </w:r>
          <w:r>
            <w:rPr>
              <w:noProof/>
            </w:rPr>
          </w:r>
          <w:r>
            <w:rPr>
              <w:noProof/>
            </w:rPr>
            <w:fldChar w:fldCharType="separate"/>
          </w:r>
          <w:r>
            <w:rPr>
              <w:noProof/>
            </w:rPr>
            <w:t>12</w:t>
          </w:r>
          <w:r>
            <w:rPr>
              <w:noProof/>
            </w:rPr>
            <w:fldChar w:fldCharType="end"/>
          </w:r>
        </w:p>
        <w:p w14:paraId="171F87D8" w14:textId="77777777" w:rsidR="007529E4" w:rsidRDefault="007529E4">
          <w:pPr>
            <w:pStyle w:val="TOC2"/>
            <w:tabs>
              <w:tab w:val="right" w:leader="dot" w:pos="8290"/>
            </w:tabs>
            <w:rPr>
              <w:rFonts w:asciiTheme="minorHAnsi" w:hAnsiTheme="minorHAnsi" w:cstheme="minorBidi"/>
              <w:noProof/>
              <w:lang w:eastAsia="ja-JP"/>
            </w:rPr>
          </w:pPr>
          <w:r>
            <w:rPr>
              <w:noProof/>
            </w:rPr>
            <w:t>Excel interface to climada</w:t>
          </w:r>
          <w:r>
            <w:rPr>
              <w:noProof/>
            </w:rPr>
            <w:tab/>
          </w:r>
          <w:r>
            <w:rPr>
              <w:noProof/>
            </w:rPr>
            <w:fldChar w:fldCharType="begin"/>
          </w:r>
          <w:r>
            <w:rPr>
              <w:noProof/>
            </w:rPr>
            <w:instrText xml:space="preserve"> PAGEREF _Toc332440550 \h </w:instrText>
          </w:r>
          <w:r>
            <w:rPr>
              <w:noProof/>
            </w:rPr>
          </w:r>
          <w:r>
            <w:rPr>
              <w:noProof/>
            </w:rPr>
            <w:fldChar w:fldCharType="separate"/>
          </w:r>
          <w:r>
            <w:rPr>
              <w:noProof/>
            </w:rPr>
            <w:t>13</w:t>
          </w:r>
          <w:r>
            <w:rPr>
              <w:noProof/>
            </w:rPr>
            <w:fldChar w:fldCharType="end"/>
          </w:r>
        </w:p>
        <w:p w14:paraId="2FAB28A2" w14:textId="77777777" w:rsidR="007529E4" w:rsidRDefault="007529E4">
          <w:pPr>
            <w:pStyle w:val="TOC1"/>
            <w:tabs>
              <w:tab w:val="right" w:leader="dot" w:pos="8290"/>
            </w:tabs>
            <w:rPr>
              <w:rFonts w:asciiTheme="minorHAnsi" w:hAnsiTheme="minorHAnsi" w:cstheme="minorBidi"/>
              <w:noProof/>
              <w:lang w:eastAsia="ja-JP"/>
            </w:rPr>
          </w:pPr>
          <w:r>
            <w:rPr>
              <w:noProof/>
            </w:rPr>
            <w:t>From tropical cyclone hazard generation to the adaptation cost curve</w:t>
          </w:r>
          <w:r>
            <w:rPr>
              <w:noProof/>
            </w:rPr>
            <w:tab/>
          </w:r>
          <w:r>
            <w:rPr>
              <w:noProof/>
            </w:rPr>
            <w:fldChar w:fldCharType="begin"/>
          </w:r>
          <w:r>
            <w:rPr>
              <w:noProof/>
            </w:rPr>
            <w:instrText xml:space="preserve"> PAGEREF _Toc332440551 \h </w:instrText>
          </w:r>
          <w:r>
            <w:rPr>
              <w:noProof/>
            </w:rPr>
          </w:r>
          <w:r>
            <w:rPr>
              <w:noProof/>
            </w:rPr>
            <w:fldChar w:fldCharType="separate"/>
          </w:r>
          <w:r>
            <w:rPr>
              <w:noProof/>
            </w:rPr>
            <w:t>15</w:t>
          </w:r>
          <w:r>
            <w:rPr>
              <w:noProof/>
            </w:rPr>
            <w:fldChar w:fldCharType="end"/>
          </w:r>
        </w:p>
        <w:p w14:paraId="5442AD69" w14:textId="77777777" w:rsidR="007529E4" w:rsidRDefault="007529E4">
          <w:pPr>
            <w:pStyle w:val="TOC2"/>
            <w:tabs>
              <w:tab w:val="right" w:leader="dot" w:pos="8290"/>
            </w:tabs>
            <w:rPr>
              <w:rFonts w:asciiTheme="minorHAnsi" w:hAnsiTheme="minorHAnsi" w:cstheme="minorBidi"/>
              <w:noProof/>
              <w:lang w:eastAsia="ja-JP"/>
            </w:rPr>
          </w:pPr>
          <w:r>
            <w:rPr>
              <w:noProof/>
            </w:rPr>
            <w:t>Hazard set</w:t>
          </w:r>
          <w:r>
            <w:rPr>
              <w:noProof/>
            </w:rPr>
            <w:tab/>
          </w:r>
          <w:r>
            <w:rPr>
              <w:noProof/>
            </w:rPr>
            <w:fldChar w:fldCharType="begin"/>
          </w:r>
          <w:r>
            <w:rPr>
              <w:noProof/>
            </w:rPr>
            <w:instrText xml:space="preserve"> PAGEREF _Toc332440552 \h </w:instrText>
          </w:r>
          <w:r>
            <w:rPr>
              <w:noProof/>
            </w:rPr>
          </w:r>
          <w:r>
            <w:rPr>
              <w:noProof/>
            </w:rPr>
            <w:fldChar w:fldCharType="separate"/>
          </w:r>
          <w:r>
            <w:rPr>
              <w:noProof/>
            </w:rPr>
            <w:t>15</w:t>
          </w:r>
          <w:r>
            <w:rPr>
              <w:noProof/>
            </w:rPr>
            <w:fldChar w:fldCharType="end"/>
          </w:r>
        </w:p>
        <w:p w14:paraId="1D0377D4" w14:textId="77777777" w:rsidR="007529E4" w:rsidRDefault="007529E4">
          <w:pPr>
            <w:pStyle w:val="TOC2"/>
            <w:tabs>
              <w:tab w:val="right" w:leader="dot" w:pos="8290"/>
            </w:tabs>
            <w:rPr>
              <w:rFonts w:asciiTheme="minorHAnsi" w:hAnsiTheme="minorHAnsi" w:cstheme="minorBidi"/>
              <w:noProof/>
              <w:lang w:eastAsia="ja-JP"/>
            </w:rPr>
          </w:pPr>
          <w:r>
            <w:rPr>
              <w:noProof/>
            </w:rPr>
            <w:t>Assets and damage functions</w:t>
          </w:r>
          <w:r>
            <w:rPr>
              <w:noProof/>
            </w:rPr>
            <w:tab/>
          </w:r>
          <w:r>
            <w:rPr>
              <w:noProof/>
            </w:rPr>
            <w:fldChar w:fldCharType="begin"/>
          </w:r>
          <w:r>
            <w:rPr>
              <w:noProof/>
            </w:rPr>
            <w:instrText xml:space="preserve"> PAGEREF _Toc332440553 \h </w:instrText>
          </w:r>
          <w:r>
            <w:rPr>
              <w:noProof/>
            </w:rPr>
          </w:r>
          <w:r>
            <w:rPr>
              <w:noProof/>
            </w:rPr>
            <w:fldChar w:fldCharType="separate"/>
          </w:r>
          <w:r>
            <w:rPr>
              <w:noProof/>
            </w:rPr>
            <w:t>22</w:t>
          </w:r>
          <w:r>
            <w:rPr>
              <w:noProof/>
            </w:rPr>
            <w:fldChar w:fldCharType="end"/>
          </w:r>
        </w:p>
        <w:p w14:paraId="2918BBF6" w14:textId="77777777" w:rsidR="007529E4" w:rsidRDefault="007529E4">
          <w:pPr>
            <w:pStyle w:val="TOC2"/>
            <w:tabs>
              <w:tab w:val="right" w:leader="dot" w:pos="8290"/>
            </w:tabs>
            <w:rPr>
              <w:rFonts w:asciiTheme="minorHAnsi" w:hAnsiTheme="minorHAnsi" w:cstheme="minorBidi"/>
              <w:noProof/>
              <w:lang w:eastAsia="ja-JP"/>
            </w:rPr>
          </w:pPr>
          <w:r>
            <w:rPr>
              <w:noProof/>
            </w:rPr>
            <w:t>Damage calculation</w:t>
          </w:r>
          <w:r>
            <w:rPr>
              <w:noProof/>
            </w:rPr>
            <w:tab/>
          </w:r>
          <w:r>
            <w:rPr>
              <w:noProof/>
            </w:rPr>
            <w:fldChar w:fldCharType="begin"/>
          </w:r>
          <w:r>
            <w:rPr>
              <w:noProof/>
            </w:rPr>
            <w:instrText xml:space="preserve"> PAGEREF _Toc332440554 \h </w:instrText>
          </w:r>
          <w:r>
            <w:rPr>
              <w:noProof/>
            </w:rPr>
          </w:r>
          <w:r>
            <w:rPr>
              <w:noProof/>
            </w:rPr>
            <w:fldChar w:fldCharType="separate"/>
          </w:r>
          <w:r>
            <w:rPr>
              <w:noProof/>
            </w:rPr>
            <w:t>24</w:t>
          </w:r>
          <w:r>
            <w:rPr>
              <w:noProof/>
            </w:rPr>
            <w:fldChar w:fldCharType="end"/>
          </w:r>
        </w:p>
        <w:p w14:paraId="34EF8BD5" w14:textId="77777777" w:rsidR="007529E4" w:rsidRDefault="007529E4">
          <w:pPr>
            <w:pStyle w:val="TOC2"/>
            <w:tabs>
              <w:tab w:val="right" w:leader="dot" w:pos="8290"/>
            </w:tabs>
            <w:rPr>
              <w:rFonts w:asciiTheme="minorHAnsi" w:hAnsiTheme="minorHAnsi" w:cstheme="minorBidi"/>
              <w:noProof/>
              <w:lang w:eastAsia="ja-JP"/>
            </w:rPr>
          </w:pPr>
          <w:r>
            <w:rPr>
              <w:noProof/>
            </w:rPr>
            <w:t>Adaptation cost curve</w:t>
          </w:r>
          <w:r>
            <w:rPr>
              <w:noProof/>
            </w:rPr>
            <w:tab/>
          </w:r>
          <w:r>
            <w:rPr>
              <w:noProof/>
            </w:rPr>
            <w:fldChar w:fldCharType="begin"/>
          </w:r>
          <w:r>
            <w:rPr>
              <w:noProof/>
            </w:rPr>
            <w:instrText xml:space="preserve"> PAGEREF _Toc332440555 \h </w:instrText>
          </w:r>
          <w:r>
            <w:rPr>
              <w:noProof/>
            </w:rPr>
          </w:r>
          <w:r>
            <w:rPr>
              <w:noProof/>
            </w:rPr>
            <w:fldChar w:fldCharType="separate"/>
          </w:r>
          <w:r>
            <w:rPr>
              <w:noProof/>
            </w:rPr>
            <w:t>25</w:t>
          </w:r>
          <w:r>
            <w:rPr>
              <w:noProof/>
            </w:rPr>
            <w:fldChar w:fldCharType="end"/>
          </w:r>
        </w:p>
        <w:p w14:paraId="64D43E72" w14:textId="77777777" w:rsidR="007529E4" w:rsidRDefault="007529E4">
          <w:pPr>
            <w:pStyle w:val="TOC1"/>
            <w:tabs>
              <w:tab w:val="right" w:leader="dot" w:pos="8290"/>
            </w:tabs>
            <w:rPr>
              <w:rFonts w:asciiTheme="minorHAnsi" w:hAnsiTheme="minorHAnsi" w:cstheme="minorBidi"/>
              <w:noProof/>
              <w:lang w:eastAsia="ja-JP"/>
            </w:rPr>
          </w:pPr>
          <w:r>
            <w:rPr>
              <w:noProof/>
            </w:rPr>
            <w:t>Function reference</w:t>
          </w:r>
          <w:r>
            <w:rPr>
              <w:noProof/>
            </w:rPr>
            <w:tab/>
          </w:r>
          <w:r>
            <w:rPr>
              <w:noProof/>
            </w:rPr>
            <w:fldChar w:fldCharType="begin"/>
          </w:r>
          <w:r>
            <w:rPr>
              <w:noProof/>
            </w:rPr>
            <w:instrText xml:space="preserve"> PAGEREF _Toc332440556 \h </w:instrText>
          </w:r>
          <w:r>
            <w:rPr>
              <w:noProof/>
            </w:rPr>
          </w:r>
          <w:r>
            <w:rPr>
              <w:noProof/>
            </w:rPr>
            <w:fldChar w:fldCharType="separate"/>
          </w:r>
          <w:r>
            <w:rPr>
              <w:noProof/>
            </w:rPr>
            <w:t>29</w:t>
          </w:r>
          <w:r>
            <w:rPr>
              <w:noProof/>
            </w:rPr>
            <w:fldChar w:fldCharType="end"/>
          </w:r>
        </w:p>
        <w:p w14:paraId="3D6C93F9" w14:textId="77777777" w:rsidR="007529E4" w:rsidRDefault="007529E4">
          <w:pPr>
            <w:pStyle w:val="TOC2"/>
            <w:tabs>
              <w:tab w:val="right" w:leader="dot" w:pos="8290"/>
            </w:tabs>
            <w:rPr>
              <w:rFonts w:asciiTheme="minorHAnsi" w:hAnsiTheme="minorHAnsi" w:cstheme="minorBidi"/>
              <w:noProof/>
              <w:lang w:eastAsia="ja-JP"/>
            </w:rPr>
          </w:pPr>
          <w:r>
            <w:rPr>
              <w:noProof/>
            </w:rPr>
            <w:t>Basic entity functions</w:t>
          </w:r>
          <w:r>
            <w:rPr>
              <w:noProof/>
            </w:rPr>
            <w:tab/>
          </w:r>
          <w:r>
            <w:rPr>
              <w:noProof/>
            </w:rPr>
            <w:fldChar w:fldCharType="begin"/>
          </w:r>
          <w:r>
            <w:rPr>
              <w:noProof/>
            </w:rPr>
            <w:instrText xml:space="preserve"> PAGEREF _Toc332440557 \h </w:instrText>
          </w:r>
          <w:r>
            <w:rPr>
              <w:noProof/>
            </w:rPr>
          </w:r>
          <w:r>
            <w:rPr>
              <w:noProof/>
            </w:rPr>
            <w:fldChar w:fldCharType="separate"/>
          </w:r>
          <w:r>
            <w:rPr>
              <w:noProof/>
            </w:rPr>
            <w:t>29</w:t>
          </w:r>
          <w:r>
            <w:rPr>
              <w:noProof/>
            </w:rPr>
            <w:fldChar w:fldCharType="end"/>
          </w:r>
        </w:p>
        <w:p w14:paraId="09759B44" w14:textId="77777777" w:rsidR="007529E4" w:rsidRDefault="007529E4">
          <w:pPr>
            <w:pStyle w:val="TOC2"/>
            <w:tabs>
              <w:tab w:val="right" w:leader="dot" w:pos="8290"/>
            </w:tabs>
            <w:rPr>
              <w:rFonts w:asciiTheme="minorHAnsi" w:hAnsiTheme="minorHAnsi" w:cstheme="minorBidi"/>
              <w:noProof/>
              <w:lang w:eastAsia="ja-JP"/>
            </w:rPr>
          </w:pPr>
          <w:r>
            <w:rPr>
              <w:noProof/>
            </w:rPr>
            <w:t>Core calculations</w:t>
          </w:r>
          <w:r>
            <w:rPr>
              <w:noProof/>
            </w:rPr>
            <w:tab/>
          </w:r>
          <w:r>
            <w:rPr>
              <w:noProof/>
            </w:rPr>
            <w:fldChar w:fldCharType="begin"/>
          </w:r>
          <w:r>
            <w:rPr>
              <w:noProof/>
            </w:rPr>
            <w:instrText xml:space="preserve"> PAGEREF _Toc332440558 \h </w:instrText>
          </w:r>
          <w:r>
            <w:rPr>
              <w:noProof/>
            </w:rPr>
          </w:r>
          <w:r>
            <w:rPr>
              <w:noProof/>
            </w:rPr>
            <w:fldChar w:fldCharType="separate"/>
          </w:r>
          <w:r>
            <w:rPr>
              <w:noProof/>
            </w:rPr>
            <w:t>29</w:t>
          </w:r>
          <w:r>
            <w:rPr>
              <w:noProof/>
            </w:rPr>
            <w:fldChar w:fldCharType="end"/>
          </w:r>
        </w:p>
        <w:p w14:paraId="7FD23114" w14:textId="77777777" w:rsidR="007529E4" w:rsidRDefault="007529E4">
          <w:pPr>
            <w:pStyle w:val="TOC2"/>
            <w:tabs>
              <w:tab w:val="right" w:leader="dot" w:pos="8290"/>
            </w:tabs>
            <w:rPr>
              <w:rFonts w:asciiTheme="minorHAnsi" w:hAnsiTheme="minorHAnsi" w:cstheme="minorBidi"/>
              <w:noProof/>
              <w:lang w:eastAsia="ja-JP"/>
            </w:rPr>
          </w:pPr>
          <w:r>
            <w:rPr>
              <w:noProof/>
            </w:rPr>
            <w:t>Basic hazard functions</w:t>
          </w:r>
          <w:r>
            <w:rPr>
              <w:noProof/>
            </w:rPr>
            <w:tab/>
          </w:r>
          <w:r>
            <w:rPr>
              <w:noProof/>
            </w:rPr>
            <w:fldChar w:fldCharType="begin"/>
          </w:r>
          <w:r>
            <w:rPr>
              <w:noProof/>
            </w:rPr>
            <w:instrText xml:space="preserve"> PAGEREF _Toc332440559 \h </w:instrText>
          </w:r>
          <w:r>
            <w:rPr>
              <w:noProof/>
            </w:rPr>
          </w:r>
          <w:r>
            <w:rPr>
              <w:noProof/>
            </w:rPr>
            <w:fldChar w:fldCharType="separate"/>
          </w:r>
          <w:r>
            <w:rPr>
              <w:noProof/>
            </w:rPr>
            <w:t>30</w:t>
          </w:r>
          <w:r>
            <w:rPr>
              <w:noProof/>
            </w:rPr>
            <w:fldChar w:fldCharType="end"/>
          </w:r>
        </w:p>
        <w:p w14:paraId="3DB1C101" w14:textId="77777777" w:rsidR="007529E4" w:rsidRDefault="007529E4">
          <w:pPr>
            <w:pStyle w:val="TOC2"/>
            <w:tabs>
              <w:tab w:val="right" w:leader="dot" w:pos="8290"/>
            </w:tabs>
            <w:rPr>
              <w:rFonts w:asciiTheme="minorHAnsi" w:hAnsiTheme="minorHAnsi" w:cstheme="minorBidi"/>
              <w:noProof/>
              <w:lang w:eastAsia="ja-JP"/>
            </w:rPr>
          </w:pPr>
          <w:r>
            <w:rPr>
              <w:noProof/>
            </w:rPr>
            <w:t>Further display functions</w:t>
          </w:r>
          <w:r>
            <w:rPr>
              <w:noProof/>
            </w:rPr>
            <w:tab/>
          </w:r>
          <w:r>
            <w:rPr>
              <w:noProof/>
            </w:rPr>
            <w:fldChar w:fldCharType="begin"/>
          </w:r>
          <w:r>
            <w:rPr>
              <w:noProof/>
            </w:rPr>
            <w:instrText xml:space="preserve"> PAGEREF _Toc332440560 \h </w:instrText>
          </w:r>
          <w:r>
            <w:rPr>
              <w:noProof/>
            </w:rPr>
          </w:r>
          <w:r>
            <w:rPr>
              <w:noProof/>
            </w:rPr>
            <w:fldChar w:fldCharType="separate"/>
          </w:r>
          <w:r>
            <w:rPr>
              <w:noProof/>
            </w:rPr>
            <w:t>30</w:t>
          </w:r>
          <w:r>
            <w:rPr>
              <w:noProof/>
            </w:rPr>
            <w:fldChar w:fldCharType="end"/>
          </w:r>
        </w:p>
        <w:p w14:paraId="67461D33" w14:textId="77777777" w:rsidR="007529E4" w:rsidRDefault="007529E4">
          <w:pPr>
            <w:pStyle w:val="TOC2"/>
            <w:tabs>
              <w:tab w:val="right" w:leader="dot" w:pos="8290"/>
            </w:tabs>
            <w:rPr>
              <w:rFonts w:asciiTheme="minorHAnsi" w:hAnsiTheme="minorHAnsi" w:cstheme="minorBidi"/>
              <w:noProof/>
              <w:lang w:eastAsia="ja-JP"/>
            </w:rPr>
          </w:pPr>
          <w:r>
            <w:rPr>
              <w:noProof/>
            </w:rPr>
            <w:t>Tropical cyclone (TC) specific functions</w:t>
          </w:r>
          <w:r>
            <w:rPr>
              <w:noProof/>
            </w:rPr>
            <w:tab/>
          </w:r>
          <w:r>
            <w:rPr>
              <w:noProof/>
            </w:rPr>
            <w:fldChar w:fldCharType="begin"/>
          </w:r>
          <w:r>
            <w:rPr>
              <w:noProof/>
            </w:rPr>
            <w:instrText xml:space="preserve"> PAGEREF _Toc332440561 \h </w:instrText>
          </w:r>
          <w:r>
            <w:rPr>
              <w:noProof/>
            </w:rPr>
          </w:r>
          <w:r>
            <w:rPr>
              <w:noProof/>
            </w:rPr>
            <w:fldChar w:fldCharType="separate"/>
          </w:r>
          <w:r>
            <w:rPr>
              <w:noProof/>
            </w:rPr>
            <w:t>30</w:t>
          </w:r>
          <w:r>
            <w:rPr>
              <w:noProof/>
            </w:rPr>
            <w:fldChar w:fldCharType="end"/>
          </w:r>
        </w:p>
        <w:p w14:paraId="07DB2591" w14:textId="77777777" w:rsidR="007529E4" w:rsidRDefault="007529E4">
          <w:pPr>
            <w:pStyle w:val="TOC2"/>
            <w:tabs>
              <w:tab w:val="right" w:leader="dot" w:pos="8290"/>
            </w:tabs>
            <w:rPr>
              <w:rFonts w:asciiTheme="minorHAnsi" w:hAnsiTheme="minorHAnsi" w:cstheme="minorBidi"/>
              <w:noProof/>
              <w:lang w:eastAsia="ja-JP"/>
            </w:rPr>
          </w:pPr>
          <w:r>
            <w:rPr>
              <w:noProof/>
            </w:rPr>
            <w:t>Basic functions</w:t>
          </w:r>
          <w:r>
            <w:rPr>
              <w:noProof/>
            </w:rPr>
            <w:tab/>
          </w:r>
          <w:r>
            <w:rPr>
              <w:noProof/>
            </w:rPr>
            <w:fldChar w:fldCharType="begin"/>
          </w:r>
          <w:r>
            <w:rPr>
              <w:noProof/>
            </w:rPr>
            <w:instrText xml:space="preserve"> PAGEREF _Toc332440562 \h </w:instrText>
          </w:r>
          <w:r>
            <w:rPr>
              <w:noProof/>
            </w:rPr>
          </w:r>
          <w:r>
            <w:rPr>
              <w:noProof/>
            </w:rPr>
            <w:fldChar w:fldCharType="separate"/>
          </w:r>
          <w:r>
            <w:rPr>
              <w:noProof/>
            </w:rPr>
            <w:t>31</w:t>
          </w:r>
          <w:r>
            <w:rPr>
              <w:noProof/>
            </w:rPr>
            <w:fldChar w:fldCharType="end"/>
          </w:r>
        </w:p>
        <w:p w14:paraId="7D3CDEB3" w14:textId="77777777" w:rsidR="007529E4" w:rsidRDefault="007529E4">
          <w:pPr>
            <w:pStyle w:val="TOC2"/>
            <w:tabs>
              <w:tab w:val="right" w:leader="dot" w:pos="8290"/>
            </w:tabs>
            <w:rPr>
              <w:rFonts w:asciiTheme="minorHAnsi" w:hAnsiTheme="minorHAnsi" w:cstheme="minorBidi"/>
              <w:noProof/>
              <w:lang w:eastAsia="ja-JP"/>
            </w:rPr>
          </w:pPr>
          <w:r>
            <w:rPr>
              <w:noProof/>
            </w:rPr>
            <w:t>Admin functions</w:t>
          </w:r>
          <w:r>
            <w:rPr>
              <w:noProof/>
            </w:rPr>
            <w:tab/>
          </w:r>
          <w:r>
            <w:rPr>
              <w:noProof/>
            </w:rPr>
            <w:fldChar w:fldCharType="begin"/>
          </w:r>
          <w:r>
            <w:rPr>
              <w:noProof/>
            </w:rPr>
            <w:instrText xml:space="preserve"> PAGEREF _Toc332440563 \h </w:instrText>
          </w:r>
          <w:r>
            <w:rPr>
              <w:noProof/>
            </w:rPr>
          </w:r>
          <w:r>
            <w:rPr>
              <w:noProof/>
            </w:rPr>
            <w:fldChar w:fldCharType="separate"/>
          </w:r>
          <w:r>
            <w:rPr>
              <w:noProof/>
            </w:rPr>
            <w:t>31</w:t>
          </w:r>
          <w:r>
            <w:rPr>
              <w:noProof/>
            </w:rPr>
            <w:fldChar w:fldCharType="end"/>
          </w:r>
        </w:p>
        <w:p w14:paraId="23386D9E" w14:textId="77777777" w:rsidR="007529E4" w:rsidRDefault="007529E4">
          <w:pPr>
            <w:pStyle w:val="TOC2"/>
            <w:tabs>
              <w:tab w:val="right" w:leader="dot" w:pos="8290"/>
            </w:tabs>
            <w:rPr>
              <w:rFonts w:asciiTheme="minorHAnsi" w:hAnsiTheme="minorHAnsi" w:cstheme="minorBidi"/>
              <w:noProof/>
              <w:lang w:eastAsia="ja-JP"/>
            </w:rPr>
          </w:pPr>
          <w:r>
            <w:rPr>
              <w:noProof/>
            </w:rPr>
            <w:t>Special functions</w:t>
          </w:r>
          <w:r>
            <w:rPr>
              <w:noProof/>
            </w:rPr>
            <w:tab/>
          </w:r>
          <w:r>
            <w:rPr>
              <w:noProof/>
            </w:rPr>
            <w:fldChar w:fldCharType="begin"/>
          </w:r>
          <w:r>
            <w:rPr>
              <w:noProof/>
            </w:rPr>
            <w:instrText xml:space="preserve"> PAGEREF _Toc332440564 \h </w:instrText>
          </w:r>
          <w:r>
            <w:rPr>
              <w:noProof/>
            </w:rPr>
          </w:r>
          <w:r>
            <w:rPr>
              <w:noProof/>
            </w:rPr>
            <w:fldChar w:fldCharType="separate"/>
          </w:r>
          <w:r>
            <w:rPr>
              <w:noProof/>
            </w:rPr>
            <w:t>31</w:t>
          </w:r>
          <w:r>
            <w:rPr>
              <w:noProof/>
            </w:rPr>
            <w:fldChar w:fldCharType="end"/>
          </w:r>
        </w:p>
        <w:p w14:paraId="46D21227" w14:textId="77777777" w:rsidR="007529E4" w:rsidRDefault="007529E4">
          <w:pPr>
            <w:pStyle w:val="TOC1"/>
            <w:tabs>
              <w:tab w:val="right" w:leader="dot" w:pos="8290"/>
            </w:tabs>
            <w:rPr>
              <w:rFonts w:asciiTheme="minorHAnsi" w:hAnsiTheme="minorHAnsi" w:cstheme="minorBidi"/>
              <w:noProof/>
              <w:lang w:eastAsia="ja-JP"/>
            </w:rPr>
          </w:pPr>
          <w:r>
            <w:rPr>
              <w:noProof/>
            </w:rPr>
            <w:t>climada modules</w:t>
          </w:r>
          <w:r>
            <w:rPr>
              <w:noProof/>
            </w:rPr>
            <w:tab/>
          </w:r>
          <w:r>
            <w:rPr>
              <w:noProof/>
            </w:rPr>
            <w:fldChar w:fldCharType="begin"/>
          </w:r>
          <w:r>
            <w:rPr>
              <w:noProof/>
            </w:rPr>
            <w:instrText xml:space="preserve"> PAGEREF _Toc332440565 \h </w:instrText>
          </w:r>
          <w:r>
            <w:rPr>
              <w:noProof/>
            </w:rPr>
          </w:r>
          <w:r>
            <w:rPr>
              <w:noProof/>
            </w:rPr>
            <w:fldChar w:fldCharType="separate"/>
          </w:r>
          <w:r>
            <w:rPr>
              <w:noProof/>
            </w:rPr>
            <w:t>32</w:t>
          </w:r>
          <w:r>
            <w:rPr>
              <w:noProof/>
            </w:rPr>
            <w:fldChar w:fldCharType="end"/>
          </w:r>
        </w:p>
        <w:p w14:paraId="040F2E26" w14:textId="77777777" w:rsidR="007529E4" w:rsidRDefault="007529E4">
          <w:pPr>
            <w:pStyle w:val="TOC2"/>
            <w:tabs>
              <w:tab w:val="right" w:leader="dot" w:pos="8290"/>
            </w:tabs>
            <w:rPr>
              <w:rFonts w:asciiTheme="minorHAnsi" w:hAnsiTheme="minorHAnsi" w:cstheme="minorBidi"/>
              <w:noProof/>
              <w:lang w:eastAsia="ja-JP"/>
            </w:rPr>
          </w:pPr>
          <w:r>
            <w:rPr>
              <w:noProof/>
            </w:rPr>
            <w:t>Some hints to useful data sources</w:t>
          </w:r>
          <w:r>
            <w:rPr>
              <w:noProof/>
            </w:rPr>
            <w:tab/>
          </w:r>
          <w:r>
            <w:rPr>
              <w:noProof/>
            </w:rPr>
            <w:fldChar w:fldCharType="begin"/>
          </w:r>
          <w:r>
            <w:rPr>
              <w:noProof/>
            </w:rPr>
            <w:instrText xml:space="preserve"> PAGEREF _Toc332440566 \h </w:instrText>
          </w:r>
          <w:r>
            <w:rPr>
              <w:noProof/>
            </w:rPr>
          </w:r>
          <w:r>
            <w:rPr>
              <w:noProof/>
            </w:rPr>
            <w:fldChar w:fldCharType="separate"/>
          </w:r>
          <w:r>
            <w:rPr>
              <w:noProof/>
            </w:rPr>
            <w:t>33</w:t>
          </w:r>
          <w:r>
            <w:rPr>
              <w:noProof/>
            </w:rPr>
            <w:fldChar w:fldCharType="end"/>
          </w:r>
        </w:p>
        <w:p w14:paraId="556A2253" w14:textId="77777777" w:rsidR="007529E4" w:rsidRDefault="007529E4">
          <w:pPr>
            <w:pStyle w:val="TOC1"/>
            <w:tabs>
              <w:tab w:val="right" w:leader="dot" w:pos="8290"/>
            </w:tabs>
            <w:rPr>
              <w:rFonts w:asciiTheme="minorHAnsi" w:hAnsiTheme="minorHAnsi" w:cstheme="minorBidi"/>
              <w:noProof/>
              <w:lang w:eastAsia="ja-JP"/>
            </w:rPr>
          </w:pPr>
          <w:r>
            <w:rPr>
              <w:noProof/>
            </w:rPr>
            <w:t>Writing your own code</w:t>
          </w:r>
          <w:r>
            <w:rPr>
              <w:noProof/>
            </w:rPr>
            <w:tab/>
          </w:r>
          <w:r>
            <w:rPr>
              <w:noProof/>
            </w:rPr>
            <w:fldChar w:fldCharType="begin"/>
          </w:r>
          <w:r>
            <w:rPr>
              <w:noProof/>
            </w:rPr>
            <w:instrText xml:space="preserve"> PAGEREF _Toc332440567 \h </w:instrText>
          </w:r>
          <w:r>
            <w:rPr>
              <w:noProof/>
            </w:rPr>
          </w:r>
          <w:r>
            <w:rPr>
              <w:noProof/>
            </w:rPr>
            <w:fldChar w:fldCharType="separate"/>
          </w:r>
          <w:r>
            <w:rPr>
              <w:noProof/>
            </w:rPr>
            <w:t>34</w:t>
          </w:r>
          <w:r>
            <w:rPr>
              <w:noProof/>
            </w:rPr>
            <w:fldChar w:fldCharType="end"/>
          </w:r>
        </w:p>
        <w:p w14:paraId="63B39EAB" w14:textId="77777777" w:rsidR="007529E4" w:rsidRDefault="007529E4">
          <w:pPr>
            <w:pStyle w:val="TOC2"/>
            <w:tabs>
              <w:tab w:val="right" w:leader="dot" w:pos="8290"/>
            </w:tabs>
            <w:rPr>
              <w:rFonts w:asciiTheme="minorHAnsi" w:hAnsiTheme="minorHAnsi" w:cstheme="minorBidi"/>
              <w:noProof/>
              <w:lang w:eastAsia="ja-JP"/>
            </w:rPr>
          </w:pPr>
          <w:r>
            <w:rPr>
              <w:noProof/>
            </w:rPr>
            <w:t>climada_init_vars</w:t>
          </w:r>
          <w:r>
            <w:rPr>
              <w:noProof/>
            </w:rPr>
            <w:tab/>
          </w:r>
          <w:r>
            <w:rPr>
              <w:noProof/>
            </w:rPr>
            <w:fldChar w:fldCharType="begin"/>
          </w:r>
          <w:r>
            <w:rPr>
              <w:noProof/>
            </w:rPr>
            <w:instrText xml:space="preserve"> PAGEREF _Toc332440568 \h </w:instrText>
          </w:r>
          <w:r>
            <w:rPr>
              <w:noProof/>
            </w:rPr>
          </w:r>
          <w:r>
            <w:rPr>
              <w:noProof/>
            </w:rPr>
            <w:fldChar w:fldCharType="separate"/>
          </w:r>
          <w:r>
            <w:rPr>
              <w:noProof/>
            </w:rPr>
            <w:t>35</w:t>
          </w:r>
          <w:r>
            <w:rPr>
              <w:noProof/>
            </w:rPr>
            <w:fldChar w:fldCharType="end"/>
          </w:r>
        </w:p>
        <w:p w14:paraId="7CDB0220" w14:textId="77777777" w:rsidR="007529E4" w:rsidRDefault="007529E4">
          <w:pPr>
            <w:pStyle w:val="TOC2"/>
            <w:tabs>
              <w:tab w:val="right" w:leader="dot" w:pos="8290"/>
            </w:tabs>
            <w:rPr>
              <w:rFonts w:asciiTheme="minorHAnsi" w:hAnsiTheme="minorHAnsi" w:cstheme="minorBidi"/>
              <w:noProof/>
              <w:lang w:eastAsia="ja-JP"/>
            </w:rPr>
          </w:pPr>
          <w:r>
            <w:rPr>
              <w:noProof/>
            </w:rPr>
            <w:t>climada startup</w:t>
          </w:r>
          <w:r>
            <w:rPr>
              <w:noProof/>
            </w:rPr>
            <w:tab/>
          </w:r>
          <w:r>
            <w:rPr>
              <w:noProof/>
            </w:rPr>
            <w:fldChar w:fldCharType="begin"/>
          </w:r>
          <w:r>
            <w:rPr>
              <w:noProof/>
            </w:rPr>
            <w:instrText xml:space="preserve"> PAGEREF _Toc332440569 \h </w:instrText>
          </w:r>
          <w:r>
            <w:rPr>
              <w:noProof/>
            </w:rPr>
          </w:r>
          <w:r>
            <w:rPr>
              <w:noProof/>
            </w:rPr>
            <w:fldChar w:fldCharType="separate"/>
          </w:r>
          <w:r>
            <w:rPr>
              <w:noProof/>
            </w:rPr>
            <w:t>36</w:t>
          </w:r>
          <w:r>
            <w:rPr>
              <w:noProof/>
            </w:rPr>
            <w:fldChar w:fldCharType="end"/>
          </w:r>
        </w:p>
        <w:p w14:paraId="78ED7710" w14:textId="77777777" w:rsidR="007529E4" w:rsidRDefault="007529E4">
          <w:pPr>
            <w:pStyle w:val="TOC2"/>
            <w:tabs>
              <w:tab w:val="right" w:leader="dot" w:pos="8290"/>
            </w:tabs>
            <w:rPr>
              <w:rFonts w:asciiTheme="minorHAnsi" w:hAnsiTheme="minorHAnsi" w:cstheme="minorBidi"/>
              <w:noProof/>
              <w:lang w:eastAsia="ja-JP"/>
            </w:rPr>
          </w:pPr>
          <w:r>
            <w:rPr>
              <w:noProof/>
            </w:rPr>
            <w:t>Description of key climada structures</w:t>
          </w:r>
          <w:r>
            <w:rPr>
              <w:noProof/>
            </w:rPr>
            <w:tab/>
          </w:r>
          <w:r>
            <w:rPr>
              <w:noProof/>
            </w:rPr>
            <w:fldChar w:fldCharType="begin"/>
          </w:r>
          <w:r>
            <w:rPr>
              <w:noProof/>
            </w:rPr>
            <w:instrText xml:space="preserve"> PAGEREF _Toc332440570 \h </w:instrText>
          </w:r>
          <w:r>
            <w:rPr>
              <w:noProof/>
            </w:rPr>
          </w:r>
          <w:r>
            <w:rPr>
              <w:noProof/>
            </w:rPr>
            <w:fldChar w:fldCharType="separate"/>
          </w:r>
          <w:r>
            <w:rPr>
              <w:noProof/>
            </w:rPr>
            <w:t>36</w:t>
          </w:r>
          <w:r>
            <w:rPr>
              <w:noProof/>
            </w:rPr>
            <w:fldChar w:fldCharType="end"/>
          </w:r>
        </w:p>
        <w:p w14:paraId="48FDA150" w14:textId="77777777" w:rsidR="007529E4" w:rsidRDefault="007529E4">
          <w:pPr>
            <w:pStyle w:val="TOC2"/>
            <w:tabs>
              <w:tab w:val="right" w:leader="dot" w:pos="8290"/>
            </w:tabs>
            <w:rPr>
              <w:rFonts w:asciiTheme="minorHAnsi" w:hAnsiTheme="minorHAnsi" w:cstheme="minorBidi"/>
              <w:noProof/>
              <w:lang w:eastAsia="ja-JP"/>
            </w:rPr>
          </w:pPr>
          <w:r>
            <w:rPr>
              <w:noProof/>
            </w:rPr>
            <w:t>Notes on Octave</w:t>
          </w:r>
          <w:r>
            <w:rPr>
              <w:noProof/>
            </w:rPr>
            <w:tab/>
          </w:r>
          <w:r>
            <w:rPr>
              <w:noProof/>
            </w:rPr>
            <w:fldChar w:fldCharType="begin"/>
          </w:r>
          <w:r>
            <w:rPr>
              <w:noProof/>
            </w:rPr>
            <w:instrText xml:space="preserve"> PAGEREF _Toc332440571 \h </w:instrText>
          </w:r>
          <w:r>
            <w:rPr>
              <w:noProof/>
            </w:rPr>
          </w:r>
          <w:r>
            <w:rPr>
              <w:noProof/>
            </w:rPr>
            <w:fldChar w:fldCharType="separate"/>
          </w:r>
          <w:r>
            <w:rPr>
              <w:noProof/>
            </w:rPr>
            <w:t>41</w:t>
          </w:r>
          <w:r>
            <w:rPr>
              <w:noProof/>
            </w:rPr>
            <w:fldChar w:fldCharType="end"/>
          </w:r>
        </w:p>
        <w:p w14:paraId="452267AF" w14:textId="77777777" w:rsidR="007529E4" w:rsidRDefault="007529E4">
          <w:pPr>
            <w:pStyle w:val="TOC1"/>
            <w:tabs>
              <w:tab w:val="right" w:leader="dot" w:pos="8290"/>
            </w:tabs>
            <w:rPr>
              <w:rFonts w:asciiTheme="minorHAnsi" w:hAnsiTheme="minorHAnsi" w:cstheme="minorBidi"/>
              <w:noProof/>
              <w:lang w:eastAsia="ja-JP"/>
            </w:rPr>
          </w:pPr>
          <w:r>
            <w:rPr>
              <w:noProof/>
            </w:rPr>
            <w:t>Appendices</w:t>
          </w:r>
          <w:r>
            <w:rPr>
              <w:noProof/>
            </w:rPr>
            <w:tab/>
          </w:r>
          <w:r>
            <w:rPr>
              <w:noProof/>
            </w:rPr>
            <w:fldChar w:fldCharType="begin"/>
          </w:r>
          <w:r>
            <w:rPr>
              <w:noProof/>
            </w:rPr>
            <w:instrText xml:space="preserve"> PAGEREF _Toc332440572 \h </w:instrText>
          </w:r>
          <w:r>
            <w:rPr>
              <w:noProof/>
            </w:rPr>
          </w:r>
          <w:r>
            <w:rPr>
              <w:noProof/>
            </w:rPr>
            <w:fldChar w:fldCharType="separate"/>
          </w:r>
          <w:r>
            <w:rPr>
              <w:noProof/>
            </w:rPr>
            <w:t>42</w:t>
          </w:r>
          <w:r>
            <w:rPr>
              <w:noProof/>
            </w:rPr>
            <w:fldChar w:fldCharType="end"/>
          </w:r>
        </w:p>
        <w:p w14:paraId="53F07472" w14:textId="77777777" w:rsidR="007529E4" w:rsidRDefault="007529E4">
          <w:pPr>
            <w:pStyle w:val="TOC2"/>
            <w:tabs>
              <w:tab w:val="right" w:leader="dot" w:pos="8290"/>
            </w:tabs>
            <w:rPr>
              <w:rFonts w:asciiTheme="minorHAnsi" w:hAnsiTheme="minorHAnsi" w:cstheme="minorBidi"/>
              <w:noProof/>
              <w:lang w:eastAsia="ja-JP"/>
            </w:rPr>
          </w:pPr>
          <w:r>
            <w:rPr>
              <w:noProof/>
            </w:rPr>
            <w:t>climada, the inner workings</w:t>
          </w:r>
          <w:r>
            <w:rPr>
              <w:noProof/>
            </w:rPr>
            <w:tab/>
          </w:r>
          <w:r>
            <w:rPr>
              <w:noProof/>
            </w:rPr>
            <w:fldChar w:fldCharType="begin"/>
          </w:r>
          <w:r>
            <w:rPr>
              <w:noProof/>
            </w:rPr>
            <w:instrText xml:space="preserve"> PAGEREF _Toc332440573 \h </w:instrText>
          </w:r>
          <w:r>
            <w:rPr>
              <w:noProof/>
            </w:rPr>
          </w:r>
          <w:r>
            <w:rPr>
              <w:noProof/>
            </w:rPr>
            <w:fldChar w:fldCharType="separate"/>
          </w:r>
          <w:r>
            <w:rPr>
              <w:noProof/>
            </w:rPr>
            <w:t>42</w:t>
          </w:r>
          <w:r>
            <w:rPr>
              <w:noProof/>
            </w:rPr>
            <w:fldChar w:fldCharType="end"/>
          </w:r>
        </w:p>
        <w:p w14:paraId="4AB02B61" w14:textId="77777777" w:rsidR="007529E4" w:rsidRDefault="007529E4">
          <w:pPr>
            <w:pStyle w:val="TOC3"/>
            <w:tabs>
              <w:tab w:val="right" w:leader="dot" w:pos="8290"/>
            </w:tabs>
            <w:rPr>
              <w:rFonts w:asciiTheme="minorHAnsi" w:hAnsiTheme="minorHAnsi" w:cstheme="minorBidi"/>
              <w:noProof/>
              <w:lang w:eastAsia="ja-JP"/>
            </w:rPr>
          </w:pPr>
          <w:r>
            <w:rPr>
              <w:noProof/>
            </w:rPr>
            <w:t>Implementation</w:t>
          </w:r>
          <w:r>
            <w:rPr>
              <w:noProof/>
            </w:rPr>
            <w:tab/>
          </w:r>
          <w:r>
            <w:rPr>
              <w:noProof/>
            </w:rPr>
            <w:fldChar w:fldCharType="begin"/>
          </w:r>
          <w:r>
            <w:rPr>
              <w:noProof/>
            </w:rPr>
            <w:instrText xml:space="preserve"> PAGEREF _Toc332440574 \h </w:instrText>
          </w:r>
          <w:r>
            <w:rPr>
              <w:noProof/>
            </w:rPr>
          </w:r>
          <w:r>
            <w:rPr>
              <w:noProof/>
            </w:rPr>
            <w:fldChar w:fldCharType="separate"/>
          </w:r>
          <w:r>
            <w:rPr>
              <w:noProof/>
            </w:rPr>
            <w:t>43</w:t>
          </w:r>
          <w:r>
            <w:rPr>
              <w:noProof/>
            </w:rPr>
            <w:fldChar w:fldCharType="end"/>
          </w:r>
        </w:p>
        <w:p w14:paraId="637D0CA4" w14:textId="77777777" w:rsidR="007529E4" w:rsidRDefault="007529E4">
          <w:pPr>
            <w:pStyle w:val="TOC2"/>
            <w:tabs>
              <w:tab w:val="right" w:leader="dot" w:pos="8290"/>
            </w:tabs>
            <w:rPr>
              <w:rFonts w:asciiTheme="minorHAnsi" w:hAnsiTheme="minorHAnsi" w:cstheme="minorBidi"/>
              <w:noProof/>
              <w:lang w:eastAsia="ja-JP"/>
            </w:rPr>
          </w:pPr>
          <w:r>
            <w:rPr>
              <w:noProof/>
            </w:rPr>
            <w:t>Insurance remarks</w:t>
          </w:r>
          <w:r>
            <w:rPr>
              <w:noProof/>
            </w:rPr>
            <w:tab/>
          </w:r>
          <w:r>
            <w:rPr>
              <w:noProof/>
            </w:rPr>
            <w:fldChar w:fldCharType="begin"/>
          </w:r>
          <w:r>
            <w:rPr>
              <w:noProof/>
            </w:rPr>
            <w:instrText xml:space="preserve"> PAGEREF _Toc332440575 \h </w:instrText>
          </w:r>
          <w:r>
            <w:rPr>
              <w:noProof/>
            </w:rPr>
          </w:r>
          <w:r>
            <w:rPr>
              <w:noProof/>
            </w:rPr>
            <w:fldChar w:fldCharType="separate"/>
          </w:r>
          <w:r>
            <w:rPr>
              <w:noProof/>
            </w:rPr>
            <w:t>44</w:t>
          </w:r>
          <w:r>
            <w:rPr>
              <w:noProof/>
            </w:rPr>
            <w:fldChar w:fldCharType="end"/>
          </w:r>
        </w:p>
        <w:p w14:paraId="4F5AD8B4" w14:textId="77777777" w:rsidR="007529E4" w:rsidRDefault="007529E4">
          <w:pPr>
            <w:pStyle w:val="TOC3"/>
            <w:tabs>
              <w:tab w:val="right" w:leader="dot" w:pos="8290"/>
            </w:tabs>
            <w:rPr>
              <w:rFonts w:asciiTheme="minorHAnsi" w:hAnsiTheme="minorHAnsi" w:cstheme="minorBidi"/>
              <w:noProof/>
              <w:lang w:eastAsia="ja-JP"/>
            </w:rPr>
          </w:pPr>
          <w:r>
            <w:rPr>
              <w:noProof/>
            </w:rPr>
            <w:t>Insurability &amp; forms of insurance</w:t>
          </w:r>
          <w:r>
            <w:rPr>
              <w:noProof/>
            </w:rPr>
            <w:tab/>
          </w:r>
          <w:r>
            <w:rPr>
              <w:noProof/>
            </w:rPr>
            <w:fldChar w:fldCharType="begin"/>
          </w:r>
          <w:r>
            <w:rPr>
              <w:noProof/>
            </w:rPr>
            <w:instrText xml:space="preserve"> PAGEREF _Toc332440576 \h </w:instrText>
          </w:r>
          <w:r>
            <w:rPr>
              <w:noProof/>
            </w:rPr>
          </w:r>
          <w:r>
            <w:rPr>
              <w:noProof/>
            </w:rPr>
            <w:fldChar w:fldCharType="separate"/>
          </w:r>
          <w:r>
            <w:rPr>
              <w:noProof/>
            </w:rPr>
            <w:t>44</w:t>
          </w:r>
          <w:r>
            <w:rPr>
              <w:noProof/>
            </w:rPr>
            <w:fldChar w:fldCharType="end"/>
          </w:r>
        </w:p>
        <w:p w14:paraId="6B384528" w14:textId="77777777" w:rsidR="007529E4" w:rsidRDefault="007529E4">
          <w:pPr>
            <w:pStyle w:val="TOC3"/>
            <w:tabs>
              <w:tab w:val="right" w:leader="dot" w:pos="8290"/>
            </w:tabs>
            <w:rPr>
              <w:rFonts w:asciiTheme="minorHAnsi" w:hAnsiTheme="minorHAnsi" w:cstheme="minorBidi"/>
              <w:noProof/>
              <w:lang w:eastAsia="ja-JP"/>
            </w:rPr>
          </w:pPr>
          <w:r>
            <w:rPr>
              <w:noProof/>
            </w:rPr>
            <w:t>Insurance conditions</w:t>
          </w:r>
          <w:r>
            <w:rPr>
              <w:noProof/>
            </w:rPr>
            <w:tab/>
          </w:r>
          <w:r>
            <w:rPr>
              <w:noProof/>
            </w:rPr>
            <w:fldChar w:fldCharType="begin"/>
          </w:r>
          <w:r>
            <w:rPr>
              <w:noProof/>
            </w:rPr>
            <w:instrText xml:space="preserve"> PAGEREF _Toc332440577 \h </w:instrText>
          </w:r>
          <w:r>
            <w:rPr>
              <w:noProof/>
            </w:rPr>
          </w:r>
          <w:r>
            <w:rPr>
              <w:noProof/>
            </w:rPr>
            <w:fldChar w:fldCharType="separate"/>
          </w:r>
          <w:r>
            <w:rPr>
              <w:noProof/>
            </w:rPr>
            <w:t>47</w:t>
          </w:r>
          <w:r>
            <w:rPr>
              <w:noProof/>
            </w:rPr>
            <w:fldChar w:fldCharType="end"/>
          </w:r>
        </w:p>
        <w:p w14:paraId="68C21294" w14:textId="77777777" w:rsidR="007529E4" w:rsidRDefault="007529E4">
          <w:pPr>
            <w:pStyle w:val="TOC3"/>
            <w:tabs>
              <w:tab w:val="right" w:leader="dot" w:pos="8290"/>
            </w:tabs>
            <w:rPr>
              <w:rFonts w:asciiTheme="minorHAnsi" w:hAnsiTheme="minorHAnsi" w:cstheme="minorBidi"/>
              <w:noProof/>
              <w:lang w:eastAsia="ja-JP"/>
            </w:rPr>
          </w:pPr>
          <w:r>
            <w:rPr>
              <w:noProof/>
            </w:rPr>
            <w:lastRenderedPageBreak/>
            <w:t>climada</w:t>
          </w:r>
          <w:r w:rsidRPr="0097362F">
            <w:rPr>
              <w:noProof/>
            </w:rPr>
            <w:t xml:space="preserve"> implementation of insurance conditions</w:t>
          </w:r>
          <w:r>
            <w:rPr>
              <w:noProof/>
            </w:rPr>
            <w:tab/>
          </w:r>
          <w:r>
            <w:rPr>
              <w:noProof/>
            </w:rPr>
            <w:fldChar w:fldCharType="begin"/>
          </w:r>
          <w:r>
            <w:rPr>
              <w:noProof/>
            </w:rPr>
            <w:instrText xml:space="preserve"> PAGEREF _Toc332440578 \h </w:instrText>
          </w:r>
          <w:r>
            <w:rPr>
              <w:noProof/>
            </w:rPr>
          </w:r>
          <w:r>
            <w:rPr>
              <w:noProof/>
            </w:rPr>
            <w:fldChar w:fldCharType="separate"/>
          </w:r>
          <w:r>
            <w:rPr>
              <w:noProof/>
            </w:rPr>
            <w:t>48</w:t>
          </w:r>
          <w:r>
            <w:rPr>
              <w:noProof/>
            </w:rPr>
            <w:fldChar w:fldCharType="end"/>
          </w:r>
        </w:p>
        <w:p w14:paraId="784FAC20" w14:textId="77777777" w:rsidR="007529E4" w:rsidRDefault="007529E4">
          <w:pPr>
            <w:pStyle w:val="TOC2"/>
            <w:tabs>
              <w:tab w:val="right" w:leader="dot" w:pos="8290"/>
            </w:tabs>
            <w:rPr>
              <w:rFonts w:asciiTheme="minorHAnsi" w:hAnsiTheme="minorHAnsi" w:cstheme="minorBidi"/>
              <w:noProof/>
              <w:lang w:eastAsia="ja-JP"/>
            </w:rPr>
          </w:pPr>
          <w:r>
            <w:rPr>
              <w:noProof/>
            </w:rPr>
            <w:t>Note on scenarios</w:t>
          </w:r>
          <w:r>
            <w:rPr>
              <w:noProof/>
            </w:rPr>
            <w:tab/>
          </w:r>
          <w:r>
            <w:rPr>
              <w:noProof/>
            </w:rPr>
            <w:fldChar w:fldCharType="begin"/>
          </w:r>
          <w:r>
            <w:rPr>
              <w:noProof/>
            </w:rPr>
            <w:instrText xml:space="preserve"> PAGEREF _Toc332440579 \h </w:instrText>
          </w:r>
          <w:r>
            <w:rPr>
              <w:noProof/>
            </w:rPr>
          </w:r>
          <w:r>
            <w:rPr>
              <w:noProof/>
            </w:rPr>
            <w:fldChar w:fldCharType="separate"/>
          </w:r>
          <w:r>
            <w:rPr>
              <w:noProof/>
            </w:rPr>
            <w:t>49</w:t>
          </w:r>
          <w:r>
            <w:rPr>
              <w:noProof/>
            </w:rPr>
            <w:fldChar w:fldCharType="end"/>
          </w:r>
        </w:p>
        <w:p w14:paraId="238B4B33" w14:textId="77777777" w:rsidR="007529E4" w:rsidRDefault="007529E4">
          <w:pPr>
            <w:pStyle w:val="TOC3"/>
            <w:tabs>
              <w:tab w:val="right" w:leader="dot" w:pos="8290"/>
            </w:tabs>
            <w:rPr>
              <w:rFonts w:asciiTheme="minorHAnsi" w:hAnsiTheme="minorHAnsi" w:cstheme="minorBidi"/>
              <w:noProof/>
              <w:lang w:eastAsia="ja-JP"/>
            </w:rPr>
          </w:pPr>
          <w:r>
            <w:rPr>
              <w:noProof/>
            </w:rPr>
            <w:t>climate impact scenarios – remarks on climada implementation</w:t>
          </w:r>
          <w:r>
            <w:rPr>
              <w:noProof/>
            </w:rPr>
            <w:tab/>
          </w:r>
          <w:r>
            <w:rPr>
              <w:noProof/>
            </w:rPr>
            <w:fldChar w:fldCharType="begin"/>
          </w:r>
          <w:r>
            <w:rPr>
              <w:noProof/>
            </w:rPr>
            <w:instrText xml:space="preserve"> PAGEREF _Toc332440580 \h </w:instrText>
          </w:r>
          <w:r>
            <w:rPr>
              <w:noProof/>
            </w:rPr>
          </w:r>
          <w:r>
            <w:rPr>
              <w:noProof/>
            </w:rPr>
            <w:fldChar w:fldCharType="separate"/>
          </w:r>
          <w:r>
            <w:rPr>
              <w:noProof/>
            </w:rPr>
            <w:t>50</w:t>
          </w:r>
          <w:r>
            <w:rPr>
              <w:noProof/>
            </w:rPr>
            <w:fldChar w:fldCharType="end"/>
          </w:r>
        </w:p>
        <w:p w14:paraId="31D0BBDE" w14:textId="77777777" w:rsidR="007529E4" w:rsidRDefault="007529E4">
          <w:pPr>
            <w:pStyle w:val="TOC3"/>
            <w:tabs>
              <w:tab w:val="right" w:leader="dot" w:pos="8290"/>
            </w:tabs>
            <w:rPr>
              <w:rFonts w:asciiTheme="minorHAnsi" w:hAnsiTheme="minorHAnsi" w:cstheme="minorBidi"/>
              <w:noProof/>
              <w:lang w:eastAsia="ja-JP"/>
            </w:rPr>
          </w:pPr>
          <w:r>
            <w:rPr>
              <w:noProof/>
            </w:rPr>
            <w:t>Climate impact scenarios – sources</w:t>
          </w:r>
          <w:r>
            <w:rPr>
              <w:noProof/>
            </w:rPr>
            <w:tab/>
          </w:r>
          <w:r>
            <w:rPr>
              <w:noProof/>
            </w:rPr>
            <w:fldChar w:fldCharType="begin"/>
          </w:r>
          <w:r>
            <w:rPr>
              <w:noProof/>
            </w:rPr>
            <w:instrText xml:space="preserve"> PAGEREF _Toc332440581 \h </w:instrText>
          </w:r>
          <w:r>
            <w:rPr>
              <w:noProof/>
            </w:rPr>
          </w:r>
          <w:r>
            <w:rPr>
              <w:noProof/>
            </w:rPr>
            <w:fldChar w:fldCharType="separate"/>
          </w:r>
          <w:r>
            <w:rPr>
              <w:noProof/>
            </w:rPr>
            <w:t>51</w:t>
          </w:r>
          <w:r>
            <w:rPr>
              <w:noProof/>
            </w:rPr>
            <w:fldChar w:fldCharType="end"/>
          </w:r>
        </w:p>
        <w:p w14:paraId="2FC41368" w14:textId="77777777" w:rsidR="007529E4" w:rsidRDefault="007529E4">
          <w:pPr>
            <w:pStyle w:val="TOC2"/>
            <w:tabs>
              <w:tab w:val="right" w:leader="dot" w:pos="8290"/>
            </w:tabs>
            <w:rPr>
              <w:rFonts w:asciiTheme="minorHAnsi" w:hAnsiTheme="minorHAnsi" w:cstheme="minorBidi"/>
              <w:noProof/>
              <w:lang w:eastAsia="ja-JP"/>
            </w:rPr>
          </w:pPr>
          <w:r>
            <w:rPr>
              <w:noProof/>
            </w:rPr>
            <w:t>Tropical cyclones – technical remarks</w:t>
          </w:r>
          <w:r>
            <w:rPr>
              <w:noProof/>
            </w:rPr>
            <w:tab/>
          </w:r>
          <w:r>
            <w:rPr>
              <w:noProof/>
            </w:rPr>
            <w:fldChar w:fldCharType="begin"/>
          </w:r>
          <w:r>
            <w:rPr>
              <w:noProof/>
            </w:rPr>
            <w:instrText xml:space="preserve"> PAGEREF _Toc332440582 \h </w:instrText>
          </w:r>
          <w:r>
            <w:rPr>
              <w:noProof/>
            </w:rPr>
          </w:r>
          <w:r>
            <w:rPr>
              <w:noProof/>
            </w:rPr>
            <w:fldChar w:fldCharType="separate"/>
          </w:r>
          <w:r>
            <w:rPr>
              <w:noProof/>
            </w:rPr>
            <w:t>51</w:t>
          </w:r>
          <w:r>
            <w:rPr>
              <w:noProof/>
            </w:rPr>
            <w:fldChar w:fldCharType="end"/>
          </w:r>
        </w:p>
        <w:p w14:paraId="10295BDE" w14:textId="77777777" w:rsidR="007529E4" w:rsidRDefault="007529E4">
          <w:pPr>
            <w:pStyle w:val="TOC3"/>
            <w:tabs>
              <w:tab w:val="right" w:leader="dot" w:pos="8290"/>
            </w:tabs>
            <w:rPr>
              <w:rFonts w:asciiTheme="minorHAnsi" w:hAnsiTheme="minorHAnsi" w:cstheme="minorBidi"/>
              <w:noProof/>
              <w:lang w:eastAsia="ja-JP"/>
            </w:rPr>
          </w:pPr>
          <w:r>
            <w:rPr>
              <w:noProof/>
            </w:rPr>
            <w:t>Windfield calculation</w:t>
          </w:r>
          <w:r>
            <w:rPr>
              <w:noProof/>
            </w:rPr>
            <w:tab/>
          </w:r>
          <w:r>
            <w:rPr>
              <w:noProof/>
            </w:rPr>
            <w:fldChar w:fldCharType="begin"/>
          </w:r>
          <w:r>
            <w:rPr>
              <w:noProof/>
            </w:rPr>
            <w:instrText xml:space="preserve"> PAGEREF _Toc332440583 \h </w:instrText>
          </w:r>
          <w:r>
            <w:rPr>
              <w:noProof/>
            </w:rPr>
          </w:r>
          <w:r>
            <w:rPr>
              <w:noProof/>
            </w:rPr>
            <w:fldChar w:fldCharType="separate"/>
          </w:r>
          <w:r>
            <w:rPr>
              <w:noProof/>
            </w:rPr>
            <w:t>51</w:t>
          </w:r>
          <w:r>
            <w:rPr>
              <w:noProof/>
            </w:rPr>
            <w:fldChar w:fldCharType="end"/>
          </w:r>
        </w:p>
        <w:p w14:paraId="1DB61A62" w14:textId="77777777" w:rsidR="007529E4" w:rsidRDefault="007529E4">
          <w:pPr>
            <w:pStyle w:val="TOC3"/>
            <w:tabs>
              <w:tab w:val="right" w:leader="dot" w:pos="8290"/>
            </w:tabs>
            <w:rPr>
              <w:rFonts w:asciiTheme="minorHAnsi" w:hAnsiTheme="minorHAnsi" w:cstheme="minorBidi"/>
              <w:noProof/>
              <w:lang w:eastAsia="ja-JP"/>
            </w:rPr>
          </w:pPr>
          <w:r>
            <w:rPr>
              <w:noProof/>
            </w:rPr>
            <w:t>Single cyclone track evolution animation</w:t>
          </w:r>
          <w:r>
            <w:rPr>
              <w:noProof/>
            </w:rPr>
            <w:tab/>
          </w:r>
          <w:r>
            <w:rPr>
              <w:noProof/>
            </w:rPr>
            <w:fldChar w:fldCharType="begin"/>
          </w:r>
          <w:r>
            <w:rPr>
              <w:noProof/>
            </w:rPr>
            <w:instrText xml:space="preserve"> PAGEREF _Toc332440584 \h </w:instrText>
          </w:r>
          <w:r>
            <w:rPr>
              <w:noProof/>
            </w:rPr>
          </w:r>
          <w:r>
            <w:rPr>
              <w:noProof/>
            </w:rPr>
            <w:fldChar w:fldCharType="separate"/>
          </w:r>
          <w:r>
            <w:rPr>
              <w:noProof/>
            </w:rPr>
            <w:t>55</w:t>
          </w:r>
          <w:r>
            <w:rPr>
              <w:noProof/>
            </w:rPr>
            <w:fldChar w:fldCharType="end"/>
          </w:r>
        </w:p>
        <w:p w14:paraId="6E1EE70F" w14:textId="77777777" w:rsidR="007529E4" w:rsidRDefault="007529E4">
          <w:pPr>
            <w:pStyle w:val="TOC2"/>
            <w:tabs>
              <w:tab w:val="right" w:leader="dot" w:pos="8290"/>
            </w:tabs>
            <w:rPr>
              <w:rFonts w:asciiTheme="minorHAnsi" w:hAnsiTheme="minorHAnsi" w:cstheme="minorBidi"/>
              <w:noProof/>
              <w:lang w:eastAsia="ja-JP"/>
            </w:rPr>
          </w:pPr>
          <w:r>
            <w:rPr>
              <w:noProof/>
            </w:rPr>
            <w:t>Economics of Climate Adaptation (ECA) – key routines</w:t>
          </w:r>
          <w:r>
            <w:rPr>
              <w:noProof/>
            </w:rPr>
            <w:tab/>
          </w:r>
          <w:r>
            <w:rPr>
              <w:noProof/>
            </w:rPr>
            <w:fldChar w:fldCharType="begin"/>
          </w:r>
          <w:r>
            <w:rPr>
              <w:noProof/>
            </w:rPr>
            <w:instrText xml:space="preserve"> PAGEREF _Toc332440585 \h </w:instrText>
          </w:r>
          <w:r>
            <w:rPr>
              <w:noProof/>
            </w:rPr>
          </w:r>
          <w:r>
            <w:rPr>
              <w:noProof/>
            </w:rPr>
            <w:fldChar w:fldCharType="separate"/>
          </w:r>
          <w:r>
            <w:rPr>
              <w:noProof/>
            </w:rPr>
            <w:t>56</w:t>
          </w:r>
          <w:r>
            <w:rPr>
              <w:noProof/>
            </w:rPr>
            <w:fldChar w:fldCharType="end"/>
          </w:r>
        </w:p>
        <w:p w14:paraId="329312E7" w14:textId="77777777" w:rsidR="007529E4" w:rsidRDefault="007529E4">
          <w:pPr>
            <w:pStyle w:val="TOC2"/>
            <w:tabs>
              <w:tab w:val="right" w:leader="dot" w:pos="8290"/>
            </w:tabs>
            <w:rPr>
              <w:rFonts w:asciiTheme="minorHAnsi" w:hAnsiTheme="minorHAnsi" w:cstheme="minorBidi"/>
              <w:noProof/>
              <w:lang w:eastAsia="ja-JP"/>
            </w:rPr>
          </w:pPr>
          <w:r>
            <w:rPr>
              <w:noProof/>
            </w:rPr>
            <w:t>A remark on loss, damage and vulnerability</w:t>
          </w:r>
          <w:r>
            <w:rPr>
              <w:noProof/>
            </w:rPr>
            <w:tab/>
          </w:r>
          <w:r>
            <w:rPr>
              <w:noProof/>
            </w:rPr>
            <w:fldChar w:fldCharType="begin"/>
          </w:r>
          <w:r>
            <w:rPr>
              <w:noProof/>
            </w:rPr>
            <w:instrText xml:space="preserve"> PAGEREF _Toc332440586 \h </w:instrText>
          </w:r>
          <w:r>
            <w:rPr>
              <w:noProof/>
            </w:rPr>
          </w:r>
          <w:r>
            <w:rPr>
              <w:noProof/>
            </w:rPr>
            <w:fldChar w:fldCharType="separate"/>
          </w:r>
          <w:r>
            <w:rPr>
              <w:noProof/>
            </w:rPr>
            <w:t>60</w:t>
          </w:r>
          <w:r>
            <w:rPr>
              <w:noProof/>
            </w:rPr>
            <w:fldChar w:fldCharType="end"/>
          </w:r>
        </w:p>
        <w:p w14:paraId="4F48E37C" w14:textId="77777777" w:rsidR="007529E4" w:rsidRDefault="007529E4">
          <w:pPr>
            <w:pStyle w:val="TOC2"/>
            <w:tabs>
              <w:tab w:val="right" w:leader="dot" w:pos="8290"/>
            </w:tabs>
            <w:rPr>
              <w:rFonts w:asciiTheme="minorHAnsi" w:hAnsiTheme="minorHAnsi" w:cstheme="minorBidi"/>
              <w:noProof/>
              <w:lang w:eastAsia="ja-JP"/>
            </w:rPr>
          </w:pPr>
          <w:r>
            <w:rPr>
              <w:noProof/>
            </w:rPr>
            <w:t>Further sources of DRM/climate adaptation information/tools</w:t>
          </w:r>
          <w:r>
            <w:rPr>
              <w:noProof/>
            </w:rPr>
            <w:tab/>
          </w:r>
          <w:r>
            <w:rPr>
              <w:noProof/>
            </w:rPr>
            <w:fldChar w:fldCharType="begin"/>
          </w:r>
          <w:r>
            <w:rPr>
              <w:noProof/>
            </w:rPr>
            <w:instrText xml:space="preserve"> PAGEREF _Toc332440587 \h </w:instrText>
          </w:r>
          <w:r>
            <w:rPr>
              <w:noProof/>
            </w:rPr>
          </w:r>
          <w:r>
            <w:rPr>
              <w:noProof/>
            </w:rPr>
            <w:fldChar w:fldCharType="separate"/>
          </w:r>
          <w:r>
            <w:rPr>
              <w:noProof/>
            </w:rPr>
            <w:t>61</w:t>
          </w:r>
          <w:r>
            <w:rPr>
              <w:noProof/>
            </w:rPr>
            <w:fldChar w:fldCharType="end"/>
          </w:r>
        </w:p>
        <w:p w14:paraId="0EAC6C70" w14:textId="7AF4C852" w:rsidR="0079159D" w:rsidRPr="005317DC" w:rsidRDefault="00DF6D49">
          <w:r>
            <w:rPr>
              <w:b/>
              <w:bCs/>
              <w:noProof/>
            </w:rPr>
            <w:fldChar w:fldCharType="end"/>
          </w:r>
        </w:p>
      </w:sdtContent>
    </w:sdt>
    <w:p w14:paraId="03D624CA" w14:textId="77777777" w:rsidR="003C68EB" w:rsidRDefault="003C68EB">
      <w:pPr>
        <w:rPr>
          <w:rFonts w:eastAsia="Times New Roman"/>
          <w:sz w:val="32"/>
          <w:szCs w:val="32"/>
          <w:lang w:val="en-GB"/>
        </w:rPr>
      </w:pPr>
      <w:r>
        <w:br w:type="page"/>
      </w:r>
    </w:p>
    <w:p w14:paraId="07C8CD99" w14:textId="020B3AA9" w:rsidR="0079159D" w:rsidRPr="00DD6CE4" w:rsidRDefault="0079159D" w:rsidP="00356366">
      <w:pPr>
        <w:pStyle w:val="Heading1"/>
      </w:pPr>
      <w:bookmarkStart w:id="1" w:name="_Toc332440543"/>
      <w:r w:rsidRPr="00DD6CE4">
        <w:lastRenderedPageBreak/>
        <w:t>A visual primer</w:t>
      </w:r>
      <w:bookmarkEnd w:id="1"/>
    </w:p>
    <w:p w14:paraId="3D840FF1" w14:textId="77777777" w:rsidR="0079159D" w:rsidRPr="00DD6CE4" w:rsidRDefault="0079159D" w:rsidP="0079159D"/>
    <w:p w14:paraId="0E647495" w14:textId="77777777" w:rsidR="0079159D" w:rsidRPr="00DD6CE4" w:rsidRDefault="0079159D" w:rsidP="0079159D">
      <w:r w:rsidRPr="00DD6CE4">
        <w:rPr>
          <w:noProof/>
        </w:rPr>
        <mc:AlternateContent>
          <mc:Choice Requires="wps">
            <w:drawing>
              <wp:anchor distT="0" distB="0" distL="114300" distR="114300" simplePos="0" relativeHeight="251659264" behindDoc="0" locked="0" layoutInCell="1" allowOverlap="1" wp14:anchorId="62E4ECF2" wp14:editId="0362D915">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7" o:spid="_x0000_s1026" type="#_x0000_t61" style="position:absolute;margin-left:-42.55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" adj="4715,39609" fillcolor="#4cae55" stroked="f" strokeweight="2pt">
                <v:fill opacity="52428f"/>
                <v:shadow on="t" opacity="26214f" mv:blur="50800f" origin="-.5,-.5" offset="26941emu,26941emu"/>
                <v:path arrowok="t"/>
                <v:textbox inset="1mm,0,0,0">
                  <w:txbxContent>
                    <w:p w14:paraId="4930ED81"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Pr="00DD6CE4">
        <w:rPr>
          <w:noProof/>
        </w:rPr>
        <mc:AlternateContent>
          <mc:Choice Requires="wps">
            <w:drawing>
              <wp:anchor distT="0" distB="0" distL="114300" distR="114300" simplePos="0" relativeHeight="251663360" behindDoc="0" locked="0" layoutInCell="1" allowOverlap="1" wp14:anchorId="022EB3F4" wp14:editId="54BA4964">
                <wp:simplePos x="0" y="0"/>
                <wp:positionH relativeFrom="column">
                  <wp:posOffset>1644015</wp:posOffset>
                </wp:positionH>
                <wp:positionV relativeFrom="paragraph">
                  <wp:posOffset>97155</wp:posOffset>
                </wp:positionV>
                <wp:extent cx="1605280" cy="391795"/>
                <wp:effectExtent l="38100" t="38100" r="90170" b="42735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528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4" o:spid="_x0000_s1027" type="#_x0000_t61" style="position:absolute;margin-left:129.45pt;margin-top:7.65pt;width:126.4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" adj="17162,39609" fillcolor="#4cae55" stroked="f" strokeweight="2pt">
                <v:fill opacity="52428f"/>
                <v:shadow on="t" opacity="26214f" mv:blur="50800f" origin="-.5,-.5" offset="26941emu,26941emu"/>
                <v:path arrowok="t"/>
                <v:textbox inset="1mm,0,0,0">
                  <w:txbxContent>
                    <w:p w14:paraId="265492F6" w14:textId="77777777" w:rsidR="0062318E" w:rsidRPr="00DD6CE4" w:rsidRDefault="0062318E" w:rsidP="0079159D">
                      <w:pPr>
                        <w:rPr>
                          <w:sz w:val="32"/>
                          <w:szCs w:val="32"/>
                        </w:rPr>
                      </w:pPr>
                      <w:r w:rsidRPr="00DD6CE4">
                        <w:rPr>
                          <w:color w:val="FFFFFF" w:themeColor="light1"/>
                          <w:kern w:val="24"/>
                        </w:rPr>
                        <w:t>Economic growth rate</w:t>
                      </w:r>
                    </w:p>
                  </w:txbxContent>
                </v:textbox>
              </v:shape>
            </w:pict>
          </mc:Fallback>
        </mc:AlternateContent>
      </w:r>
      <w:r w:rsidRPr="00DD6CE4">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62318E" w:rsidRPr="00DD6CE4" w:rsidRDefault="0062318E"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DD6CE4" w:rsidRDefault="0079159D" w:rsidP="0079159D"/>
    <w:p w14:paraId="2F3C2A85" w14:textId="77777777" w:rsidR="0079159D" w:rsidRPr="00DD6CE4" w:rsidRDefault="0079159D" w:rsidP="0079159D"/>
    <w:p w14:paraId="32380B21" w14:textId="77777777" w:rsidR="0079159D" w:rsidRPr="00DD6CE4" w:rsidRDefault="0079159D" w:rsidP="0079159D"/>
    <w:p w14:paraId="2B0FD086" w14:textId="77777777" w:rsidR="0079159D" w:rsidRPr="00DD6CE4" w:rsidRDefault="0079159D" w:rsidP="0079159D">
      <w:pPr>
        <w:keepNext/>
        <w:ind w:hanging="851"/>
      </w:pPr>
      <w:r w:rsidRPr="00DD6CE4">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24451" cy="4312375"/>
                    </a:xfrm>
                    <a:prstGeom prst="rect">
                      <a:avLst/>
                    </a:prstGeom>
                  </pic:spPr>
                </pic:pic>
              </a:graphicData>
            </a:graphic>
          </wp:inline>
        </w:drawing>
      </w:r>
    </w:p>
    <w:p w14:paraId="18BF6EDD" w14:textId="77777777" w:rsidR="0079159D" w:rsidRPr="00E26725" w:rsidRDefault="0079159D" w:rsidP="0079159D">
      <w:pPr>
        <w:pStyle w:val="Caption"/>
        <w:rPr>
          <w:rFonts w:ascii="Arial" w:hAnsi="Arial" w:cs="Arial"/>
        </w:rPr>
      </w:pPr>
    </w:p>
    <w:p w14:paraId="030CC105" w14:textId="77777777" w:rsidR="0079159D" w:rsidRPr="00E26725" w:rsidRDefault="0079159D" w:rsidP="0079159D">
      <w:pPr>
        <w:pStyle w:val="Caption"/>
        <w:rPr>
          <w:rFonts w:ascii="Arial" w:hAnsi="Arial" w:cs="Arial"/>
        </w:rPr>
      </w:pPr>
      <w:r w:rsidRPr="00E26725">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1" o:spid="_x0000_s1029" type="#_x0000_t61" style="position:absolute;left:0;text-align:left;margin-left:-8.9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62318E" w:rsidRPr="00DD6CE4" w:rsidRDefault="0062318E"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E26725">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62318E" w:rsidRPr="00DD6CE4" w:rsidRDefault="0062318E"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E26725" w:rsidRDefault="0079159D" w:rsidP="0079159D">
      <w:pPr>
        <w:pStyle w:val="Caption"/>
        <w:rPr>
          <w:rFonts w:ascii="Arial" w:hAnsi="Arial" w:cs="Arial"/>
        </w:rPr>
      </w:pPr>
    </w:p>
    <w:p w14:paraId="3F1421D3" w14:textId="77777777" w:rsidR="0079159D" w:rsidRPr="00E26725" w:rsidRDefault="0079159D" w:rsidP="0079159D">
      <w:pPr>
        <w:pStyle w:val="Caption"/>
        <w:rPr>
          <w:rFonts w:ascii="Arial" w:hAnsi="Arial" w:cs="Arial"/>
        </w:rPr>
      </w:pPr>
    </w:p>
    <w:p w14:paraId="02625F2B" w14:textId="77777777" w:rsidR="0079159D" w:rsidRPr="00E26725" w:rsidRDefault="0079159D" w:rsidP="0079159D">
      <w:pPr>
        <w:pStyle w:val="Caption"/>
        <w:rPr>
          <w:rFonts w:ascii="Arial" w:hAnsi="Arial" w:cs="Arial"/>
        </w:rPr>
      </w:pPr>
    </w:p>
    <w:p w14:paraId="12E99AFD" w14:textId="77777777" w:rsidR="0079159D" w:rsidRPr="00E26725" w:rsidRDefault="0079159D" w:rsidP="0079159D">
      <w:pPr>
        <w:pStyle w:val="Caption"/>
        <w:rPr>
          <w:rFonts w:ascii="Arial" w:hAnsi="Arial" w:cs="Arial"/>
        </w:rPr>
      </w:pPr>
    </w:p>
    <w:p w14:paraId="26EB8F64" w14:textId="77777777" w:rsidR="0079159D" w:rsidRPr="00E26725" w:rsidRDefault="0079159D" w:rsidP="0079159D">
      <w:pPr>
        <w:pStyle w:val="Caption"/>
        <w:rPr>
          <w:rFonts w:ascii="Arial" w:hAnsi="Arial" w:cs="Arial"/>
        </w:rPr>
      </w:pPr>
    </w:p>
    <w:p w14:paraId="35E8B1A4" w14:textId="77777777" w:rsidR="0079159D" w:rsidRPr="00E26725" w:rsidRDefault="0079159D" w:rsidP="0079159D">
      <w:pPr>
        <w:pStyle w:val="Caption"/>
        <w:rPr>
          <w:rFonts w:ascii="Arial" w:hAnsi="Arial" w:cs="Arial"/>
        </w:rPr>
      </w:pPr>
    </w:p>
    <w:p w14:paraId="3AF3B0E7" w14:textId="77777777" w:rsidR="0079159D" w:rsidRPr="00E26725" w:rsidRDefault="0079159D" w:rsidP="0079159D">
      <w:pPr>
        <w:pStyle w:val="Caption"/>
        <w:rPr>
          <w:rFonts w:ascii="Arial" w:hAnsi="Arial" w:cs="Arial"/>
        </w:rPr>
      </w:pPr>
    </w:p>
    <w:p w14:paraId="31D65CF8" w14:textId="77777777" w:rsidR="0079159D" w:rsidRDefault="0079159D" w:rsidP="0079159D"/>
    <w:p w14:paraId="07B961C6" w14:textId="6B7C9142" w:rsidR="0079159D" w:rsidRDefault="0013761B" w:rsidP="0079159D">
      <w:pPr>
        <w:rPr>
          <w:sz w:val="22"/>
          <w:szCs w:val="22"/>
        </w:rPr>
      </w:pPr>
      <w:r>
        <w:rPr>
          <w:sz w:val="22"/>
          <w:szCs w:val="22"/>
        </w:rPr>
        <w:t>Figure</w:t>
      </w:r>
      <w:r w:rsidR="0079159D" w:rsidRPr="00D81936">
        <w:rPr>
          <w:sz w:val="22"/>
          <w:szCs w:val="22"/>
        </w:rPr>
        <w:t xml:space="preserve">: The demonstration code </w:t>
      </w:r>
      <w:r w:rsidR="0079159D" w:rsidRPr="00D81936">
        <w:rPr>
          <w:rFonts w:ascii="Courier" w:hAnsi="Courier"/>
          <w:sz w:val="22"/>
          <w:szCs w:val="22"/>
        </w:rPr>
        <w:t>climada_demo</w:t>
      </w:r>
      <w:r w:rsidR="00142976">
        <w:rPr>
          <w:rStyle w:val="FootnoteReference"/>
          <w:rFonts w:ascii="Courier" w:hAnsi="Courier"/>
          <w:sz w:val="22"/>
          <w:szCs w:val="22"/>
        </w:rPr>
        <w:footnoteReference w:id="4"/>
      </w:r>
      <w:r w:rsidR="0079159D" w:rsidRPr="00D81936">
        <w:rPr>
          <w:sz w:val="22"/>
          <w:szCs w:val="22"/>
        </w:rPr>
        <w:t xml:space="preserve"> implements the concept of total climate risk and cost-effective adaptation in an interactive way: The user can experiment with </w:t>
      </w:r>
      <w:r w:rsidR="005963B1">
        <w:rPr>
          <w:sz w:val="22"/>
          <w:szCs w:val="22"/>
        </w:rPr>
        <w:t>key</w:t>
      </w:r>
      <w:r w:rsidR="0079159D" w:rsidRPr="00D81936">
        <w:rPr>
          <w:sz w:val="22"/>
          <w:szCs w:val="22"/>
        </w:rPr>
        <w:t xml:space="preserve"> relevant factors (sliders, top) and instantly observe the effect – both on risk (measured by expected damage, graph on the left) and the basket of adaptation measures (shown as adaptation cost curve, graph on the right).</w:t>
      </w:r>
      <w:r w:rsidR="00646098">
        <w:rPr>
          <w:sz w:val="22"/>
          <w:szCs w:val="22"/>
        </w:rPr>
        <w:t xml:space="preserve"> The user can also edit the underlying input data</w:t>
      </w:r>
      <w:r w:rsidR="00646098">
        <w:rPr>
          <w:rStyle w:val="FootnoteReference"/>
          <w:sz w:val="22"/>
          <w:szCs w:val="22"/>
        </w:rPr>
        <w:footnoteReference w:id="5"/>
      </w:r>
      <w:r w:rsidR="00646098">
        <w:rPr>
          <w:sz w:val="22"/>
          <w:szCs w:val="22"/>
        </w:rPr>
        <w:t xml:space="preserve"> and hence experiment further.</w:t>
      </w:r>
    </w:p>
    <w:p w14:paraId="7A0C527E" w14:textId="77777777" w:rsidR="002733AD" w:rsidRDefault="002733AD" w:rsidP="0079159D">
      <w:pPr>
        <w:rPr>
          <w:sz w:val="22"/>
          <w:szCs w:val="22"/>
        </w:rPr>
      </w:pPr>
    </w:p>
    <w:p w14:paraId="587FD145" w14:textId="150D0A88" w:rsidR="00AF398F" w:rsidRDefault="002733AD" w:rsidP="0079159D">
      <w:pPr>
        <w:rPr>
          <w:sz w:val="22"/>
          <w:szCs w:val="22"/>
        </w:rPr>
      </w:pPr>
      <w:r>
        <w:rPr>
          <w:sz w:val="22"/>
          <w:szCs w:val="22"/>
        </w:rPr>
        <w:t xml:space="preserve">The simple call </w:t>
      </w:r>
      <w:r w:rsidRPr="002733AD">
        <w:rPr>
          <w:rFonts w:ascii="Courier" w:hAnsi="Courier"/>
          <w:sz w:val="22"/>
          <w:szCs w:val="22"/>
        </w:rPr>
        <w:t>climada</w:t>
      </w:r>
      <w:r>
        <w:rPr>
          <w:sz w:val="22"/>
          <w:szCs w:val="22"/>
        </w:rPr>
        <w:t xml:space="preserve"> run</w:t>
      </w:r>
      <w:r w:rsidR="00F033AE">
        <w:rPr>
          <w:sz w:val="22"/>
          <w:szCs w:val="22"/>
        </w:rPr>
        <w:t>s</w:t>
      </w:r>
      <w:r>
        <w:rPr>
          <w:sz w:val="22"/>
          <w:szCs w:val="22"/>
        </w:rPr>
        <w:t xml:space="preserve"> the core automatically and prompts for user input.</w:t>
      </w:r>
    </w:p>
    <w:p w14:paraId="7355465C" w14:textId="46DFFE1E" w:rsidR="00AF398F" w:rsidRDefault="00AF398F" w:rsidP="00AF398F">
      <w:pPr>
        <w:pStyle w:val="Heading1"/>
      </w:pPr>
      <w:bookmarkStart w:id="2" w:name="_Toc332440544"/>
      <w:r>
        <w:lastRenderedPageBreak/>
        <w:t>A brief introduction to the concepts behind climada</w:t>
      </w:r>
      <w:bookmarkEnd w:id="2"/>
    </w:p>
    <w:p w14:paraId="02278A1C" w14:textId="0692EEA8" w:rsidR="006828C5" w:rsidRDefault="006828C5" w:rsidP="006828C5">
      <w:pPr>
        <w:rPr>
          <w:sz w:val="22"/>
          <w:szCs w:val="22"/>
          <w:lang w:val="en-GB"/>
        </w:rPr>
      </w:pPr>
      <w:r w:rsidRPr="006828C5">
        <w:rPr>
          <w:sz w:val="22"/>
          <w:szCs w:val="22"/>
          <w:lang w:val="en-GB"/>
        </w:rPr>
        <w:t>Instead of studying this now, the user might also jump to the step-by-step introduction below and later come back.</w:t>
      </w:r>
    </w:p>
    <w:p w14:paraId="409E8BBE" w14:textId="7BD93378" w:rsidR="00EB58C3" w:rsidRDefault="00EB58C3" w:rsidP="006828C5">
      <w:pPr>
        <w:rPr>
          <w:sz w:val="22"/>
          <w:szCs w:val="22"/>
          <w:lang w:val="en-GB"/>
        </w:rPr>
      </w:pPr>
    </w:p>
    <w:p w14:paraId="04BC8F4C" w14:textId="772DDFD8" w:rsidR="00EB58C3" w:rsidRDefault="00EB58C3" w:rsidP="00EB58C3">
      <w:pPr>
        <w:rPr>
          <w:sz w:val="22"/>
          <w:szCs w:val="22"/>
          <w:lang w:val="en-GB"/>
        </w:rPr>
      </w:pPr>
      <w:r w:rsidRPr="00EB58C3">
        <w:rPr>
          <w:sz w:val="22"/>
          <w:szCs w:val="22"/>
          <w:lang w:val="en-GB"/>
        </w:rPr>
        <w:t xml:space="preserve">Risk is the combination of the probability [or likelihood] of </w:t>
      </w:r>
      <w:r>
        <w:rPr>
          <w:sz w:val="22"/>
          <w:szCs w:val="22"/>
          <w:lang w:val="en-GB"/>
        </w:rPr>
        <w:t>a consequence and its magnitude, i.e. r</w:t>
      </w:r>
      <w:r w:rsidRPr="00EB58C3">
        <w:rPr>
          <w:sz w:val="22"/>
          <w:szCs w:val="22"/>
          <w:lang w:val="en-GB"/>
        </w:rPr>
        <w:t>isk = probability x severity</w:t>
      </w:r>
      <w:r>
        <w:rPr>
          <w:sz w:val="22"/>
          <w:szCs w:val="22"/>
          <w:lang w:val="en-GB"/>
        </w:rPr>
        <w:t>. O</w:t>
      </w:r>
      <w:r w:rsidRPr="00EB58C3">
        <w:rPr>
          <w:sz w:val="22"/>
          <w:szCs w:val="22"/>
          <w:lang w:val="en-GB"/>
        </w:rPr>
        <w:t>r, to be more specific:</w:t>
      </w:r>
    </w:p>
    <w:p w14:paraId="1A24A243" w14:textId="77777777" w:rsidR="00EB58C3" w:rsidRPr="00EB58C3" w:rsidRDefault="00EB58C3" w:rsidP="00EB58C3">
      <w:pPr>
        <w:rPr>
          <w:sz w:val="22"/>
          <w:szCs w:val="22"/>
          <w:lang w:val="en-GB"/>
        </w:rPr>
      </w:pPr>
    </w:p>
    <w:p w14:paraId="50D219BF" w14:textId="44BEF338" w:rsidR="00EB58C3" w:rsidRPr="00EB58C3" w:rsidRDefault="00EB58C3" w:rsidP="00EB58C3">
      <w:pPr>
        <w:ind w:firstLine="720"/>
        <w:rPr>
          <w:sz w:val="22"/>
          <w:szCs w:val="22"/>
          <w:lang w:val="en-GB"/>
        </w:rPr>
      </w:pPr>
      <w:r>
        <w:rPr>
          <w:sz w:val="22"/>
          <w:szCs w:val="22"/>
          <w:lang w:val="en-GB"/>
        </w:rPr>
        <w:t>r</w:t>
      </w:r>
      <w:r w:rsidRPr="00EB58C3">
        <w:rPr>
          <w:sz w:val="22"/>
          <w:szCs w:val="22"/>
          <w:lang w:val="en-GB"/>
        </w:rPr>
        <w:t xml:space="preserve">isk </w:t>
      </w:r>
      <w:r>
        <w:rPr>
          <w:sz w:val="22"/>
          <w:szCs w:val="22"/>
          <w:lang w:val="en-GB"/>
        </w:rPr>
        <w:tab/>
      </w:r>
      <w:r w:rsidRPr="00EB58C3">
        <w:rPr>
          <w:sz w:val="22"/>
          <w:szCs w:val="22"/>
          <w:lang w:val="en-GB"/>
        </w:rPr>
        <w:t xml:space="preserve">= hazard </w:t>
      </w:r>
      <w:r>
        <w:rPr>
          <w:sz w:val="22"/>
          <w:szCs w:val="22"/>
          <w:lang w:val="en-GB"/>
        </w:rPr>
        <w:tab/>
      </w:r>
      <w:r>
        <w:rPr>
          <w:sz w:val="22"/>
          <w:szCs w:val="22"/>
          <w:lang w:val="en-GB"/>
        </w:rPr>
        <w:tab/>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vulnerability</w:t>
      </w:r>
    </w:p>
    <w:p w14:paraId="690BCA9C" w14:textId="77777777" w:rsidR="00EB58C3" w:rsidRDefault="00EB58C3" w:rsidP="00EB58C3">
      <w:pPr>
        <w:rPr>
          <w:sz w:val="22"/>
          <w:szCs w:val="22"/>
          <w:lang w:val="en-GB"/>
        </w:rPr>
      </w:pPr>
      <w:r w:rsidRPr="00EB58C3">
        <w:rPr>
          <w:sz w:val="22"/>
          <w:szCs w:val="22"/>
          <w:lang w:val="en-GB"/>
        </w:rPr>
        <w:t xml:space="preserve">         </w:t>
      </w:r>
      <w:r>
        <w:rPr>
          <w:sz w:val="22"/>
          <w:szCs w:val="22"/>
          <w:lang w:val="en-GB"/>
        </w:rPr>
        <w:tab/>
      </w:r>
      <w:r>
        <w:rPr>
          <w:sz w:val="22"/>
          <w:szCs w:val="22"/>
          <w:lang w:val="en-GB"/>
        </w:rPr>
        <w:tab/>
      </w:r>
      <w:r w:rsidRPr="00EB58C3">
        <w:rPr>
          <w:sz w:val="22"/>
          <w:szCs w:val="22"/>
          <w:lang w:val="en-GB"/>
        </w:rPr>
        <w:t xml:space="preserve">= (probability x intensity) </w:t>
      </w:r>
      <w:r>
        <w:rPr>
          <w:sz w:val="22"/>
          <w:szCs w:val="22"/>
          <w:lang w:val="en-GB"/>
        </w:rPr>
        <w:tab/>
      </w:r>
      <w:r w:rsidRPr="00EB58C3">
        <w:rPr>
          <w:sz w:val="22"/>
          <w:szCs w:val="22"/>
          <w:lang w:val="en-GB"/>
        </w:rPr>
        <w:t xml:space="preserve">x </w:t>
      </w:r>
      <w:r>
        <w:rPr>
          <w:sz w:val="22"/>
          <w:szCs w:val="22"/>
          <w:lang w:val="en-GB"/>
        </w:rPr>
        <w:t xml:space="preserve">  </w:t>
      </w:r>
      <w:r w:rsidRPr="00EB58C3">
        <w:rPr>
          <w:sz w:val="22"/>
          <w:szCs w:val="22"/>
          <w:lang w:val="en-GB"/>
        </w:rPr>
        <w:t xml:space="preserve">exposure </w:t>
      </w:r>
      <w:r>
        <w:rPr>
          <w:sz w:val="22"/>
          <w:szCs w:val="22"/>
          <w:lang w:val="en-GB"/>
        </w:rPr>
        <w:tab/>
      </w:r>
      <w:r w:rsidRPr="00EB58C3">
        <w:rPr>
          <w:sz w:val="22"/>
          <w:szCs w:val="22"/>
          <w:lang w:val="en-GB"/>
        </w:rPr>
        <w:t>x</w:t>
      </w:r>
      <w:r>
        <w:rPr>
          <w:sz w:val="22"/>
          <w:szCs w:val="22"/>
          <w:lang w:val="en-GB"/>
        </w:rPr>
        <w:t xml:space="preserve">   </w:t>
      </w:r>
      <w:r w:rsidRPr="00EB58C3">
        <w:rPr>
          <w:sz w:val="22"/>
          <w:szCs w:val="22"/>
          <w:lang w:val="en-GB"/>
        </w:rPr>
        <w:t>vulnerability</w:t>
      </w:r>
    </w:p>
    <w:p w14:paraId="2211FE95" w14:textId="77777777" w:rsidR="00EB58C3" w:rsidRDefault="00EB58C3" w:rsidP="00EB58C3">
      <w:pPr>
        <w:rPr>
          <w:sz w:val="22"/>
          <w:szCs w:val="22"/>
          <w:lang w:val="en-GB"/>
        </w:rPr>
      </w:pPr>
    </w:p>
    <w:p w14:paraId="1D63D589" w14:textId="3FE454C4" w:rsidR="00EB58C3" w:rsidRDefault="00EB58C3" w:rsidP="00EB58C3">
      <w:pPr>
        <w:rPr>
          <w:sz w:val="22"/>
          <w:szCs w:val="22"/>
          <w:lang w:val="en-GB"/>
        </w:rPr>
      </w:pPr>
      <w:r>
        <w:rPr>
          <w:sz w:val="22"/>
          <w:szCs w:val="22"/>
          <w:lang w:val="en-GB"/>
        </w:rPr>
        <w:t xml:space="preserve">where both the probability of occurrence and the </w:t>
      </w:r>
      <w:r w:rsidR="0054218E">
        <w:rPr>
          <w:sz w:val="22"/>
          <w:szCs w:val="22"/>
          <w:lang w:val="en-GB"/>
        </w:rPr>
        <w:t>(</w:t>
      </w:r>
      <w:r>
        <w:rPr>
          <w:sz w:val="22"/>
          <w:szCs w:val="22"/>
          <w:lang w:val="en-GB"/>
        </w:rPr>
        <w:t>physical</w:t>
      </w:r>
      <w:r w:rsidR="0054218E">
        <w:rPr>
          <w:sz w:val="22"/>
          <w:szCs w:val="22"/>
          <w:lang w:val="en-GB"/>
        </w:rPr>
        <w:t>)</w:t>
      </w:r>
      <w:r>
        <w:rPr>
          <w:sz w:val="22"/>
          <w:szCs w:val="22"/>
          <w:lang w:val="en-GB"/>
        </w:rPr>
        <w:t xml:space="preserve"> intensity are part of the hazard (sometimes named peril) and the ‘product’ of intensity, exposure and vulnerability constitute</w:t>
      </w:r>
      <w:r w:rsidR="0054218E">
        <w:rPr>
          <w:sz w:val="22"/>
          <w:szCs w:val="22"/>
          <w:lang w:val="en-GB"/>
        </w:rPr>
        <w:t>s</w:t>
      </w:r>
      <w:r>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Default="00EB58C3" w:rsidP="00EB58C3">
      <w:pPr>
        <w:rPr>
          <w:sz w:val="22"/>
          <w:szCs w:val="22"/>
          <w:lang w:val="en-GB"/>
        </w:rPr>
      </w:pPr>
    </w:p>
    <w:p w14:paraId="0CC8E8F5" w14:textId="07C0E7D0" w:rsidR="00EB58C3" w:rsidRDefault="00EB58C3" w:rsidP="0054218E">
      <w:pPr>
        <w:ind w:firstLine="720"/>
        <w:rPr>
          <w:sz w:val="22"/>
          <w:szCs w:val="22"/>
          <w:lang w:val="en-GB"/>
        </w:rPr>
      </w:pPr>
      <w:r>
        <w:rPr>
          <w:sz w:val="22"/>
          <w:szCs w:val="22"/>
          <w:lang w:val="en-GB"/>
        </w:rPr>
        <w:t xml:space="preserve">severity = </w:t>
      </w:r>
      <w:r w:rsidR="0054218E">
        <w:rPr>
          <w:sz w:val="22"/>
          <w:szCs w:val="22"/>
          <w:lang w:val="en-GB"/>
        </w:rPr>
        <w:t>F(value,</w:t>
      </w:r>
      <w:r>
        <w:rPr>
          <w:sz w:val="22"/>
          <w:szCs w:val="22"/>
          <w:lang w:val="en-GB"/>
        </w:rPr>
        <w:t>intensity)</w:t>
      </w:r>
      <w:r w:rsidR="0054218E">
        <w:rPr>
          <w:sz w:val="22"/>
          <w:szCs w:val="22"/>
          <w:lang w:val="en-GB"/>
        </w:rPr>
        <w:t xml:space="preserve">, F often of the form </w:t>
      </w:r>
      <w:r w:rsidR="00B66488">
        <w:rPr>
          <w:sz w:val="22"/>
          <w:szCs w:val="22"/>
          <w:lang w:val="en-GB"/>
        </w:rPr>
        <w:t xml:space="preserve">F = </w:t>
      </w:r>
      <w:r w:rsidR="0054218E">
        <w:rPr>
          <w:sz w:val="22"/>
          <w:szCs w:val="22"/>
          <w:lang w:val="en-GB"/>
        </w:rPr>
        <w:t>value * f(intensity)</w:t>
      </w:r>
    </w:p>
    <w:p w14:paraId="0A7C92A9" w14:textId="77777777" w:rsidR="0054218E" w:rsidRDefault="0054218E" w:rsidP="00EB58C3">
      <w:pPr>
        <w:rPr>
          <w:sz w:val="22"/>
          <w:szCs w:val="22"/>
          <w:lang w:val="en-GB"/>
        </w:rPr>
      </w:pPr>
    </w:p>
    <w:p w14:paraId="510FA5BD" w14:textId="77777777" w:rsidR="00A72248" w:rsidRDefault="00EB58C3" w:rsidP="00EB58C3">
      <w:pPr>
        <w:rPr>
          <w:sz w:val="22"/>
          <w:szCs w:val="22"/>
          <w:lang w:val="en-GB"/>
        </w:rPr>
      </w:pPr>
      <w:r>
        <w:rPr>
          <w:sz w:val="22"/>
          <w:szCs w:val="22"/>
          <w:lang w:val="en-GB"/>
        </w:rPr>
        <w:t>where value is t</w:t>
      </w:r>
      <w:r w:rsidR="0054218E">
        <w:rPr>
          <w:sz w:val="22"/>
          <w:szCs w:val="22"/>
          <w:lang w:val="en-GB"/>
        </w:rPr>
        <w:t xml:space="preserve">he asset value of the exposure and the * a simple multiplication. Note that </w:t>
      </w:r>
      <w:r>
        <w:rPr>
          <w:sz w:val="22"/>
          <w:szCs w:val="22"/>
          <w:lang w:val="en-GB"/>
        </w:rPr>
        <w:t>assets do</w:t>
      </w:r>
      <w:r w:rsidR="0054218E">
        <w:rPr>
          <w:sz w:val="22"/>
          <w:szCs w:val="22"/>
          <w:lang w:val="en-GB"/>
        </w:rPr>
        <w:t xml:space="preserve"> not</w:t>
      </w:r>
      <w:r>
        <w:rPr>
          <w:sz w:val="22"/>
          <w:szCs w:val="22"/>
          <w:lang w:val="en-GB"/>
        </w:rPr>
        <w:t xml:space="preserve"> </w:t>
      </w:r>
      <w:r w:rsidR="0054218E">
        <w:rPr>
          <w:sz w:val="22"/>
          <w:szCs w:val="22"/>
          <w:lang w:val="en-GB"/>
        </w:rPr>
        <w:t>necessarily</w:t>
      </w:r>
      <w:r>
        <w:rPr>
          <w:sz w:val="22"/>
          <w:szCs w:val="22"/>
          <w:lang w:val="en-GB"/>
        </w:rPr>
        <w:t xml:space="preserve"> need to be </w:t>
      </w:r>
      <w:r w:rsidR="0054218E">
        <w:rPr>
          <w:sz w:val="22"/>
          <w:szCs w:val="22"/>
          <w:lang w:val="en-GB"/>
        </w:rPr>
        <w:t>monetary assets and value hence not necessarily a monetary value, think about exposed people. In this simple form, vulnerability is given as a function f of intensity (and asset class/type).</w:t>
      </w:r>
      <w:r w:rsidR="00385B06">
        <w:rPr>
          <w:sz w:val="22"/>
          <w:szCs w:val="22"/>
          <w:lang w:val="en-GB"/>
        </w:rPr>
        <w:t xml:space="preserve"> </w:t>
      </w:r>
    </w:p>
    <w:p w14:paraId="64C77160" w14:textId="77777777" w:rsidR="00A72248" w:rsidRDefault="00A72248" w:rsidP="00EB58C3">
      <w:pPr>
        <w:rPr>
          <w:sz w:val="22"/>
          <w:szCs w:val="22"/>
          <w:lang w:val="en-GB"/>
        </w:rPr>
      </w:pPr>
    </w:p>
    <w:p w14:paraId="14D1AAFA" w14:textId="3AD70D0D" w:rsidR="00EB58C3" w:rsidRPr="006828C5" w:rsidRDefault="00385B06" w:rsidP="00EB58C3">
      <w:pPr>
        <w:rPr>
          <w:sz w:val="22"/>
          <w:szCs w:val="22"/>
          <w:lang w:val="en-GB"/>
        </w:rPr>
      </w:pPr>
      <w:r>
        <w:rPr>
          <w:sz w:val="22"/>
          <w:szCs w:val="22"/>
          <w:lang w:val="en-GB"/>
        </w:rPr>
        <w:t>Any risk model hence attempts to quantify these elements in a way most appropriate for the specific purpose. Depending on purpose, the level of detail in quantification</w:t>
      </w:r>
      <w:r w:rsidR="00A72248">
        <w:rPr>
          <w:sz w:val="22"/>
          <w:szCs w:val="22"/>
          <w:lang w:val="en-GB"/>
        </w:rPr>
        <w:t xml:space="preserve"> of any element will thus vary. For the geographical representation, </w:t>
      </w:r>
      <w:r>
        <w:rPr>
          <w:sz w:val="22"/>
          <w:szCs w:val="22"/>
          <w:lang w:val="en-GB"/>
        </w:rPr>
        <w:t xml:space="preserve">think </w:t>
      </w:r>
      <w:r w:rsidR="00A72248">
        <w:rPr>
          <w:sz w:val="22"/>
          <w:szCs w:val="22"/>
          <w:lang w:val="en-GB"/>
        </w:rPr>
        <w:t xml:space="preserve">e.g. </w:t>
      </w:r>
      <w:r>
        <w:rPr>
          <w:sz w:val="22"/>
          <w:szCs w:val="22"/>
          <w:lang w:val="en-GB"/>
        </w:rPr>
        <w:t>of a local flood model at very high resolution of a few decameters compared to a</w:t>
      </w:r>
      <w:r w:rsidR="00A72248">
        <w:rPr>
          <w:sz w:val="22"/>
          <w:szCs w:val="22"/>
          <w:lang w:val="en-GB"/>
        </w:rPr>
        <w:t xml:space="preserve"> global earthquake model at e.g. 10</w:t>
      </w:r>
      <w:r w:rsidR="007119C6">
        <w:rPr>
          <w:sz w:val="22"/>
          <w:szCs w:val="22"/>
          <w:lang w:val="en-GB"/>
        </w:rPr>
        <w:t xml:space="preserve"> </w:t>
      </w:r>
      <w:r w:rsidR="00A72248">
        <w:rPr>
          <w:sz w:val="22"/>
          <w:szCs w:val="22"/>
          <w:lang w:val="en-GB"/>
        </w:rPr>
        <w:t>km resolution. For the vulnerability resolution, think e.g. of a general description of building damage to an earthquake as a simple function of modified Mercally intensity</w:t>
      </w:r>
      <w:r w:rsidR="00EF60B9">
        <w:rPr>
          <w:rStyle w:val="FootnoteReference"/>
          <w:sz w:val="22"/>
          <w:szCs w:val="22"/>
          <w:lang w:val="en-GB"/>
        </w:rPr>
        <w:footnoteReference w:id="6"/>
      </w:r>
      <w:r w:rsidR="00A72248">
        <w:rPr>
          <w:sz w:val="22"/>
          <w:szCs w:val="22"/>
          <w:lang w:val="en-GB"/>
        </w:rPr>
        <w:t xml:space="preserve"> compared to a detailed damage curve depending on flood height in meters, building construction, number of floors, basements… and usage (also called occupancy).</w:t>
      </w:r>
    </w:p>
    <w:p w14:paraId="1C1976F6" w14:textId="6808C5DD" w:rsidR="00AF398F" w:rsidRPr="00AF398F" w:rsidRDefault="00AF398F" w:rsidP="00AF398F">
      <w:pPr>
        <w:pStyle w:val="Heading2"/>
      </w:pPr>
      <w:bookmarkStart w:id="3" w:name="_Toc332440545"/>
      <w:r w:rsidRPr="00AF398F">
        <w:t>Probabilistic damage model</w:t>
      </w:r>
      <w:bookmarkEnd w:id="3"/>
    </w:p>
    <w:p w14:paraId="17F569E7" w14:textId="77777777" w:rsidR="00AF398F" w:rsidRPr="00AF398F" w:rsidRDefault="00AF398F" w:rsidP="00AF398F">
      <w:pPr>
        <w:rPr>
          <w:sz w:val="22"/>
          <w:szCs w:val="22"/>
        </w:rPr>
      </w:pPr>
    </w:p>
    <w:p w14:paraId="2F312B53" w14:textId="656E4AF9" w:rsidR="00AF398F" w:rsidRPr="006828C5" w:rsidRDefault="00AF398F" w:rsidP="00AF398F">
      <w:pPr>
        <w:rPr>
          <w:sz w:val="22"/>
          <w:szCs w:val="22"/>
        </w:rPr>
      </w:pPr>
      <w:r w:rsidRPr="006828C5">
        <w:rPr>
          <w:sz w:val="22"/>
          <w:szCs w:val="22"/>
        </w:rPr>
        <w:t xml:space="preserve">A model is nothing more than a simplified representation of reality. Natural hazard models use the virtual world of computers in an attempt to simulate natural catastrophe damage expected in reality. The </w:t>
      </w:r>
      <w:r w:rsidR="00047E7C">
        <w:rPr>
          <w:sz w:val="22"/>
          <w:szCs w:val="22"/>
        </w:rPr>
        <w:t xml:space="preserve">quantification </w:t>
      </w:r>
      <w:r w:rsidRPr="006828C5">
        <w:rPr>
          <w:sz w:val="22"/>
          <w:szCs w:val="22"/>
        </w:rPr>
        <w:t xml:space="preserve">of natural </w:t>
      </w:r>
      <w:r w:rsidR="00047E7C">
        <w:rPr>
          <w:sz w:val="22"/>
          <w:szCs w:val="22"/>
        </w:rPr>
        <w:t xml:space="preserve">catastrophe risk </w:t>
      </w:r>
      <w:r w:rsidRPr="006828C5">
        <w:rPr>
          <w:sz w:val="22"/>
          <w:szCs w:val="22"/>
        </w:rPr>
        <w:t xml:space="preserve">depends on three basic </w:t>
      </w:r>
      <w:r w:rsidR="0061677B">
        <w:rPr>
          <w:sz w:val="22"/>
          <w:szCs w:val="22"/>
        </w:rPr>
        <w:t>elements (or sets</w:t>
      </w:r>
      <w:r w:rsidRPr="006828C5">
        <w:rPr>
          <w:sz w:val="22"/>
          <w:szCs w:val="22"/>
        </w:rPr>
        <w:t xml:space="preserve"> of data</w:t>
      </w:r>
      <w:r w:rsidR="0061677B">
        <w:rPr>
          <w:sz w:val="22"/>
          <w:szCs w:val="22"/>
        </w:rPr>
        <w:t>)</w:t>
      </w:r>
      <w:r w:rsidRPr="006828C5">
        <w:rPr>
          <w:sz w:val="22"/>
          <w:szCs w:val="22"/>
        </w:rPr>
        <w:t xml:space="preserve">, </w:t>
      </w:r>
      <w:r w:rsidR="0061677B">
        <w:rPr>
          <w:sz w:val="22"/>
          <w:szCs w:val="22"/>
        </w:rPr>
        <w:t xml:space="preserve">upon </w:t>
      </w:r>
      <w:r w:rsidRPr="006828C5">
        <w:rPr>
          <w:sz w:val="22"/>
          <w:szCs w:val="22"/>
        </w:rPr>
        <w:t>which the damage model</w:t>
      </w:r>
      <w:r w:rsidR="0061677B">
        <w:rPr>
          <w:sz w:val="22"/>
          <w:szCs w:val="22"/>
        </w:rPr>
        <w:t xml:space="preserve"> operates</w:t>
      </w:r>
      <w:r w:rsidRPr="006828C5">
        <w:rPr>
          <w:sz w:val="22"/>
          <w:szCs w:val="22"/>
        </w:rPr>
        <w:t>. They are:</w:t>
      </w:r>
    </w:p>
    <w:p w14:paraId="40C7CCC3" w14:textId="256309B8" w:rsidR="00AF398F" w:rsidRPr="006828C5" w:rsidRDefault="00AF398F" w:rsidP="00AF398F">
      <w:pPr>
        <w:pStyle w:val="ListParagraph"/>
        <w:numPr>
          <w:ilvl w:val="0"/>
          <w:numId w:val="5"/>
        </w:numPr>
        <w:rPr>
          <w:sz w:val="22"/>
          <w:szCs w:val="22"/>
        </w:rPr>
      </w:pPr>
      <w:r w:rsidRPr="006828C5">
        <w:rPr>
          <w:sz w:val="22"/>
          <w:szCs w:val="22"/>
        </w:rPr>
        <w:t>Hazard (sometimes also called peril): Where, how often and with what intensity do events occur?</w:t>
      </w:r>
      <w:r w:rsidR="007701C1">
        <w:rPr>
          <w:sz w:val="22"/>
          <w:szCs w:val="22"/>
        </w:rPr>
        <w:t xml:space="preserve"> A hazard (event) set is usually generated once and stored for subsequent calls (resulting in massive speedup). A hazard event set comprises just many single events, i.e. one ‘footprint’ for each event. Think of a single event footprint as for example a georeferenced distribution (or simply a map) of windspeed.</w:t>
      </w:r>
    </w:p>
    <w:p w14:paraId="40D52EB0" w14:textId="6A29D62C" w:rsidR="00AF398F" w:rsidRPr="007701C1" w:rsidRDefault="00AF398F" w:rsidP="007701C1">
      <w:pPr>
        <w:pStyle w:val="ListParagraph"/>
        <w:numPr>
          <w:ilvl w:val="0"/>
          <w:numId w:val="5"/>
        </w:numPr>
        <w:rPr>
          <w:sz w:val="22"/>
          <w:szCs w:val="22"/>
        </w:rPr>
      </w:pPr>
      <w:r w:rsidRPr="006828C5">
        <w:rPr>
          <w:sz w:val="22"/>
          <w:szCs w:val="22"/>
        </w:rPr>
        <w:t>Assets (also referred to as value distribution or portfolio of exposed assets</w:t>
      </w:r>
      <w:r w:rsidR="0054218E">
        <w:rPr>
          <w:sz w:val="22"/>
          <w:szCs w:val="22"/>
        </w:rPr>
        <w:t xml:space="preserve"> or simply exposure</w:t>
      </w:r>
      <w:r w:rsidRPr="006828C5">
        <w:rPr>
          <w:sz w:val="22"/>
          <w:szCs w:val="22"/>
        </w:rPr>
        <w:t xml:space="preserve">): Where are the various types of </w:t>
      </w:r>
      <w:r w:rsidR="0054218E">
        <w:rPr>
          <w:sz w:val="22"/>
          <w:szCs w:val="22"/>
        </w:rPr>
        <w:t>potentially affected</w:t>
      </w:r>
      <w:r w:rsidRPr="006828C5">
        <w:rPr>
          <w:sz w:val="22"/>
          <w:szCs w:val="22"/>
        </w:rPr>
        <w:t xml:space="preserve"> objects located and </w:t>
      </w:r>
      <w:r w:rsidR="0054218E">
        <w:rPr>
          <w:sz w:val="22"/>
          <w:szCs w:val="22"/>
        </w:rPr>
        <w:t>what is</w:t>
      </w:r>
      <w:r w:rsidRPr="006828C5">
        <w:rPr>
          <w:sz w:val="22"/>
          <w:szCs w:val="22"/>
        </w:rPr>
        <w:t xml:space="preserve"> their value?</w:t>
      </w:r>
      <w:r w:rsidR="007701C1">
        <w:rPr>
          <w:sz w:val="22"/>
          <w:szCs w:val="22"/>
        </w:rPr>
        <w:t xml:space="preserve"> Think of the assets as for example a georeferenced distribution (or simply a map) of houses, represented by their </w:t>
      </w:r>
      <w:r w:rsidR="007701C1">
        <w:rPr>
          <w:sz w:val="22"/>
          <w:szCs w:val="22"/>
        </w:rPr>
        <w:lastRenderedPageBreak/>
        <w:t>replacement values – or of people, represented by their number at any given location.</w:t>
      </w:r>
    </w:p>
    <w:p w14:paraId="234BAB2C" w14:textId="144ED927" w:rsidR="007701C1" w:rsidRPr="007701C1" w:rsidRDefault="007701C1" w:rsidP="007701C1">
      <w:pPr>
        <w:pStyle w:val="ListParagraph"/>
        <w:numPr>
          <w:ilvl w:val="0"/>
          <w:numId w:val="5"/>
        </w:numPr>
        <w:rPr>
          <w:sz w:val="22"/>
          <w:szCs w:val="22"/>
        </w:rPr>
      </w:pPr>
      <w:r w:rsidRPr="006828C5">
        <w:rPr>
          <w:sz w:val="22"/>
          <w:szCs w:val="22"/>
        </w:rPr>
        <w:t>Damage function (sometimes referred to as vulnerability or vulnerability curve): What is the extent of damage at a given event intensity?</w:t>
      </w:r>
      <w:r w:rsidR="00EB58C3">
        <w:rPr>
          <w:sz w:val="22"/>
          <w:szCs w:val="22"/>
        </w:rPr>
        <w:t xml:space="preserve"> A damage function is just a simple function of the hazard intensity, but there can be many damage functions for all kinds of assets (and obviously for different hazards).</w:t>
      </w:r>
    </w:p>
    <w:p w14:paraId="4D6CF326" w14:textId="77777777" w:rsidR="00AF398F" w:rsidRPr="006828C5" w:rsidRDefault="00AF398F" w:rsidP="00AF398F">
      <w:pPr>
        <w:rPr>
          <w:sz w:val="22"/>
          <w:szCs w:val="22"/>
        </w:rPr>
      </w:pPr>
    </w:p>
    <w:p w14:paraId="3A5F1356" w14:textId="2FED6092" w:rsidR="00240A6C" w:rsidRDefault="00AF398F" w:rsidP="00AF398F">
      <w:pPr>
        <w:rPr>
          <w:sz w:val="22"/>
          <w:szCs w:val="22"/>
        </w:rPr>
      </w:pPr>
      <w:r w:rsidRPr="006828C5">
        <w:rPr>
          <w:sz w:val="22"/>
          <w:szCs w:val="22"/>
        </w:rPr>
        <w:t>These three building blocks are combined in the proc</w:t>
      </w:r>
      <w:r w:rsidR="00240A6C">
        <w:rPr>
          <w:sz w:val="22"/>
          <w:szCs w:val="22"/>
        </w:rPr>
        <w:t>ess of estimating event damage as follows:</w:t>
      </w:r>
    </w:p>
    <w:p w14:paraId="0089B7F8" w14:textId="77777777" w:rsidR="00E812DB" w:rsidRDefault="00E812DB" w:rsidP="00AF398F">
      <w:pPr>
        <w:rPr>
          <w:sz w:val="22"/>
          <w:szCs w:val="22"/>
        </w:rPr>
      </w:pPr>
    </w:p>
    <w:p w14:paraId="6C75A547" w14:textId="472D03F5" w:rsidR="00240A6C" w:rsidRDefault="00A82529" w:rsidP="00AF398F">
      <w:pPr>
        <w:rPr>
          <w:sz w:val="22"/>
          <w:szCs w:val="22"/>
        </w:rPr>
      </w:pPr>
      <w:r>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CE17B1" w:rsidRDefault="00CE17B1" w:rsidP="00AF398F">
      <w:pPr>
        <w:rPr>
          <w:sz w:val="18"/>
          <w:szCs w:val="18"/>
        </w:rPr>
      </w:pPr>
      <w:r w:rsidRPr="00CE17B1">
        <w:rPr>
          <w:sz w:val="18"/>
          <w:szCs w:val="18"/>
        </w:rPr>
        <w:t>Fig: T</w:t>
      </w:r>
      <w:r w:rsidR="00240A6C" w:rsidRPr="00CE17B1">
        <w:rPr>
          <w:sz w:val="18"/>
          <w:szCs w:val="18"/>
        </w:rPr>
        <w:t>he basi</w:t>
      </w:r>
      <w:r w:rsidRPr="00CE17B1">
        <w:rPr>
          <w:sz w:val="18"/>
          <w:szCs w:val="18"/>
        </w:rPr>
        <w:t>c three building blocks (hazard</w:t>
      </w:r>
      <w:r w:rsidR="00240A6C" w:rsidRPr="00CE17B1">
        <w:rPr>
          <w:sz w:val="18"/>
          <w:szCs w:val="18"/>
        </w:rPr>
        <w:t xml:space="preserve">, </w:t>
      </w:r>
      <w:r w:rsidRPr="00CE17B1">
        <w:rPr>
          <w:sz w:val="18"/>
          <w:szCs w:val="18"/>
        </w:rPr>
        <w:t>assets</w:t>
      </w:r>
      <w:r w:rsidR="00240A6C" w:rsidRPr="00CE17B1">
        <w:rPr>
          <w:sz w:val="18"/>
          <w:szCs w:val="18"/>
        </w:rPr>
        <w:t xml:space="preserve"> and damage function)</w:t>
      </w:r>
      <w:r w:rsidRPr="00CE17B1">
        <w:rPr>
          <w:sz w:val="18"/>
          <w:szCs w:val="18"/>
        </w:rPr>
        <w:t>.</w:t>
      </w:r>
      <w:r w:rsidR="00B1297E">
        <w:rPr>
          <w:sz w:val="18"/>
          <w:szCs w:val="18"/>
        </w:rPr>
        <w:t xml:space="preserve"> </w:t>
      </w:r>
      <w:r w:rsidR="00392275">
        <w:rPr>
          <w:sz w:val="18"/>
          <w:szCs w:val="18"/>
        </w:rPr>
        <w:t>Main result</w:t>
      </w:r>
      <w:r w:rsidR="00B1297E" w:rsidRPr="00B1297E">
        <w:rPr>
          <w:sz w:val="18"/>
          <w:szCs w:val="18"/>
        </w:rPr>
        <w:t xml:space="preserve"> is risk quantification (here subsumed as risk mapping), but the same system can also be (operationally) used to provide early warnings in terms of impact quantities, if fed with a particular (forecasted) single hazard event</w:t>
      </w:r>
      <w:r w:rsidR="0073687C">
        <w:rPr>
          <w:sz w:val="18"/>
          <w:szCs w:val="18"/>
        </w:rPr>
        <w:t xml:space="preserve"> (such as a </w:t>
      </w:r>
      <w:r w:rsidR="00B1297E">
        <w:rPr>
          <w:sz w:val="18"/>
          <w:szCs w:val="18"/>
        </w:rPr>
        <w:t xml:space="preserve">wind field </w:t>
      </w:r>
      <w:r w:rsidR="0073687C">
        <w:rPr>
          <w:sz w:val="18"/>
          <w:szCs w:val="18"/>
        </w:rPr>
        <w:t xml:space="preserve">of a storm </w:t>
      </w:r>
      <w:r w:rsidR="00B1297E">
        <w:rPr>
          <w:sz w:val="18"/>
          <w:szCs w:val="18"/>
        </w:rPr>
        <w:t>or an shake map</w:t>
      </w:r>
      <w:r w:rsidR="0073687C">
        <w:rPr>
          <w:sz w:val="18"/>
          <w:szCs w:val="18"/>
        </w:rPr>
        <w:t xml:space="preserve"> of an earthquake</w:t>
      </w:r>
      <w:r w:rsidR="00B1297E">
        <w:rPr>
          <w:sz w:val="18"/>
          <w:szCs w:val="18"/>
        </w:rPr>
        <w:t>)</w:t>
      </w:r>
      <w:r w:rsidR="00B1297E" w:rsidRPr="00B1297E">
        <w:rPr>
          <w:sz w:val="18"/>
          <w:szCs w:val="18"/>
        </w:rPr>
        <w:t>.</w:t>
      </w:r>
    </w:p>
    <w:p w14:paraId="566D4E3B" w14:textId="77777777" w:rsidR="00240A6C" w:rsidRDefault="00240A6C" w:rsidP="00AF398F">
      <w:pPr>
        <w:rPr>
          <w:sz w:val="22"/>
          <w:szCs w:val="22"/>
        </w:rPr>
      </w:pPr>
    </w:p>
    <w:p w14:paraId="67B8D125" w14:textId="6D492EC4" w:rsidR="00AF398F" w:rsidRPr="006828C5" w:rsidRDefault="00AF398F" w:rsidP="00AF398F">
      <w:pPr>
        <w:rPr>
          <w:sz w:val="22"/>
          <w:szCs w:val="22"/>
        </w:rPr>
      </w:pPr>
      <w:r w:rsidRPr="006828C5">
        <w:rPr>
          <w:sz w:val="22"/>
          <w:szCs w:val="22"/>
        </w:rPr>
        <w:t>This approach may generally be applied to all forms of natur</w:t>
      </w:r>
      <w:r w:rsidR="00392275">
        <w:rPr>
          <w:sz w:val="22"/>
          <w:szCs w:val="22"/>
        </w:rPr>
        <w:t xml:space="preserve">al hazard, whether storm, flood, earthquake … </w:t>
      </w:r>
      <w:r w:rsidRPr="006828C5">
        <w:rPr>
          <w:sz w:val="22"/>
          <w:szCs w:val="22"/>
        </w:rPr>
        <w:t>or any other type of peril.</w:t>
      </w:r>
    </w:p>
    <w:p w14:paraId="255D8C1D" w14:textId="77777777" w:rsidR="00EE01CA" w:rsidRDefault="00EE01CA" w:rsidP="00AF398F">
      <w:pPr>
        <w:rPr>
          <w:sz w:val="22"/>
          <w:szCs w:val="22"/>
        </w:rPr>
      </w:pPr>
    </w:p>
    <w:p w14:paraId="7E107B9C" w14:textId="1AA775C3" w:rsidR="00AF398F" w:rsidRPr="006828C5" w:rsidRDefault="00AF398F" w:rsidP="00AF398F">
      <w:pPr>
        <w:rPr>
          <w:sz w:val="22"/>
          <w:szCs w:val="22"/>
        </w:rPr>
      </w:pPr>
      <w:r w:rsidRPr="006828C5">
        <w:rPr>
          <w:sz w:val="22"/>
          <w:szCs w:val="22"/>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6828C5" w:rsidRDefault="00AF398F" w:rsidP="00AF398F">
      <w:pPr>
        <w:rPr>
          <w:sz w:val="22"/>
          <w:szCs w:val="22"/>
        </w:rPr>
      </w:pPr>
    </w:p>
    <w:p w14:paraId="4587D706" w14:textId="4A24DFD8" w:rsidR="00AF398F" w:rsidRPr="006828C5" w:rsidRDefault="00AF398F" w:rsidP="00AF398F">
      <w:pPr>
        <w:rPr>
          <w:sz w:val="22"/>
          <w:szCs w:val="22"/>
        </w:rPr>
      </w:pPr>
      <w:r w:rsidRPr="006828C5">
        <w:rPr>
          <w:sz w:val="22"/>
          <w:szCs w:val="22"/>
        </w:rPr>
        <w:t xml:space="preserve">Today, in an attempt to avoid these problems, so-called “probabilistic” models </w:t>
      </w:r>
      <w:r w:rsidR="00EE01CA">
        <w:rPr>
          <w:sz w:val="22"/>
          <w:szCs w:val="22"/>
        </w:rPr>
        <w:t xml:space="preserve">(i.e. a fully probabilistic simulation engine) </w:t>
      </w:r>
      <w:r w:rsidRPr="006828C5">
        <w:rPr>
          <w:sz w:val="22"/>
          <w:szCs w:val="22"/>
        </w:rPr>
        <w:t>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to understand the relationship between damage potential and occurrence frequency, and hence the cost of average and extreme damage burdens.</w:t>
      </w:r>
    </w:p>
    <w:p w14:paraId="0750E9A2" w14:textId="77777777" w:rsidR="00AF398F" w:rsidRPr="00AF398F" w:rsidRDefault="00AF398F" w:rsidP="00AF398F">
      <w:pPr>
        <w:rPr>
          <w:sz w:val="22"/>
          <w:szCs w:val="22"/>
        </w:rPr>
      </w:pPr>
    </w:p>
    <w:p w14:paraId="461FA745" w14:textId="68CB3C58" w:rsidR="00AF398F" w:rsidRPr="00AF398F" w:rsidRDefault="00AF398F" w:rsidP="00AF398F">
      <w:pPr>
        <w:rPr>
          <w:sz w:val="22"/>
          <w:szCs w:val="22"/>
        </w:rPr>
      </w:pPr>
      <w:r>
        <w:rPr>
          <w:noProof/>
          <w:sz w:val="22"/>
          <w:szCs w:val="22"/>
        </w:rPr>
        <w:lastRenderedPageBreak/>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AF398F" w:rsidRDefault="00AF398F" w:rsidP="00AF398F">
      <w:pPr>
        <w:rPr>
          <w:sz w:val="22"/>
          <w:szCs w:val="22"/>
        </w:rPr>
      </w:pPr>
    </w:p>
    <w:p w14:paraId="08BBFFC5" w14:textId="77777777" w:rsidR="00AF398F" w:rsidRDefault="00AF398F" w:rsidP="00AF398F">
      <w:pPr>
        <w:rPr>
          <w:sz w:val="18"/>
          <w:szCs w:val="18"/>
        </w:rPr>
      </w:pPr>
      <w:r w:rsidRPr="00AF398F">
        <w:rPr>
          <w:sz w:val="18"/>
          <w:szCs w:val="18"/>
        </w:rPr>
        <w:t>Figure: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Default="00AF398F" w:rsidP="00AF398F">
      <w:pPr>
        <w:pStyle w:val="ListParagraph"/>
        <w:numPr>
          <w:ilvl w:val="0"/>
          <w:numId w:val="6"/>
        </w:numPr>
        <w:rPr>
          <w:sz w:val="18"/>
          <w:szCs w:val="18"/>
        </w:rPr>
      </w:pPr>
      <w:r w:rsidRPr="00AF398F">
        <w:rPr>
          <w:sz w:val="18"/>
          <w:szCs w:val="18"/>
        </w:rPr>
        <w:t>The hazard module generates the expected intensity (VII) for event no.1 at asset (building) location no.1.</w:t>
      </w:r>
    </w:p>
    <w:p w14:paraId="43C97B08" w14:textId="78542BFC" w:rsidR="00AF398F" w:rsidRDefault="00AF398F" w:rsidP="00AF398F">
      <w:pPr>
        <w:pStyle w:val="ListParagraph"/>
        <w:numPr>
          <w:ilvl w:val="0"/>
          <w:numId w:val="6"/>
        </w:numPr>
        <w:rPr>
          <w:sz w:val="18"/>
          <w:szCs w:val="18"/>
        </w:rPr>
      </w:pPr>
      <w:r w:rsidRPr="00AF398F">
        <w:rPr>
          <w:sz w:val="18"/>
          <w:szCs w:val="18"/>
        </w:rPr>
        <w:t>The damage function (called vulnerability in the figure) corresponding to the asset provides us with the mean damage ratio (MDR</w:t>
      </w:r>
      <w:r>
        <w:rPr>
          <w:rStyle w:val="FootnoteReference"/>
          <w:sz w:val="18"/>
          <w:szCs w:val="18"/>
        </w:rPr>
        <w:footnoteReference w:id="7"/>
      </w:r>
      <w:r w:rsidRPr="00AF398F">
        <w:rPr>
          <w:sz w:val="18"/>
          <w:szCs w:val="18"/>
        </w:rPr>
        <w:t>) for given hazard intensity (4 stands for 4% of the asset's value)</w:t>
      </w:r>
    </w:p>
    <w:p w14:paraId="43315B5F" w14:textId="77777777" w:rsidR="00AF398F" w:rsidRDefault="00AF398F" w:rsidP="00AF398F">
      <w:pPr>
        <w:pStyle w:val="ListParagraph"/>
        <w:numPr>
          <w:ilvl w:val="0"/>
          <w:numId w:val="6"/>
        </w:numPr>
        <w:rPr>
          <w:sz w:val="18"/>
          <w:szCs w:val="18"/>
        </w:rPr>
      </w:pPr>
      <w:r w:rsidRPr="00AF398F">
        <w:rPr>
          <w:sz w:val="18"/>
          <w:szCs w:val="18"/>
        </w:rPr>
        <w:t>The damage is calculated by multiplying the MDR and the value of the asset (1'000'000), resulting in a (ground up) damage (called loss in the figure) of 40'000.</w:t>
      </w:r>
    </w:p>
    <w:p w14:paraId="1F0A562A" w14:textId="77777777" w:rsidR="00AF398F" w:rsidRDefault="00AF398F" w:rsidP="00AF398F">
      <w:pPr>
        <w:pStyle w:val="ListParagraph"/>
        <w:numPr>
          <w:ilvl w:val="0"/>
          <w:numId w:val="6"/>
        </w:numPr>
        <w:rPr>
          <w:sz w:val="18"/>
          <w:szCs w:val="18"/>
        </w:rPr>
      </w:pPr>
      <w:r w:rsidRPr="00AF398F">
        <w:rPr>
          <w:sz w:val="18"/>
          <w:szCs w:val="18"/>
        </w:rPr>
        <w:t>Above steps are performed on all 1'000 assets in the portfolio. The sum of all damages produces the total damage from event no.1, i.e. event damage no1.</w:t>
      </w:r>
    </w:p>
    <w:p w14:paraId="23F523BB" w14:textId="77777777" w:rsidR="00AF398F" w:rsidRDefault="00AF398F" w:rsidP="00AF398F">
      <w:pPr>
        <w:pStyle w:val="ListParagraph"/>
        <w:numPr>
          <w:ilvl w:val="0"/>
          <w:numId w:val="6"/>
        </w:numPr>
        <w:rPr>
          <w:sz w:val="18"/>
          <w:szCs w:val="18"/>
        </w:rPr>
      </w:pPr>
      <w:r w:rsidRPr="00AF398F">
        <w:rPr>
          <w:sz w:val="18"/>
          <w:szCs w:val="18"/>
        </w:rPr>
        <w:t>All above steps are then repeated for the other (11) events in the event set.</w:t>
      </w:r>
    </w:p>
    <w:p w14:paraId="5D07FED2" w14:textId="0E6873B6" w:rsidR="00AF398F" w:rsidRPr="00AF398F" w:rsidRDefault="00AF398F" w:rsidP="00AF398F">
      <w:pPr>
        <w:pStyle w:val="ListParagraph"/>
        <w:numPr>
          <w:ilvl w:val="0"/>
          <w:numId w:val="6"/>
        </w:numPr>
        <w:rPr>
          <w:sz w:val="18"/>
          <w:szCs w:val="18"/>
        </w:rPr>
      </w:pPr>
      <w:r w:rsidRPr="00AF398F">
        <w:rPr>
          <w:sz w:val="18"/>
          <w:szCs w:val="18"/>
        </w:rPr>
        <w:t>Upon completion of all these stages in the modeling process, a list of all event damage is produced, upon which damage statistics can be derived (average damage, max damage…).</w:t>
      </w:r>
    </w:p>
    <w:p w14:paraId="16C7AB16" w14:textId="77777777" w:rsidR="00AF398F" w:rsidRPr="00AF398F" w:rsidRDefault="00AF398F" w:rsidP="00AF398F">
      <w:pPr>
        <w:rPr>
          <w:sz w:val="22"/>
          <w:szCs w:val="22"/>
        </w:rPr>
      </w:pPr>
    </w:p>
    <w:p w14:paraId="7CBD331A" w14:textId="2CAF7C45" w:rsidR="0000284E" w:rsidRPr="00EE01CA" w:rsidRDefault="001D2620">
      <w:pPr>
        <w:rPr>
          <w:sz w:val="22"/>
          <w:szCs w:val="22"/>
        </w:rPr>
      </w:pPr>
      <w:r>
        <w:rPr>
          <w:sz w:val="22"/>
          <w:szCs w:val="22"/>
        </w:rPr>
        <w:t>See mentioned lecture course</w:t>
      </w:r>
      <w:r>
        <w:rPr>
          <w:rStyle w:val="FootnoteReference"/>
          <w:sz w:val="22"/>
          <w:szCs w:val="22"/>
        </w:rPr>
        <w:footnoteReference w:id="8"/>
      </w:r>
      <w:r>
        <w:rPr>
          <w:sz w:val="22"/>
          <w:szCs w:val="22"/>
        </w:rPr>
        <w:t xml:space="preserve"> or e.g.</w:t>
      </w:r>
      <w:r w:rsidR="00AF398F" w:rsidRPr="006828C5">
        <w:rPr>
          <w:sz w:val="22"/>
          <w:szCs w:val="22"/>
        </w:rPr>
        <w:t xml:space="preserve"> the Swiss Re publication</w:t>
      </w:r>
      <w:r>
        <w:rPr>
          <w:rStyle w:val="FootnoteReference"/>
          <w:sz w:val="22"/>
          <w:szCs w:val="22"/>
        </w:rPr>
        <w:footnoteReference w:id="9"/>
      </w:r>
      <w:r w:rsidR="00AF398F" w:rsidRPr="006828C5">
        <w:rPr>
          <w:sz w:val="22"/>
          <w:szCs w:val="22"/>
        </w:rPr>
        <w:t xml:space="preserve"> "Natural catastrophes and reinsurance", which covers the methodology in detail</w:t>
      </w:r>
      <w:r>
        <w:rPr>
          <w:sz w:val="22"/>
          <w:szCs w:val="22"/>
        </w:rPr>
        <w:t>.</w:t>
      </w:r>
    </w:p>
    <w:p w14:paraId="34C9D165" w14:textId="77777777" w:rsidR="001D2620" w:rsidRDefault="001D2620">
      <w:pPr>
        <w:rPr>
          <w:rFonts w:eastAsia="Times New Roman"/>
          <w:b/>
          <w:sz w:val="28"/>
          <w:szCs w:val="28"/>
          <w:lang w:val="en-GB"/>
        </w:rPr>
      </w:pPr>
      <w:r>
        <w:br w:type="page"/>
      </w:r>
    </w:p>
    <w:p w14:paraId="3511021F" w14:textId="4DBF0905" w:rsidR="00AF398F" w:rsidRPr="006828C5" w:rsidRDefault="00AF398F" w:rsidP="00397BD2">
      <w:pPr>
        <w:pStyle w:val="Heading2"/>
      </w:pPr>
      <w:bookmarkStart w:id="4" w:name="_Toc332440546"/>
      <w:r w:rsidRPr="006828C5">
        <w:lastRenderedPageBreak/>
        <w:t>Adaptation cost curve</w:t>
      </w:r>
      <w:bookmarkEnd w:id="4"/>
    </w:p>
    <w:p w14:paraId="688B3F8B" w14:textId="77777777" w:rsidR="00AF398F" w:rsidRPr="006828C5" w:rsidRDefault="00AF398F" w:rsidP="00AF398F">
      <w:pPr>
        <w:rPr>
          <w:sz w:val="22"/>
          <w:szCs w:val="22"/>
        </w:rPr>
      </w:pPr>
    </w:p>
    <w:p w14:paraId="47813280" w14:textId="376F2E3C" w:rsidR="00CE17B1" w:rsidRDefault="00240A6C" w:rsidP="00AF398F">
      <w:pPr>
        <w:rPr>
          <w:sz w:val="22"/>
          <w:szCs w:val="22"/>
        </w:rPr>
      </w:pPr>
      <w:r>
        <w:rPr>
          <w:sz w:val="22"/>
          <w:szCs w:val="22"/>
        </w:rPr>
        <w:t>While the assessment</w:t>
      </w:r>
      <w:r w:rsidR="00AF398F" w:rsidRPr="006828C5">
        <w:rPr>
          <w:sz w:val="22"/>
          <w:szCs w:val="22"/>
        </w:rPr>
        <w:t xml:space="preserve"> </w:t>
      </w:r>
      <w:r>
        <w:rPr>
          <w:sz w:val="22"/>
          <w:szCs w:val="22"/>
        </w:rPr>
        <w:t>of</w:t>
      </w:r>
      <w:r w:rsidR="00AF398F" w:rsidRPr="006828C5">
        <w:rPr>
          <w:sz w:val="22"/>
          <w:szCs w:val="22"/>
        </w:rPr>
        <w:t xml:space="preserve"> cost and damage aversion potential of </w:t>
      </w:r>
      <w:r>
        <w:rPr>
          <w:sz w:val="22"/>
          <w:szCs w:val="22"/>
        </w:rPr>
        <w:t>any adaptation</w:t>
      </w:r>
      <w:r w:rsidR="00AF398F" w:rsidRPr="006828C5">
        <w:rPr>
          <w:sz w:val="22"/>
          <w:szCs w:val="22"/>
        </w:rPr>
        <w:t xml:space="preserve"> measure can be quite </w:t>
      </w:r>
      <w:r w:rsidR="00CE17B1">
        <w:rPr>
          <w:sz w:val="22"/>
          <w:szCs w:val="22"/>
        </w:rPr>
        <w:t>demanding</w:t>
      </w:r>
      <w:r>
        <w:rPr>
          <w:sz w:val="22"/>
          <w:szCs w:val="22"/>
        </w:rPr>
        <w:t xml:space="preserve">, climada provides a consistent approach to do so. </w:t>
      </w:r>
      <w:r w:rsidR="00EE01CA">
        <w:rPr>
          <w:sz w:val="22"/>
          <w:szCs w:val="22"/>
        </w:rPr>
        <w:t xml:space="preserve">The tool provides a common yet flexible framework to appraise a basked of adaptation options (sometimes also referred to as resilience measures). Each option can be specified to act on any component of the model (hazard, assets and damage function) – or even a combination thereof. </w:t>
      </w:r>
    </w:p>
    <w:p w14:paraId="287F5E6A" w14:textId="77777777" w:rsidR="00CE17B1" w:rsidRDefault="00CE17B1" w:rsidP="00AF398F">
      <w:pPr>
        <w:rPr>
          <w:sz w:val="22"/>
          <w:szCs w:val="22"/>
        </w:rPr>
      </w:pPr>
    </w:p>
    <w:p w14:paraId="05F9D5CA" w14:textId="26BC7E22" w:rsidR="00CE17B1" w:rsidRDefault="00A82529" w:rsidP="00AF398F">
      <w:pPr>
        <w:rPr>
          <w:sz w:val="22"/>
          <w:szCs w:val="22"/>
        </w:rPr>
      </w:pPr>
      <w:r>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CE17B1" w:rsidRDefault="00CE17B1" w:rsidP="00AF398F">
      <w:pPr>
        <w:rPr>
          <w:sz w:val="18"/>
          <w:szCs w:val="18"/>
        </w:rPr>
      </w:pPr>
      <w:r w:rsidRPr="00CE17B1">
        <w:rPr>
          <w:sz w:val="18"/>
          <w:szCs w:val="18"/>
        </w:rPr>
        <w:t>Fig: The climada model, including inputs such as different climate scenarios (which change the hazard component</w:t>
      </w:r>
      <w:r w:rsidR="00A82529">
        <w:rPr>
          <w:sz w:val="18"/>
          <w:szCs w:val="18"/>
        </w:rPr>
        <w:t>, which itself can be understood as being built on weather events</w:t>
      </w:r>
      <w:r w:rsidRPr="00CE17B1">
        <w:rPr>
          <w:sz w:val="18"/>
          <w:szCs w:val="18"/>
        </w:rPr>
        <w:t>) as well as adaptation options, plus additional outputs such as appraisal of resilience measures or adaptation options. Note the emphasis on iterative approach in options appraisal (see main text, too).</w:t>
      </w:r>
    </w:p>
    <w:p w14:paraId="0E21246F" w14:textId="77777777" w:rsidR="00CE17B1" w:rsidRDefault="00CE17B1" w:rsidP="00AF398F">
      <w:pPr>
        <w:rPr>
          <w:sz w:val="22"/>
          <w:szCs w:val="22"/>
        </w:rPr>
      </w:pPr>
    </w:p>
    <w:p w14:paraId="4111A0FF" w14:textId="555F2F88" w:rsidR="00AF398F" w:rsidRPr="006828C5" w:rsidRDefault="00240A6C" w:rsidP="00AF398F">
      <w:pPr>
        <w:rPr>
          <w:sz w:val="22"/>
          <w:szCs w:val="22"/>
        </w:rPr>
      </w:pPr>
      <w:r>
        <w:rPr>
          <w:sz w:val="22"/>
          <w:szCs w:val="22"/>
        </w:rPr>
        <w:t>T</w:t>
      </w:r>
      <w:r w:rsidR="00AF398F" w:rsidRPr="006828C5">
        <w:rPr>
          <w:sz w:val="22"/>
          <w:szCs w:val="22"/>
        </w:rPr>
        <w:t xml:space="preserve">he </w:t>
      </w:r>
      <w:r>
        <w:rPr>
          <w:sz w:val="22"/>
          <w:szCs w:val="22"/>
        </w:rPr>
        <w:t xml:space="preserve">specific potential damage aversion comes with a certain degree of </w:t>
      </w:r>
      <w:r w:rsidR="00AF398F" w:rsidRPr="006828C5">
        <w:rPr>
          <w:sz w:val="22"/>
          <w:szCs w:val="22"/>
        </w:rPr>
        <w:t>uncertain</w:t>
      </w:r>
      <w:r>
        <w:rPr>
          <w:sz w:val="22"/>
          <w:szCs w:val="22"/>
        </w:rPr>
        <w:t>ty</w:t>
      </w:r>
      <w:r w:rsidR="00AF398F" w:rsidRPr="006828C5">
        <w:rPr>
          <w:sz w:val="22"/>
          <w:szCs w:val="22"/>
        </w:rPr>
        <w:t xml:space="preserve">, even for measures for which extensive research exists – for example, for building codes to fix roofs against hurricane winds. </w:t>
      </w:r>
      <w:r>
        <w:rPr>
          <w:sz w:val="22"/>
          <w:szCs w:val="22"/>
        </w:rPr>
        <w:t xml:space="preserve">Hence we strongly propose an </w:t>
      </w:r>
      <w:r w:rsidRPr="00240A6C">
        <w:rPr>
          <w:i/>
          <w:sz w:val="22"/>
          <w:szCs w:val="22"/>
        </w:rPr>
        <w:t>iterative</w:t>
      </w:r>
      <w:r>
        <w:rPr>
          <w:sz w:val="22"/>
          <w:szCs w:val="22"/>
        </w:rPr>
        <w:t xml:space="preserve"> approach, i.e. to re-run climada with a range of parameters in order to converge to a consistent evaluation</w:t>
      </w:r>
      <w:r w:rsidR="00EE01CA">
        <w:rPr>
          <w:sz w:val="22"/>
          <w:szCs w:val="22"/>
        </w:rPr>
        <w:t>.</w:t>
      </w:r>
    </w:p>
    <w:p w14:paraId="5C5A26E2" w14:textId="77777777" w:rsidR="00AF398F" w:rsidRPr="006828C5" w:rsidRDefault="00AF398F" w:rsidP="00AF398F">
      <w:pPr>
        <w:rPr>
          <w:sz w:val="22"/>
          <w:szCs w:val="22"/>
        </w:rPr>
      </w:pPr>
    </w:p>
    <w:p w14:paraId="09929A8D" w14:textId="34763851" w:rsidR="00AF398F" w:rsidRPr="006828C5" w:rsidRDefault="00AF398F" w:rsidP="00AF398F">
      <w:pPr>
        <w:rPr>
          <w:sz w:val="22"/>
          <w:szCs w:val="22"/>
        </w:rPr>
      </w:pPr>
      <w:r w:rsidRPr="006828C5">
        <w:rPr>
          <w:sz w:val="22"/>
          <w:szCs w:val="22"/>
        </w:rPr>
        <w:t xml:space="preserve">The assembled cost curve shows – from left to right – the range of measures from </w:t>
      </w:r>
      <w:r w:rsidR="004D7F91">
        <w:rPr>
          <w:sz w:val="22"/>
          <w:szCs w:val="22"/>
        </w:rPr>
        <w:t>most</w:t>
      </w:r>
      <w:r w:rsidRPr="006828C5">
        <w:rPr>
          <w:sz w:val="22"/>
          <w:szCs w:val="22"/>
        </w:rPr>
        <w:t xml:space="preserve"> cost-efficient to </w:t>
      </w:r>
      <w:r w:rsidR="004D7F91">
        <w:rPr>
          <w:sz w:val="22"/>
          <w:szCs w:val="22"/>
        </w:rPr>
        <w:t>least</w:t>
      </w:r>
      <w:r w:rsidRPr="006828C5">
        <w:rPr>
          <w:sz w:val="22"/>
          <w:szCs w:val="22"/>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6828C5" w:rsidRDefault="00AF398F" w:rsidP="00AF398F">
      <w:pPr>
        <w:rPr>
          <w:sz w:val="22"/>
          <w:szCs w:val="22"/>
        </w:rPr>
      </w:pPr>
    </w:p>
    <w:p w14:paraId="20356408" w14:textId="77777777" w:rsidR="00AF398F" w:rsidRPr="006828C5" w:rsidRDefault="00AF398F" w:rsidP="00AF398F">
      <w:pPr>
        <w:rPr>
          <w:sz w:val="22"/>
          <w:szCs w:val="22"/>
        </w:rPr>
      </w:pPr>
    </w:p>
    <w:p w14:paraId="523EF9ED" w14:textId="0ECF493C" w:rsidR="00AF398F" w:rsidRPr="006828C5" w:rsidRDefault="0000284E" w:rsidP="0000284E">
      <w:pPr>
        <w:rPr>
          <w:sz w:val="22"/>
          <w:szCs w:val="22"/>
        </w:rPr>
      </w:pPr>
      <w:r>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00284E" w:rsidRDefault="00AF398F" w:rsidP="00AF398F">
      <w:pPr>
        <w:rPr>
          <w:sz w:val="18"/>
          <w:szCs w:val="18"/>
        </w:rPr>
      </w:pPr>
      <w:r w:rsidRPr="0000284E">
        <w:rPr>
          <w:sz w:val="18"/>
          <w:szCs w:val="18"/>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6828C5" w:rsidRDefault="00AF398F" w:rsidP="00AF398F">
      <w:pPr>
        <w:rPr>
          <w:sz w:val="22"/>
          <w:szCs w:val="22"/>
        </w:rPr>
      </w:pPr>
    </w:p>
    <w:p w14:paraId="3146E012" w14:textId="77777777" w:rsidR="0000284E" w:rsidRDefault="00AF398F" w:rsidP="0000284E">
      <w:pPr>
        <w:rPr>
          <w:sz w:val="22"/>
          <w:szCs w:val="22"/>
        </w:rPr>
      </w:pPr>
      <w:r w:rsidRPr="006828C5">
        <w:rPr>
          <w:sz w:val="22"/>
          <w:szCs w:val="22"/>
        </w:rPr>
        <w:t>In a recipe form, the adaptation cost curve is constructed as follows (repeat for each measure)</w:t>
      </w:r>
    </w:p>
    <w:p w14:paraId="5A7D3E35" w14:textId="76A2C3DD" w:rsidR="0000284E" w:rsidRDefault="00AF398F" w:rsidP="0000284E">
      <w:pPr>
        <w:pStyle w:val="ListParagraph"/>
        <w:numPr>
          <w:ilvl w:val="0"/>
          <w:numId w:val="8"/>
        </w:numPr>
        <w:rPr>
          <w:sz w:val="22"/>
          <w:szCs w:val="22"/>
        </w:rPr>
      </w:pPr>
      <w:r w:rsidRPr="0000284E">
        <w:rPr>
          <w:sz w:val="22"/>
          <w:szCs w:val="22"/>
        </w:rPr>
        <w:t>Calculate present value (PV) of costs of measure [</w:t>
      </w:r>
      <w:r w:rsidR="0000284E">
        <w:rPr>
          <w:sz w:val="22"/>
          <w:szCs w:val="22"/>
        </w:rPr>
        <w:t xml:space="preserve">e.g. Excel, </w:t>
      </w:r>
      <w:r w:rsidRPr="0000284E">
        <w:rPr>
          <w:sz w:val="22"/>
          <w:szCs w:val="22"/>
        </w:rPr>
        <w:t>outside of climada]</w:t>
      </w:r>
    </w:p>
    <w:p w14:paraId="4AA513AA" w14:textId="77777777" w:rsidR="0000284E" w:rsidRDefault="00AF398F" w:rsidP="0000284E">
      <w:pPr>
        <w:pStyle w:val="ListParagraph"/>
        <w:numPr>
          <w:ilvl w:val="0"/>
          <w:numId w:val="8"/>
        </w:numPr>
        <w:rPr>
          <w:sz w:val="22"/>
          <w:szCs w:val="22"/>
        </w:rPr>
      </w:pPr>
      <w:r w:rsidRPr="0000284E">
        <w:rPr>
          <w:sz w:val="22"/>
          <w:szCs w:val="22"/>
        </w:rPr>
        <w:t>Risk today: import today's assets and damage functions (input via Excel) and expose them to present hazard (part of climada)</w:t>
      </w:r>
    </w:p>
    <w:p w14:paraId="672BF1A8" w14:textId="793C9021"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124DA94F"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sym w:font="Wingdings" w:char="F0E0"/>
      </w:r>
      <w:r w:rsidRPr="0000284E">
        <w:rPr>
          <w:sz w:val="22"/>
          <w:szCs w:val="22"/>
        </w:rPr>
        <w:t xml:space="preserve"> difference 2.1) minus 2.2) shows benefit of measure today</w:t>
      </w:r>
    </w:p>
    <w:p w14:paraId="2DC9CE75" w14:textId="77777777" w:rsidR="0000284E" w:rsidRDefault="00AF398F" w:rsidP="0000284E">
      <w:pPr>
        <w:pStyle w:val="ListParagraph"/>
        <w:numPr>
          <w:ilvl w:val="0"/>
          <w:numId w:val="8"/>
        </w:numPr>
        <w:rPr>
          <w:sz w:val="22"/>
          <w:szCs w:val="22"/>
        </w:rPr>
      </w:pPr>
      <w:r w:rsidRPr="0000284E">
        <w:rPr>
          <w:sz w:val="22"/>
          <w:szCs w:val="22"/>
        </w:rPr>
        <w:t>Future risk (e.g. year 2030): import future assets and damage functions (input via Excel, damage functions likely to be unchanged) and expose them to future hazard (part of climada)</w:t>
      </w:r>
    </w:p>
    <w:p w14:paraId="229E296E"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no measures</w:t>
      </w:r>
    </w:p>
    <w:p w14:paraId="3E1D113C" w14:textId="77777777" w:rsidR="0000284E" w:rsidRDefault="00AF398F" w:rsidP="0000284E">
      <w:pPr>
        <w:pStyle w:val="ListParagraph"/>
        <w:numPr>
          <w:ilvl w:val="1"/>
          <w:numId w:val="8"/>
        </w:numPr>
        <w:rPr>
          <w:sz w:val="22"/>
          <w:szCs w:val="22"/>
        </w:rPr>
      </w:pPr>
      <w:r w:rsidRPr="0000284E">
        <w:rPr>
          <w:sz w:val="22"/>
          <w:szCs w:val="22"/>
        </w:rPr>
        <w:t>climada calculates annual expected damage with measure applied</w:t>
      </w:r>
      <w:r w:rsidR="0000284E">
        <w:rPr>
          <w:sz w:val="22"/>
          <w:szCs w:val="22"/>
        </w:rPr>
        <w:br/>
      </w:r>
      <w:r w:rsidR="0000284E" w:rsidRPr="0000284E">
        <w:rPr>
          <w:sz w:val="21"/>
          <w:szCs w:val="21"/>
        </w:rPr>
        <w:sym w:font="Wingdings" w:char="F0E0"/>
      </w:r>
      <w:r w:rsidR="0000284E">
        <w:rPr>
          <w:sz w:val="22"/>
          <w:szCs w:val="22"/>
        </w:rPr>
        <w:t xml:space="preserve"> </w:t>
      </w:r>
      <w:r w:rsidRPr="0000284E">
        <w:rPr>
          <w:sz w:val="22"/>
          <w:szCs w:val="22"/>
        </w:rPr>
        <w:t>difference 3.1) minus 3.2) shows future benefit of measure</w:t>
      </w:r>
    </w:p>
    <w:p w14:paraId="68D9F10B" w14:textId="77777777" w:rsidR="0000284E" w:rsidRDefault="00AF398F" w:rsidP="0000284E">
      <w:pPr>
        <w:pStyle w:val="ListParagraph"/>
        <w:numPr>
          <w:ilvl w:val="0"/>
          <w:numId w:val="8"/>
        </w:numPr>
        <w:rPr>
          <w:sz w:val="22"/>
          <w:szCs w:val="22"/>
        </w:rPr>
      </w:pPr>
      <w:r w:rsidRPr="0000284E">
        <w:rPr>
          <w:sz w:val="22"/>
          <w:szCs w:val="22"/>
        </w:rPr>
        <w:t xml:space="preserve">climada discounts benefits --&gt; horizontal axis of adaptation cost curve </w:t>
      </w:r>
    </w:p>
    <w:p w14:paraId="48C6D6B4" w14:textId="24C9E762" w:rsidR="008A5FC1" w:rsidRDefault="00AF398F" w:rsidP="0000284E">
      <w:pPr>
        <w:pStyle w:val="ListParagraph"/>
        <w:numPr>
          <w:ilvl w:val="0"/>
          <w:numId w:val="8"/>
        </w:numPr>
        <w:rPr>
          <w:sz w:val="22"/>
          <w:szCs w:val="22"/>
        </w:rPr>
      </w:pPr>
      <w:r w:rsidRPr="0000284E">
        <w:rPr>
          <w:sz w:val="22"/>
          <w:szCs w:val="22"/>
        </w:rPr>
        <w:t>climada calcul</w:t>
      </w:r>
      <w:r w:rsidR="0000284E">
        <w:rPr>
          <w:sz w:val="22"/>
          <w:szCs w:val="22"/>
        </w:rPr>
        <w:t xml:space="preserve">ates the cost benefit ratio </w:t>
      </w:r>
      <w:r w:rsidR="0000284E" w:rsidRPr="0000284E">
        <w:rPr>
          <w:sz w:val="21"/>
          <w:szCs w:val="21"/>
        </w:rPr>
        <w:sym w:font="Wingdings" w:char="F0E0"/>
      </w:r>
      <w:r w:rsidR="0000284E">
        <w:rPr>
          <w:sz w:val="22"/>
          <w:szCs w:val="22"/>
        </w:rPr>
        <w:t xml:space="preserve"> </w:t>
      </w:r>
      <w:r w:rsidRPr="0000284E">
        <w:rPr>
          <w:sz w:val="22"/>
          <w:szCs w:val="22"/>
        </w:rPr>
        <w:t>vertical axis of adaptation cost curve</w:t>
      </w:r>
    </w:p>
    <w:p w14:paraId="18E50D57" w14:textId="77777777" w:rsidR="00CD0C5E" w:rsidRDefault="00CD0C5E" w:rsidP="00CD0C5E">
      <w:pPr>
        <w:rPr>
          <w:sz w:val="22"/>
          <w:szCs w:val="22"/>
        </w:rPr>
      </w:pPr>
    </w:p>
    <w:p w14:paraId="5A877C04" w14:textId="77777777" w:rsidR="00CD0C5E" w:rsidRDefault="00CD0C5E">
      <w:pPr>
        <w:rPr>
          <w:rFonts w:eastAsia="Times New Roman"/>
          <w:b/>
          <w:sz w:val="28"/>
          <w:szCs w:val="28"/>
          <w:lang w:val="en-GB"/>
        </w:rPr>
      </w:pPr>
      <w:r>
        <w:br w:type="page"/>
      </w:r>
    </w:p>
    <w:p w14:paraId="1D711C50" w14:textId="0873B8DC" w:rsidR="00CD0C5E" w:rsidRPr="006828C5" w:rsidRDefault="00CD0C5E" w:rsidP="00CD0C5E">
      <w:pPr>
        <w:pStyle w:val="Heading2"/>
      </w:pPr>
      <w:bookmarkStart w:id="5" w:name="_Toc332440547"/>
      <w:r>
        <w:lastRenderedPageBreak/>
        <w:t>A note on decision-making</w:t>
      </w:r>
      <w:bookmarkEnd w:id="5"/>
    </w:p>
    <w:p w14:paraId="1757EF6C" w14:textId="77777777" w:rsidR="00CD0C5E" w:rsidRPr="006828C5" w:rsidRDefault="00CD0C5E" w:rsidP="00CD0C5E">
      <w:pPr>
        <w:rPr>
          <w:sz w:val="22"/>
          <w:szCs w:val="22"/>
        </w:rPr>
      </w:pPr>
    </w:p>
    <w:p w14:paraId="555EE259" w14:textId="008C93D7" w:rsidR="00CD0C5E" w:rsidRDefault="00CD0C5E" w:rsidP="00CD0C5E">
      <w:pPr>
        <w:rPr>
          <w:sz w:val="22"/>
          <w:szCs w:val="22"/>
        </w:rPr>
      </w:pPr>
      <w:r>
        <w:rPr>
          <w:sz w:val="22"/>
          <w:szCs w:val="22"/>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Default="00CD0C5E" w:rsidP="00CD0C5E">
      <w:pPr>
        <w:rPr>
          <w:sz w:val="22"/>
          <w:szCs w:val="22"/>
        </w:rPr>
      </w:pPr>
    </w:p>
    <w:p w14:paraId="7A8E8C2D" w14:textId="4B036262" w:rsidR="00CD0C5E" w:rsidRDefault="00CD0C5E" w:rsidP="00CD0C5E">
      <w:pPr>
        <w:rPr>
          <w:sz w:val="22"/>
          <w:szCs w:val="22"/>
        </w:rPr>
      </w:pPr>
      <w:r>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CD0C5E" w:rsidRDefault="00CD0C5E" w:rsidP="00CD0C5E">
      <w:pPr>
        <w:rPr>
          <w:sz w:val="18"/>
          <w:szCs w:val="18"/>
        </w:rPr>
      </w:pPr>
      <w:r w:rsidRPr="00CD0C5E">
        <w:rPr>
          <w:sz w:val="18"/>
          <w:szCs w:val="18"/>
        </w:rPr>
        <w:t>Fig: The decision-making context around climada.</w:t>
      </w:r>
      <w:r>
        <w:rPr>
          <w:sz w:val="18"/>
          <w:szCs w:val="18"/>
        </w:rPr>
        <w:t xml:space="preserve"> Note the</w:t>
      </w:r>
      <w:r w:rsidRPr="00CD0C5E">
        <w:rPr>
          <w:sz w:val="18"/>
          <w:szCs w:val="18"/>
        </w:rPr>
        <w:t xml:space="preserve"> necessary steps that precede any application of climada – and even more so the steps that build on the modeling</w:t>
      </w:r>
      <w:r>
        <w:rPr>
          <w:sz w:val="18"/>
          <w:szCs w:val="18"/>
        </w:rPr>
        <w:t xml:space="preserve"> results.</w:t>
      </w:r>
    </w:p>
    <w:p w14:paraId="0AB9B885" w14:textId="77777777" w:rsidR="00CD0C5E" w:rsidRDefault="00CD0C5E" w:rsidP="00CD0C5E">
      <w:pPr>
        <w:rPr>
          <w:sz w:val="22"/>
          <w:szCs w:val="22"/>
        </w:rPr>
      </w:pPr>
    </w:p>
    <w:p w14:paraId="524A09F8" w14:textId="29BCA1FA" w:rsidR="0000284E" w:rsidRDefault="00CD0C5E">
      <w:pPr>
        <w:rPr>
          <w:rFonts w:eastAsia="Times New Roman"/>
          <w:sz w:val="32"/>
          <w:szCs w:val="32"/>
          <w:lang w:val="en-GB"/>
        </w:rPr>
      </w:pPr>
      <w:r>
        <w:rPr>
          <w:sz w:val="22"/>
          <w:szCs w:val="22"/>
        </w:rPr>
        <w:t>Please refer to the descriptions of Economics of Climate Adaptation (ECA) methodology</w:t>
      </w:r>
      <w:r>
        <w:rPr>
          <w:rStyle w:val="FootnoteReference"/>
          <w:sz w:val="22"/>
          <w:szCs w:val="22"/>
        </w:rPr>
        <w:footnoteReference w:id="10"/>
      </w:r>
      <w:r>
        <w:rPr>
          <w:sz w:val="22"/>
          <w:szCs w:val="22"/>
        </w:rPr>
        <w:t>, which emphasizes mentioned context and provides a structured approach to provide decision makers with a comprehensive fact base.</w:t>
      </w:r>
      <w:r w:rsidR="0000284E">
        <w:br w:type="page"/>
      </w:r>
    </w:p>
    <w:p w14:paraId="7E169596" w14:textId="630291D0" w:rsidR="00DD6CE4" w:rsidRPr="00356366" w:rsidRDefault="00DD6CE4" w:rsidP="0000284E">
      <w:pPr>
        <w:pStyle w:val="Heading1"/>
      </w:pPr>
      <w:bookmarkStart w:id="6" w:name="_Toc332440548"/>
      <w:r w:rsidRPr="00356366">
        <w:lastRenderedPageBreak/>
        <w:t>Get</w:t>
      </w:r>
      <w:r w:rsidR="002C730C">
        <w:t>ting</w:t>
      </w:r>
      <w:r w:rsidRPr="00356366">
        <w:t xml:space="preserve"> started</w:t>
      </w:r>
      <w:bookmarkEnd w:id="6"/>
    </w:p>
    <w:p w14:paraId="4375A9B5" w14:textId="77777777" w:rsidR="00DD6CE4" w:rsidRPr="00E26725" w:rsidRDefault="00DD6CE4" w:rsidP="00DD6CE4"/>
    <w:p w14:paraId="7A5A3D1F" w14:textId="72E7C326" w:rsidR="00924994" w:rsidRPr="00924994" w:rsidRDefault="00924994" w:rsidP="00924994">
      <w:pPr>
        <w:ind w:left="360" w:right="-347"/>
        <w:rPr>
          <w:sz w:val="22"/>
          <w:szCs w:val="22"/>
        </w:rPr>
      </w:pPr>
      <w:r w:rsidRPr="00924994">
        <w:rPr>
          <w:sz w:val="22"/>
          <w:szCs w:val="22"/>
        </w:rPr>
        <w:t>Get the climada core module from GitHub</w:t>
      </w:r>
      <w:r>
        <w:rPr>
          <w:rStyle w:val="FootnoteReference"/>
          <w:sz w:val="22"/>
          <w:szCs w:val="22"/>
        </w:rPr>
        <w:footnoteReference w:id="11"/>
      </w:r>
      <w:r>
        <w:rPr>
          <w:sz w:val="22"/>
          <w:szCs w:val="22"/>
        </w:rPr>
        <w:t xml:space="preserve">, i.e. go to </w:t>
      </w:r>
      <w:hyperlink r:id="rId21" w:history="1">
        <w:r w:rsidRPr="00924994">
          <w:rPr>
            <w:rStyle w:val="Hyperlink"/>
            <w:sz w:val="16"/>
            <w:szCs w:val="22"/>
          </w:rPr>
          <w:t>https://github.com/davidnbresch/climada</w:t>
        </w:r>
      </w:hyperlink>
      <w:r w:rsidRPr="00924994">
        <w:rPr>
          <w:sz w:val="16"/>
          <w:szCs w:val="22"/>
        </w:rPr>
        <w:t xml:space="preserve"> </w:t>
      </w:r>
      <w:r>
        <w:rPr>
          <w:sz w:val="22"/>
          <w:szCs w:val="22"/>
        </w:rPr>
        <w:t xml:space="preserve">and either just click on the </w:t>
      </w:r>
      <w:r>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Pr>
          <w:sz w:val="22"/>
          <w:szCs w:val="22"/>
        </w:rPr>
        <w:t xml:space="preserve"> button or on </w:t>
      </w:r>
      <w:r>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Pr>
          <w:sz w:val="22"/>
          <w:szCs w:val="22"/>
        </w:rPr>
        <w:t>.</w:t>
      </w:r>
    </w:p>
    <w:p w14:paraId="13FC554E" w14:textId="6CF84C2B" w:rsidR="00DD6CE4" w:rsidRPr="00D81936" w:rsidRDefault="00DD6CE4" w:rsidP="00924994">
      <w:pPr>
        <w:pStyle w:val="ListParagraph"/>
        <w:numPr>
          <w:ilvl w:val="0"/>
          <w:numId w:val="4"/>
        </w:numPr>
        <w:ind w:right="-205"/>
        <w:contextualSpacing w:val="0"/>
        <w:rPr>
          <w:sz w:val="22"/>
          <w:szCs w:val="22"/>
        </w:rPr>
      </w:pPr>
      <w:r w:rsidRPr="00D81936">
        <w:rPr>
          <w:sz w:val="22"/>
          <w:szCs w:val="22"/>
        </w:rPr>
        <w:t>Set the MATLAB</w:t>
      </w:r>
      <w:r w:rsidR="002342AF">
        <w:rPr>
          <w:rStyle w:val="FootnoteReference"/>
          <w:sz w:val="22"/>
          <w:szCs w:val="22"/>
        </w:rPr>
        <w:footnoteReference w:id="12"/>
      </w:r>
      <w:r w:rsidRPr="00D81936">
        <w:rPr>
          <w:sz w:val="22"/>
          <w:szCs w:val="22"/>
        </w:rPr>
        <w:t xml:space="preserve"> Current Folder to climada</w:t>
      </w:r>
      <w:r w:rsidRPr="00D81936">
        <w:rPr>
          <w:sz w:val="22"/>
          <w:szCs w:val="22"/>
          <w:vertAlign w:val="superscript"/>
        </w:rPr>
        <w:footnoteReference w:id="13"/>
      </w:r>
      <w:r w:rsidRPr="00D81936">
        <w:rPr>
          <w:sz w:val="22"/>
          <w:szCs w:val="22"/>
        </w:rPr>
        <w:t xml:space="preserve"> (use the </w:t>
      </w:r>
      <w:r w:rsidRPr="00D81936">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D81936">
        <w:rPr>
          <w:sz w:val="22"/>
          <w:szCs w:val="22"/>
        </w:rPr>
        <w:t xml:space="preserve"> button to browse), e.g.:</w:t>
      </w:r>
    </w:p>
    <w:p w14:paraId="52614EE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D81936" w:rsidRDefault="00DD6CE4" w:rsidP="00DD6CE4">
      <w:pPr>
        <w:pStyle w:val="ListParagraph"/>
        <w:numPr>
          <w:ilvl w:val="0"/>
          <w:numId w:val="4"/>
        </w:numPr>
        <w:contextualSpacing w:val="0"/>
        <w:rPr>
          <w:sz w:val="22"/>
          <w:szCs w:val="22"/>
        </w:rPr>
      </w:pPr>
      <w:r w:rsidRPr="00D81936">
        <w:rPr>
          <w:sz w:val="22"/>
          <w:szCs w:val="22"/>
        </w:rPr>
        <w:t>Enter startup in the MATLAB Command Window:</w:t>
      </w:r>
    </w:p>
    <w:p w14:paraId="6252FB6D" w14:textId="77777777" w:rsidR="00DD6CE4" w:rsidRPr="00D81936" w:rsidRDefault="00DD6CE4" w:rsidP="00DD6CE4">
      <w:pPr>
        <w:pStyle w:val="ListParagraph"/>
        <w:rPr>
          <w:sz w:val="22"/>
          <w:szCs w:val="22"/>
        </w:rPr>
      </w:pPr>
      <w:r w:rsidRPr="00D81936">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10FA975F" w:rsidR="00DD6CE4" w:rsidRPr="00D81936" w:rsidRDefault="00DD6CE4" w:rsidP="00DD6CE4">
      <w:pPr>
        <w:pStyle w:val="ListParagraph"/>
        <w:rPr>
          <w:sz w:val="22"/>
          <w:szCs w:val="22"/>
        </w:rPr>
      </w:pPr>
      <w:r w:rsidRPr="00D81936">
        <w:rPr>
          <w:sz w:val="22"/>
          <w:szCs w:val="22"/>
        </w:rPr>
        <w:t>and press Enter (or Return). This initializes climada, sets some variables (e.g. the location of the data folder</w:t>
      </w:r>
      <w:r w:rsidRPr="00D81936">
        <w:rPr>
          <w:sz w:val="22"/>
          <w:szCs w:val="22"/>
          <w:vertAlign w:val="superscript"/>
        </w:rPr>
        <w:footnoteReference w:id="14"/>
      </w:r>
      <w:r w:rsidRPr="00D81936">
        <w:rPr>
          <w:sz w:val="22"/>
          <w:szCs w:val="22"/>
        </w:rPr>
        <w:t>) and detects any climada_additional modules</w:t>
      </w:r>
      <w:r w:rsidRPr="00D81936">
        <w:rPr>
          <w:sz w:val="22"/>
          <w:szCs w:val="22"/>
          <w:vertAlign w:val="superscript"/>
        </w:rPr>
        <w:footnoteReference w:id="15"/>
      </w:r>
      <w:r w:rsidRPr="00D81936">
        <w:rPr>
          <w:sz w:val="22"/>
          <w:szCs w:val="22"/>
        </w:rPr>
        <w:t xml:space="preserve">. </w:t>
      </w:r>
      <w:r w:rsidRPr="00D81936">
        <w:rPr>
          <w:sz w:val="22"/>
          <w:szCs w:val="22"/>
        </w:rPr>
        <w:br/>
        <w:t>After that, the Command Window looks something like:</w:t>
      </w:r>
    </w:p>
    <w:p w14:paraId="053EBF54" w14:textId="77777777" w:rsidR="00DD6CE4" w:rsidRPr="00D81936" w:rsidRDefault="00DD6CE4" w:rsidP="00DD6CE4">
      <w:pPr>
        <w:pStyle w:val="ListParagraph"/>
        <w:rPr>
          <w:sz w:val="22"/>
          <w:szCs w:val="22"/>
        </w:rPr>
      </w:pPr>
      <w:r w:rsidRPr="00D81936">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D81936" w:rsidRDefault="00DD6CE4" w:rsidP="00DD6CE4">
      <w:pPr>
        <w:pStyle w:val="ListParagraph"/>
        <w:rPr>
          <w:sz w:val="22"/>
          <w:szCs w:val="22"/>
        </w:rPr>
      </w:pPr>
      <w:r w:rsidRPr="00D81936">
        <w:rPr>
          <w:sz w:val="22"/>
          <w:szCs w:val="22"/>
        </w:rPr>
        <w:t xml:space="preserve">It’s ok if there are no further </w:t>
      </w:r>
      <w:r w:rsidR="00924994" w:rsidRPr="00D81936">
        <w:rPr>
          <w:sz w:val="22"/>
          <w:szCs w:val="22"/>
        </w:rPr>
        <w:t>modules shown, as long as</w:t>
      </w:r>
      <w:r w:rsidR="00924994" w:rsidRPr="007E300C">
        <w:rPr>
          <w:rFonts w:ascii="Courier" w:hAnsi="Courier"/>
          <w:sz w:val="22"/>
          <w:szCs w:val="22"/>
        </w:rPr>
        <w:t xml:space="preserve"> </w:t>
      </w:r>
      <w:r w:rsidR="007E300C">
        <w:rPr>
          <w:rFonts w:ascii="Courier" w:hAnsi="Courier"/>
          <w:sz w:val="22"/>
          <w:szCs w:val="22"/>
        </w:rPr>
        <w:t xml:space="preserve">... </w:t>
      </w:r>
      <w:r w:rsidR="00924994" w:rsidRPr="007E300C">
        <w:rPr>
          <w:rFonts w:ascii="Courier" w:hAnsi="Courier"/>
          <w:sz w:val="22"/>
          <w:szCs w:val="22"/>
        </w:rPr>
        <w:t>done</w:t>
      </w:r>
      <w:r w:rsidR="00924994" w:rsidRPr="00D81936">
        <w:rPr>
          <w:sz w:val="22"/>
          <w:szCs w:val="22"/>
        </w:rPr>
        <w:t xml:space="preserve"> appear</w:t>
      </w:r>
      <w:r w:rsidR="00924994">
        <w:rPr>
          <w:sz w:val="22"/>
          <w:szCs w:val="22"/>
        </w:rPr>
        <w:t>s</w:t>
      </w:r>
      <w:r w:rsidRPr="00D81936">
        <w:rPr>
          <w:sz w:val="22"/>
          <w:szCs w:val="22"/>
        </w:rPr>
        <w:t>.</w:t>
      </w:r>
    </w:p>
    <w:p w14:paraId="273D1569" w14:textId="3A8AEA98" w:rsidR="00DD6CE4" w:rsidRPr="00D81936" w:rsidRDefault="00DD6CE4" w:rsidP="00DD6CE4">
      <w:pPr>
        <w:pStyle w:val="ListParagraph"/>
        <w:numPr>
          <w:ilvl w:val="0"/>
          <w:numId w:val="4"/>
        </w:numPr>
        <w:contextualSpacing w:val="0"/>
        <w:rPr>
          <w:sz w:val="22"/>
          <w:szCs w:val="22"/>
        </w:rPr>
      </w:pPr>
      <w:r w:rsidRPr="00D81936">
        <w:rPr>
          <w:sz w:val="22"/>
          <w:szCs w:val="22"/>
        </w:rPr>
        <w:t xml:space="preserve">Start by just invoking the climada demonstration by entering </w:t>
      </w:r>
      <w:r w:rsidRPr="00D81936">
        <w:rPr>
          <w:rFonts w:ascii="Courier" w:hAnsi="Courier"/>
          <w:sz w:val="22"/>
          <w:szCs w:val="22"/>
        </w:rPr>
        <w:t>climada_demo</w:t>
      </w:r>
      <w:r w:rsidRPr="00D81936">
        <w:rPr>
          <w:sz w:val="22"/>
          <w:szCs w:val="22"/>
        </w:rPr>
        <w:t xml:space="preserve"> in the MATLAB Command Window</w:t>
      </w:r>
      <w:r w:rsidRPr="00D81936">
        <w:rPr>
          <w:sz w:val="22"/>
          <w:szCs w:val="22"/>
          <w:vertAlign w:val="superscript"/>
        </w:rPr>
        <w:footnoteReference w:id="16"/>
      </w:r>
      <w:r w:rsidRPr="00D81936">
        <w:rPr>
          <w:sz w:val="22"/>
          <w:szCs w:val="22"/>
        </w:rPr>
        <w:t>, which is also the best way to test whether climada works properly – you should see something as shown above as a visual primer (</w:t>
      </w:r>
      <w:r w:rsidR="00D81936">
        <w:rPr>
          <w:sz w:val="22"/>
          <w:szCs w:val="22"/>
        </w:rPr>
        <w:t>see above</w:t>
      </w:r>
      <w:r w:rsidRPr="00D81936">
        <w:rPr>
          <w:sz w:val="22"/>
          <w:szCs w:val="22"/>
        </w:rPr>
        <w:t>) and be able to play with the sliders.</w:t>
      </w:r>
    </w:p>
    <w:p w14:paraId="3F9AF051" w14:textId="77777777" w:rsidR="00B17188" w:rsidRDefault="00B17188" w:rsidP="00DD6CE4">
      <w:pPr>
        <w:rPr>
          <w:sz w:val="22"/>
          <w:szCs w:val="22"/>
        </w:rPr>
      </w:pPr>
    </w:p>
    <w:p w14:paraId="7026DC07" w14:textId="12677081" w:rsidR="00B17188" w:rsidRPr="00B17188" w:rsidRDefault="00B17188" w:rsidP="00B17188">
      <w:pPr>
        <w:rPr>
          <w:sz w:val="22"/>
          <w:szCs w:val="22"/>
        </w:rPr>
      </w:pPr>
      <w:r>
        <w:rPr>
          <w:sz w:val="22"/>
          <w:szCs w:val="22"/>
        </w:rPr>
        <w:t xml:space="preserve">While the standard climada setup contains the data folder within climada, one can also create a </w:t>
      </w:r>
      <w:r w:rsidRPr="00B17188">
        <w:rPr>
          <w:sz w:val="22"/>
          <w:szCs w:val="22"/>
        </w:rPr>
        <w:t xml:space="preserve">folder </w:t>
      </w:r>
      <w:r>
        <w:rPr>
          <w:sz w:val="22"/>
          <w:szCs w:val="22"/>
        </w:rPr>
        <w:t>named climada_data parallel to climada</w:t>
      </w:r>
      <w:r w:rsidRPr="00B17188">
        <w:rPr>
          <w:sz w:val="22"/>
          <w:szCs w:val="22"/>
        </w:rPr>
        <w:t xml:space="preserve"> to allow for core climada data NOT being synched (only the folder </w:t>
      </w:r>
      <w:r>
        <w:rPr>
          <w:sz w:val="22"/>
          <w:szCs w:val="22"/>
        </w:rPr>
        <w:t>../</w:t>
      </w:r>
      <w:r w:rsidRPr="00B17188">
        <w:rPr>
          <w:sz w:val="22"/>
          <w:szCs w:val="22"/>
        </w:rPr>
        <w:t>climada/data within core climada gets synched). This way, any data used in climada beyond the default files will not be synchronised.</w:t>
      </w:r>
    </w:p>
    <w:p w14:paraId="2553B1D2" w14:textId="77777777" w:rsidR="00B17188" w:rsidRDefault="00B17188" w:rsidP="00B17188">
      <w:pPr>
        <w:rPr>
          <w:sz w:val="22"/>
          <w:szCs w:val="22"/>
        </w:rPr>
      </w:pPr>
    </w:p>
    <w:p w14:paraId="5EFA76B9" w14:textId="0B366C63" w:rsidR="00B17188" w:rsidRDefault="00B17188" w:rsidP="00B17188">
      <w:pPr>
        <w:rPr>
          <w:sz w:val="22"/>
          <w:szCs w:val="22"/>
        </w:rPr>
      </w:pPr>
      <w:r w:rsidRPr="00B17188">
        <w:rPr>
          <w:sz w:val="22"/>
          <w:szCs w:val="22"/>
        </w:rPr>
        <w:t>In order to grant core climada access to additional modules</w:t>
      </w:r>
      <w:r>
        <w:rPr>
          <w:sz w:val="22"/>
          <w:szCs w:val="22"/>
        </w:rPr>
        <w:t xml:space="preserve"> (see </w:t>
      </w:r>
      <w:hyperlink r:id="rId28" w:history="1">
        <w:r w:rsidRPr="001A5DA5">
          <w:rPr>
            <w:rStyle w:val="Hyperlink"/>
            <w:sz w:val="22"/>
            <w:szCs w:val="22"/>
          </w:rPr>
          <w:t>https://github.com/davidnbresch</w:t>
        </w:r>
      </w:hyperlink>
      <w:r>
        <w:rPr>
          <w:sz w:val="22"/>
          <w:szCs w:val="22"/>
        </w:rPr>
        <w:t>)</w:t>
      </w:r>
      <w:r w:rsidRPr="00B17188">
        <w:rPr>
          <w:sz w:val="22"/>
          <w:szCs w:val="22"/>
        </w:rPr>
        <w:t>, create a folder ‘</w:t>
      </w:r>
      <w:r>
        <w:rPr>
          <w:sz w:val="22"/>
          <w:szCs w:val="22"/>
        </w:rPr>
        <w:t>climada_</w:t>
      </w:r>
      <w:r w:rsidRPr="00B17188">
        <w:rPr>
          <w:sz w:val="22"/>
          <w:szCs w:val="22"/>
        </w:rPr>
        <w:t xml:space="preserve">modules’ </w:t>
      </w:r>
      <w:r>
        <w:rPr>
          <w:sz w:val="22"/>
          <w:szCs w:val="22"/>
        </w:rPr>
        <w:t>on the same level as</w:t>
      </w:r>
      <w:r w:rsidRPr="00B17188">
        <w:rPr>
          <w:sz w:val="22"/>
          <w:szCs w:val="22"/>
        </w:rPr>
        <w:t xml:space="preserve"> the core climada folder </w:t>
      </w:r>
      <w:r>
        <w:rPr>
          <w:sz w:val="22"/>
          <w:szCs w:val="22"/>
        </w:rPr>
        <w:t>to store any</w:t>
      </w:r>
      <w:r w:rsidRPr="00B17188">
        <w:rPr>
          <w:sz w:val="22"/>
          <w:szCs w:val="22"/>
        </w:rPr>
        <w:t xml:space="preserve"> additional </w:t>
      </w:r>
      <w:r w:rsidR="00E779BC">
        <w:rPr>
          <w:sz w:val="22"/>
          <w:szCs w:val="22"/>
        </w:rPr>
        <w:t>modules. T</w:t>
      </w:r>
      <w:r w:rsidRPr="00B17188">
        <w:rPr>
          <w:sz w:val="22"/>
          <w:szCs w:val="22"/>
        </w:rPr>
        <w:t>his way, climada sources all modules' code upon startup</w:t>
      </w:r>
      <w:r w:rsidR="00E779BC">
        <w:rPr>
          <w:sz w:val="22"/>
          <w:szCs w:val="22"/>
        </w:rPr>
        <w:t>.</w:t>
      </w:r>
      <w:r w:rsidR="007E300C">
        <w:rPr>
          <w:sz w:val="22"/>
          <w:szCs w:val="22"/>
        </w:rPr>
        <w:t xml:space="preserve"> Your directory tree shall then look like</w:t>
      </w:r>
    </w:p>
    <w:p w14:paraId="7A9C704A" w14:textId="705F7A55" w:rsidR="007E300C" w:rsidRPr="00DE0915" w:rsidRDefault="007E300C" w:rsidP="007E300C">
      <w:pPr>
        <w:ind w:firstLine="720"/>
        <w:rPr>
          <w:sz w:val="18"/>
          <w:szCs w:val="18"/>
        </w:rPr>
      </w:pPr>
      <w:r>
        <w:rPr>
          <w:sz w:val="22"/>
          <w:szCs w:val="22"/>
        </w:rPr>
        <w:t>{parent_dir}/climada</w:t>
      </w:r>
      <w:r w:rsidR="00DE0915">
        <w:rPr>
          <w:sz w:val="22"/>
          <w:szCs w:val="22"/>
        </w:rPr>
        <w:tab/>
      </w:r>
      <w:r w:rsidR="00DE0915">
        <w:rPr>
          <w:sz w:val="22"/>
          <w:szCs w:val="22"/>
        </w:rPr>
        <w:tab/>
      </w:r>
      <w:r w:rsidR="00DE0915">
        <w:rPr>
          <w:sz w:val="22"/>
          <w:szCs w:val="22"/>
        </w:rPr>
        <w:tab/>
      </w:r>
      <w:r w:rsidR="00DE0915" w:rsidRPr="00DE0915">
        <w:rPr>
          <w:sz w:val="18"/>
          <w:szCs w:val="18"/>
        </w:rPr>
        <w:t>% contains core climada, usually no edits in there</w:t>
      </w:r>
    </w:p>
    <w:p w14:paraId="6B74BE92" w14:textId="131335CB" w:rsidR="007E300C" w:rsidRPr="00B17188" w:rsidRDefault="007E300C" w:rsidP="007E300C">
      <w:pPr>
        <w:ind w:left="720"/>
        <w:rPr>
          <w:sz w:val="22"/>
          <w:szCs w:val="22"/>
        </w:rPr>
      </w:pPr>
      <w:r>
        <w:rPr>
          <w:sz w:val="22"/>
          <w:szCs w:val="22"/>
        </w:rPr>
        <w:t>{parent_dir}/climada_data</w:t>
      </w:r>
      <w:r w:rsidR="00DE0915">
        <w:rPr>
          <w:sz w:val="22"/>
          <w:szCs w:val="22"/>
        </w:rPr>
        <w:tab/>
      </w:r>
      <w:r w:rsidR="00DE0915">
        <w:rPr>
          <w:sz w:val="22"/>
          <w:szCs w:val="22"/>
        </w:rPr>
        <w:tab/>
      </w:r>
      <w:r w:rsidR="00DE0915" w:rsidRPr="00DE0915">
        <w:rPr>
          <w:sz w:val="18"/>
          <w:szCs w:val="18"/>
        </w:rPr>
        <w:t>% contains your data</w:t>
      </w:r>
      <w:r w:rsidRPr="00DE0915">
        <w:rPr>
          <w:sz w:val="18"/>
          <w:szCs w:val="18"/>
        </w:rPr>
        <w:br/>
      </w:r>
      <w:r>
        <w:rPr>
          <w:sz w:val="22"/>
          <w:szCs w:val="22"/>
        </w:rPr>
        <w:t>{parent_dir}/climada_modules</w:t>
      </w:r>
      <w:r w:rsidR="00DE0915">
        <w:rPr>
          <w:sz w:val="22"/>
          <w:szCs w:val="22"/>
        </w:rPr>
        <w:tab/>
      </w:r>
      <w:r w:rsidR="00DE0915" w:rsidRPr="00DE0915">
        <w:rPr>
          <w:sz w:val="18"/>
          <w:szCs w:val="18"/>
        </w:rPr>
        <w:t xml:space="preserve">% </w:t>
      </w:r>
      <w:r w:rsidR="00CE4797">
        <w:rPr>
          <w:sz w:val="18"/>
          <w:szCs w:val="18"/>
        </w:rPr>
        <w:t>contains</w:t>
      </w:r>
      <w:r w:rsidR="00DE0915" w:rsidRPr="00DE0915">
        <w:rPr>
          <w:sz w:val="18"/>
          <w:szCs w:val="18"/>
        </w:rPr>
        <w:t xml:space="preserve"> additional modules</w:t>
      </w:r>
    </w:p>
    <w:p w14:paraId="360238CE" w14:textId="77777777" w:rsidR="00B17188" w:rsidRPr="00D81936" w:rsidRDefault="00B17188" w:rsidP="00DD6CE4">
      <w:pPr>
        <w:rPr>
          <w:sz w:val="22"/>
          <w:szCs w:val="22"/>
        </w:rPr>
      </w:pPr>
    </w:p>
    <w:p w14:paraId="7EC3BA18" w14:textId="77777777" w:rsidR="00E779BC" w:rsidRDefault="00E779BC" w:rsidP="00E779BC">
      <w:pPr>
        <w:pStyle w:val="Heading2"/>
      </w:pPr>
      <w:bookmarkStart w:id="7" w:name="_Toc332440549"/>
      <w:r>
        <w:lastRenderedPageBreak/>
        <w:t>Process on one page</w:t>
      </w:r>
      <w:bookmarkEnd w:id="7"/>
    </w:p>
    <w:p w14:paraId="7A3C8114" w14:textId="77777777" w:rsidR="00467A03" w:rsidRDefault="00467A03" w:rsidP="00DD6CE4">
      <w:pPr>
        <w:rPr>
          <w:sz w:val="22"/>
          <w:szCs w:val="22"/>
        </w:rPr>
      </w:pPr>
    </w:p>
    <w:p w14:paraId="3273A3B8" w14:textId="02E191A8" w:rsidR="00DD6CE4" w:rsidRPr="004E7AA9" w:rsidRDefault="00DD6CE4" w:rsidP="00DD6CE4">
      <w:pPr>
        <w:rPr>
          <w:sz w:val="22"/>
          <w:szCs w:val="22"/>
        </w:rPr>
      </w:pPr>
      <w:r w:rsidRPr="004E7AA9">
        <w:rPr>
          <w:sz w:val="22"/>
          <w:szCs w:val="22"/>
        </w:rPr>
        <w:t xml:space="preserve">To cut the whole story short, climada produces an adaptation cost curve, as shown in the lower right part of the visual primer (and many more nice things). </w:t>
      </w:r>
      <w:r w:rsidR="00FF6FCD">
        <w:rPr>
          <w:sz w:val="22"/>
          <w:szCs w:val="22"/>
        </w:rPr>
        <w:t>T</w:t>
      </w:r>
      <w:r w:rsidRPr="004E7AA9">
        <w:rPr>
          <w:sz w:val="22"/>
          <w:szCs w:val="22"/>
        </w:rPr>
        <w:t>he following steps are required in order to come up with a climate adaptation cost curve</w:t>
      </w:r>
    </w:p>
    <w:p w14:paraId="195CAB2E" w14:textId="77777777" w:rsidR="00DD6CE4" w:rsidRPr="004E7AA9" w:rsidRDefault="00DD6CE4" w:rsidP="00DD6CE4">
      <w:pPr>
        <w:rPr>
          <w:sz w:val="22"/>
          <w:szCs w:val="22"/>
        </w:rPr>
      </w:pPr>
    </w:p>
    <w:p w14:paraId="131FB551" w14:textId="709C6074" w:rsidR="00DD6CE4" w:rsidRPr="004E7AA9" w:rsidRDefault="00DD6CE4" w:rsidP="00DD6CE4">
      <w:pPr>
        <w:numPr>
          <w:ilvl w:val="0"/>
          <w:numId w:val="2"/>
        </w:numPr>
        <w:rPr>
          <w:sz w:val="22"/>
          <w:szCs w:val="22"/>
        </w:rPr>
      </w:pPr>
      <w:r w:rsidRPr="004E7AA9">
        <w:rPr>
          <w:sz w:val="22"/>
          <w:szCs w:val="22"/>
        </w:rPr>
        <w:t>Generate a hazard event set</w:t>
      </w:r>
      <w:r w:rsidR="00FF6FCD">
        <w:rPr>
          <w:rStyle w:val="FootnoteReference"/>
          <w:sz w:val="22"/>
          <w:szCs w:val="22"/>
        </w:rPr>
        <w:footnoteReference w:id="17"/>
      </w:r>
    </w:p>
    <w:p w14:paraId="427BA158" w14:textId="6EB7ECA2" w:rsidR="00DD6CE4" w:rsidRPr="004E7AA9" w:rsidRDefault="00DD6CE4" w:rsidP="00DD6CE4">
      <w:pPr>
        <w:numPr>
          <w:ilvl w:val="1"/>
          <w:numId w:val="2"/>
        </w:numPr>
        <w:rPr>
          <w:sz w:val="22"/>
          <w:szCs w:val="22"/>
        </w:rPr>
      </w:pPr>
      <w:r w:rsidRPr="004E7AA9">
        <w:rPr>
          <w:sz w:val="22"/>
          <w:szCs w:val="22"/>
        </w:rPr>
        <w:t>Generate a hazard event set for today’s climate</w:t>
      </w:r>
    </w:p>
    <w:p w14:paraId="20FE0441" w14:textId="3D1BA802" w:rsidR="00DD6CE4" w:rsidRPr="004E7AA9" w:rsidRDefault="00DD6CE4" w:rsidP="00DD6CE4">
      <w:pPr>
        <w:numPr>
          <w:ilvl w:val="2"/>
          <w:numId w:val="2"/>
        </w:numPr>
        <w:rPr>
          <w:sz w:val="22"/>
          <w:szCs w:val="22"/>
        </w:rPr>
      </w:pPr>
      <w:r w:rsidRPr="004E7AA9">
        <w:rPr>
          <w:sz w:val="22"/>
          <w:szCs w:val="22"/>
        </w:rPr>
        <w:t>Obtain historical events</w:t>
      </w:r>
    </w:p>
    <w:p w14:paraId="3761C6FD" w14:textId="6909353B" w:rsidR="00DD6CE4" w:rsidRPr="004E7AA9" w:rsidRDefault="00DD6CE4" w:rsidP="00DD6CE4">
      <w:pPr>
        <w:numPr>
          <w:ilvl w:val="2"/>
          <w:numId w:val="2"/>
        </w:numPr>
        <w:rPr>
          <w:sz w:val="22"/>
          <w:szCs w:val="22"/>
        </w:rPr>
      </w:pPr>
      <w:r w:rsidRPr="004E7AA9">
        <w:rPr>
          <w:sz w:val="22"/>
          <w:szCs w:val="22"/>
        </w:rPr>
        <w:t>Produce the probabilistic events</w:t>
      </w:r>
    </w:p>
    <w:p w14:paraId="1BE97A4C" w14:textId="77777777" w:rsidR="00DD6CE4" w:rsidRPr="004E7AA9" w:rsidRDefault="00DD6CE4" w:rsidP="00DD6CE4">
      <w:pPr>
        <w:numPr>
          <w:ilvl w:val="2"/>
          <w:numId w:val="2"/>
        </w:numPr>
        <w:rPr>
          <w:sz w:val="22"/>
          <w:szCs w:val="22"/>
        </w:rPr>
      </w:pPr>
      <w:r w:rsidRPr="004E7AA9">
        <w:rPr>
          <w:sz w:val="22"/>
          <w:szCs w:val="22"/>
        </w:rPr>
        <w:t>Store intensities at centroids</w:t>
      </w:r>
    </w:p>
    <w:p w14:paraId="214C16D7" w14:textId="3C827A6B" w:rsidR="00DD6CE4" w:rsidRPr="004E7AA9" w:rsidRDefault="00DD6CE4" w:rsidP="00DD6CE4">
      <w:pPr>
        <w:numPr>
          <w:ilvl w:val="1"/>
          <w:numId w:val="2"/>
        </w:numPr>
        <w:rPr>
          <w:sz w:val="22"/>
          <w:szCs w:val="22"/>
        </w:rPr>
      </w:pPr>
      <w:r w:rsidRPr="004E7AA9">
        <w:rPr>
          <w:sz w:val="22"/>
          <w:szCs w:val="22"/>
        </w:rPr>
        <w:t xml:space="preserve">Repeat above steps for future hazard </w:t>
      </w:r>
      <w:r w:rsidR="009E2D0C" w:rsidRPr="004E7AA9">
        <w:rPr>
          <w:sz w:val="22"/>
          <w:szCs w:val="22"/>
        </w:rPr>
        <w:br/>
      </w:r>
      <w:r w:rsidRPr="004E7AA9">
        <w:rPr>
          <w:sz w:val="22"/>
          <w:szCs w:val="22"/>
        </w:rPr>
        <w:t>(</w:t>
      </w:r>
      <w:r w:rsidR="009E2D0C" w:rsidRPr="004E7AA9">
        <w:rPr>
          <w:sz w:val="22"/>
          <w:szCs w:val="22"/>
        </w:rPr>
        <w:t xml:space="preserve">climate change </w:t>
      </w:r>
      <w:r w:rsidR="00E151A5" w:rsidRPr="004E7AA9">
        <w:rPr>
          <w:sz w:val="22"/>
          <w:szCs w:val="22"/>
        </w:rPr>
        <w:t xml:space="preserve">impact </w:t>
      </w:r>
      <w:r w:rsidR="009E2D0C" w:rsidRPr="004E7AA9">
        <w:rPr>
          <w:sz w:val="22"/>
          <w:szCs w:val="22"/>
        </w:rPr>
        <w:t xml:space="preserve">scenarios, </w:t>
      </w:r>
      <w:r w:rsidRPr="004E7AA9">
        <w:rPr>
          <w:sz w:val="22"/>
          <w:szCs w:val="22"/>
        </w:rPr>
        <w:t xml:space="preserve">e.g. </w:t>
      </w:r>
      <w:r w:rsidR="009E2D0C" w:rsidRPr="004E7AA9">
        <w:rPr>
          <w:sz w:val="22"/>
          <w:szCs w:val="22"/>
        </w:rPr>
        <w:t xml:space="preserve">for </w:t>
      </w:r>
      <w:r w:rsidRPr="004E7AA9">
        <w:rPr>
          <w:sz w:val="22"/>
          <w:szCs w:val="22"/>
        </w:rPr>
        <w:t>2030)</w:t>
      </w:r>
    </w:p>
    <w:p w14:paraId="67057A77" w14:textId="77777777" w:rsidR="00DD6CE4" w:rsidRPr="004E7AA9" w:rsidRDefault="00DD6CE4" w:rsidP="00DD6CE4">
      <w:pPr>
        <w:ind w:left="1440"/>
        <w:rPr>
          <w:sz w:val="22"/>
          <w:szCs w:val="22"/>
        </w:rPr>
      </w:pPr>
    </w:p>
    <w:p w14:paraId="583824A9" w14:textId="315AC6F1" w:rsidR="00DD6CE4" w:rsidRPr="004E7AA9" w:rsidRDefault="00DD6CE4" w:rsidP="00DD6CE4">
      <w:pPr>
        <w:numPr>
          <w:ilvl w:val="0"/>
          <w:numId w:val="2"/>
        </w:numPr>
        <w:rPr>
          <w:sz w:val="22"/>
          <w:szCs w:val="22"/>
        </w:rPr>
      </w:pPr>
      <w:r w:rsidRPr="004E7AA9">
        <w:rPr>
          <w:sz w:val="22"/>
          <w:szCs w:val="22"/>
        </w:rPr>
        <w:t>Import a list of assets and corresponding damage functions</w:t>
      </w:r>
      <w:r w:rsidRPr="004E7AA9">
        <w:rPr>
          <w:sz w:val="22"/>
          <w:szCs w:val="22"/>
          <w:vertAlign w:val="superscript"/>
        </w:rPr>
        <w:footnoteReference w:id="18"/>
      </w:r>
      <w:r w:rsidRPr="004E7AA9">
        <w:rPr>
          <w:sz w:val="22"/>
          <w:szCs w:val="22"/>
        </w:rPr>
        <w:t xml:space="preserve"> </w:t>
      </w:r>
      <w:r w:rsidRPr="004E7AA9">
        <w:rPr>
          <w:sz w:val="22"/>
          <w:szCs w:val="22"/>
        </w:rPr>
        <w:br/>
        <w:t>(the so-called entity)</w:t>
      </w:r>
    </w:p>
    <w:p w14:paraId="7CE343C7" w14:textId="77777777" w:rsidR="00DD6CE4" w:rsidRPr="004E7AA9" w:rsidRDefault="00DD6CE4" w:rsidP="00DD6CE4">
      <w:pPr>
        <w:numPr>
          <w:ilvl w:val="1"/>
          <w:numId w:val="2"/>
        </w:numPr>
        <w:rPr>
          <w:sz w:val="22"/>
          <w:szCs w:val="22"/>
        </w:rPr>
      </w:pPr>
      <w:r w:rsidRPr="004E7AA9">
        <w:rPr>
          <w:sz w:val="22"/>
          <w:szCs w:val="22"/>
        </w:rPr>
        <w:t>Read the list of today’s assets</w:t>
      </w:r>
    </w:p>
    <w:p w14:paraId="35AC2813" w14:textId="77777777" w:rsidR="00DD6CE4" w:rsidRPr="004E7AA9" w:rsidRDefault="00DD6CE4" w:rsidP="00DD6CE4">
      <w:pPr>
        <w:numPr>
          <w:ilvl w:val="2"/>
          <w:numId w:val="2"/>
        </w:numPr>
        <w:rPr>
          <w:sz w:val="22"/>
          <w:szCs w:val="22"/>
        </w:rPr>
      </w:pPr>
      <w:r w:rsidRPr="004E7AA9">
        <w:rPr>
          <w:sz w:val="22"/>
          <w:szCs w:val="22"/>
        </w:rPr>
        <w:t>Encode to centroids</w:t>
      </w:r>
    </w:p>
    <w:p w14:paraId="3F7E9970" w14:textId="76D145B0" w:rsidR="00DD6CE4" w:rsidRPr="004E7AA9" w:rsidRDefault="00DD6CE4" w:rsidP="00DD6CE4">
      <w:pPr>
        <w:numPr>
          <w:ilvl w:val="2"/>
          <w:numId w:val="2"/>
        </w:numPr>
        <w:rPr>
          <w:sz w:val="22"/>
          <w:szCs w:val="22"/>
        </w:rPr>
      </w:pPr>
      <w:r w:rsidRPr="004E7AA9">
        <w:rPr>
          <w:sz w:val="22"/>
          <w:szCs w:val="22"/>
        </w:rPr>
        <w:t>Read the damage functions and make sure they correspond to assets</w:t>
      </w:r>
    </w:p>
    <w:p w14:paraId="288A2144" w14:textId="77777777" w:rsidR="00DD6CE4" w:rsidRPr="004E7AA9" w:rsidRDefault="00DD6CE4" w:rsidP="00DD6CE4">
      <w:pPr>
        <w:numPr>
          <w:ilvl w:val="1"/>
          <w:numId w:val="2"/>
        </w:numPr>
        <w:rPr>
          <w:sz w:val="22"/>
          <w:szCs w:val="22"/>
        </w:rPr>
      </w:pPr>
      <w:r w:rsidRPr="004E7AA9">
        <w:rPr>
          <w:sz w:val="22"/>
          <w:szCs w:val="22"/>
        </w:rPr>
        <w:t>Repeat above steps for future assets (e.g. 2030)</w:t>
      </w:r>
    </w:p>
    <w:p w14:paraId="562B08AA" w14:textId="77777777" w:rsidR="00DD6CE4" w:rsidRPr="004E7AA9" w:rsidRDefault="00DD6CE4" w:rsidP="00DD6CE4">
      <w:pPr>
        <w:ind w:left="1440"/>
        <w:rPr>
          <w:sz w:val="22"/>
          <w:szCs w:val="22"/>
        </w:rPr>
      </w:pPr>
    </w:p>
    <w:p w14:paraId="4BF84F3A" w14:textId="028EE89E" w:rsidR="00DD6CE4" w:rsidRPr="004E7AA9" w:rsidRDefault="00DD6CE4" w:rsidP="00DD6CE4">
      <w:pPr>
        <w:numPr>
          <w:ilvl w:val="0"/>
          <w:numId w:val="2"/>
        </w:numPr>
        <w:rPr>
          <w:sz w:val="22"/>
          <w:szCs w:val="22"/>
        </w:rPr>
      </w:pPr>
      <w:r w:rsidRPr="004E7AA9">
        <w:rPr>
          <w:sz w:val="22"/>
          <w:szCs w:val="22"/>
        </w:rPr>
        <w:t xml:space="preserve">Import the list of adaptation measures </w:t>
      </w:r>
      <w:r w:rsidRPr="004E7AA9">
        <w:rPr>
          <w:sz w:val="22"/>
          <w:szCs w:val="22"/>
        </w:rPr>
        <w:br/>
        <w:t>(also stored into the entity structure)</w:t>
      </w:r>
    </w:p>
    <w:p w14:paraId="10044C60" w14:textId="79B2877B" w:rsidR="00DD6CE4" w:rsidRPr="004E7AA9" w:rsidRDefault="00DD6CE4" w:rsidP="00DD6CE4">
      <w:pPr>
        <w:numPr>
          <w:ilvl w:val="1"/>
          <w:numId w:val="2"/>
        </w:numPr>
        <w:rPr>
          <w:sz w:val="22"/>
          <w:szCs w:val="22"/>
        </w:rPr>
      </w:pPr>
      <w:r w:rsidRPr="004E7AA9">
        <w:rPr>
          <w:sz w:val="22"/>
          <w:szCs w:val="22"/>
        </w:rPr>
        <w:t>Read the list of measures</w:t>
      </w:r>
    </w:p>
    <w:p w14:paraId="0FF2AC5C" w14:textId="77777777" w:rsidR="00DD6CE4" w:rsidRPr="004E7AA9" w:rsidRDefault="00DD6CE4" w:rsidP="00DD6CE4">
      <w:pPr>
        <w:ind w:left="1440"/>
        <w:rPr>
          <w:sz w:val="22"/>
          <w:szCs w:val="22"/>
        </w:rPr>
      </w:pPr>
    </w:p>
    <w:p w14:paraId="6BCB02B6" w14:textId="77777777" w:rsidR="00DD6CE4" w:rsidRPr="004E7AA9" w:rsidRDefault="00DD6CE4" w:rsidP="00DD6CE4">
      <w:pPr>
        <w:numPr>
          <w:ilvl w:val="0"/>
          <w:numId w:val="2"/>
        </w:numPr>
        <w:rPr>
          <w:sz w:val="22"/>
          <w:szCs w:val="22"/>
        </w:rPr>
      </w:pPr>
      <w:r w:rsidRPr="004E7AA9">
        <w:rPr>
          <w:sz w:val="22"/>
          <w:szCs w:val="22"/>
        </w:rPr>
        <w:t>Calculate the damages and benefits of measures</w:t>
      </w:r>
    </w:p>
    <w:p w14:paraId="6633F048" w14:textId="5FFC81D2" w:rsidR="00DD6CE4" w:rsidRPr="004E7AA9" w:rsidRDefault="00DD6CE4" w:rsidP="00DD6CE4">
      <w:pPr>
        <w:numPr>
          <w:ilvl w:val="1"/>
          <w:numId w:val="2"/>
        </w:numPr>
        <w:rPr>
          <w:sz w:val="22"/>
          <w:szCs w:val="22"/>
        </w:rPr>
      </w:pPr>
      <w:r w:rsidRPr="004E7AA9">
        <w:rPr>
          <w:sz w:val="22"/>
          <w:szCs w:val="22"/>
        </w:rPr>
        <w:t>Calculate the damages</w:t>
      </w:r>
      <w:r w:rsidR="007A0F88">
        <w:rPr>
          <w:rStyle w:val="FootnoteReference"/>
          <w:sz w:val="22"/>
          <w:szCs w:val="22"/>
        </w:rPr>
        <w:footnoteReference w:id="19"/>
      </w:r>
      <w:r w:rsidRPr="004E7AA9">
        <w:rPr>
          <w:sz w:val="22"/>
          <w:szCs w:val="22"/>
        </w:rPr>
        <w:t xml:space="preserve"> for the list of today’s assets, today’s hazard event set and the list of measures</w:t>
      </w:r>
    </w:p>
    <w:p w14:paraId="7195F735" w14:textId="77777777" w:rsidR="00DD6CE4" w:rsidRPr="004E7AA9" w:rsidRDefault="00DD6CE4" w:rsidP="00DD6CE4">
      <w:pPr>
        <w:numPr>
          <w:ilvl w:val="1"/>
          <w:numId w:val="2"/>
        </w:numPr>
        <w:rPr>
          <w:sz w:val="22"/>
          <w:szCs w:val="22"/>
        </w:rPr>
      </w:pPr>
      <w:r w:rsidRPr="004E7AA9">
        <w:rPr>
          <w:sz w:val="22"/>
          <w:szCs w:val="22"/>
        </w:rPr>
        <w:t>Repeat the previous step for future assets but still today’s hazard and the list of measures</w:t>
      </w:r>
    </w:p>
    <w:p w14:paraId="2139B287" w14:textId="77777777" w:rsidR="00DD6CE4" w:rsidRPr="004E7AA9" w:rsidRDefault="00DD6CE4" w:rsidP="00DD6CE4">
      <w:pPr>
        <w:numPr>
          <w:ilvl w:val="1"/>
          <w:numId w:val="2"/>
        </w:numPr>
        <w:rPr>
          <w:sz w:val="22"/>
          <w:szCs w:val="22"/>
        </w:rPr>
      </w:pPr>
      <w:r w:rsidRPr="004E7AA9">
        <w:rPr>
          <w:sz w:val="22"/>
          <w:szCs w:val="22"/>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4E7AA9" w:rsidRDefault="00DD6CE4" w:rsidP="00DD6CE4">
      <w:pPr>
        <w:ind w:left="2160"/>
        <w:rPr>
          <w:sz w:val="22"/>
          <w:szCs w:val="22"/>
        </w:rPr>
      </w:pPr>
    </w:p>
    <w:p w14:paraId="1E4AB07E" w14:textId="2ECF693A" w:rsidR="007E1DB4" w:rsidRDefault="00DD6CE4" w:rsidP="007E1DB4">
      <w:pPr>
        <w:numPr>
          <w:ilvl w:val="0"/>
          <w:numId w:val="2"/>
        </w:numPr>
        <w:rPr>
          <w:sz w:val="22"/>
          <w:szCs w:val="22"/>
        </w:rPr>
      </w:pPr>
      <w:r w:rsidRPr="004E7AA9">
        <w:rPr>
          <w:sz w:val="22"/>
          <w:szCs w:val="22"/>
        </w:rPr>
        <w:t>Display the results – e.g. in the form of an adaptation cost curve.</w:t>
      </w:r>
    </w:p>
    <w:p w14:paraId="61691B57" w14:textId="77777777" w:rsidR="00920094" w:rsidRDefault="00920094" w:rsidP="00920094">
      <w:pPr>
        <w:rPr>
          <w:sz w:val="22"/>
          <w:szCs w:val="22"/>
        </w:rPr>
      </w:pPr>
    </w:p>
    <w:p w14:paraId="184ACFE5" w14:textId="62E36FBE" w:rsidR="00920094" w:rsidRPr="00467A03" w:rsidRDefault="00920094" w:rsidP="00920094">
      <w:pPr>
        <w:rPr>
          <w:sz w:val="22"/>
          <w:szCs w:val="22"/>
        </w:rPr>
      </w:pPr>
    </w:p>
    <w:p w14:paraId="7AD2FE67" w14:textId="77777777" w:rsidR="00467A03" w:rsidRDefault="00467A03">
      <w:pPr>
        <w:rPr>
          <w:rFonts w:eastAsia="Times New Roman"/>
          <w:b/>
          <w:sz w:val="28"/>
          <w:szCs w:val="28"/>
          <w:lang w:val="en-GB"/>
        </w:rPr>
      </w:pPr>
      <w:r>
        <w:br w:type="page"/>
      </w:r>
    </w:p>
    <w:p w14:paraId="47F4BE38" w14:textId="4E71B253" w:rsidR="00467A03" w:rsidRPr="00467A03" w:rsidRDefault="00467A03" w:rsidP="00467A03">
      <w:pPr>
        <w:pStyle w:val="Heading2"/>
      </w:pPr>
      <w:bookmarkStart w:id="8" w:name="_Toc332440550"/>
      <w:r>
        <w:lastRenderedPageBreak/>
        <w:t>Excel i</w:t>
      </w:r>
      <w:r w:rsidRPr="00467A03">
        <w:t>nterface</w:t>
      </w:r>
      <w:r>
        <w:t xml:space="preserve"> to climada</w:t>
      </w:r>
      <w:bookmarkEnd w:id="8"/>
    </w:p>
    <w:p w14:paraId="6CDB3248" w14:textId="77777777" w:rsidR="00467A03" w:rsidRDefault="00467A03" w:rsidP="00467A03">
      <w:pPr>
        <w:rPr>
          <w:sz w:val="22"/>
          <w:szCs w:val="22"/>
        </w:rPr>
      </w:pPr>
    </w:p>
    <w:p w14:paraId="0B040A06" w14:textId="49E5AE9C" w:rsidR="00467A03" w:rsidRPr="00467A03" w:rsidRDefault="00467A03" w:rsidP="00467A03">
      <w:pPr>
        <w:rPr>
          <w:sz w:val="22"/>
          <w:szCs w:val="22"/>
        </w:rPr>
      </w:pPr>
      <w:r w:rsidRPr="00467A03">
        <w:rPr>
          <w:sz w:val="22"/>
          <w:szCs w:val="22"/>
        </w:rPr>
        <w:t xml:space="preserve">The hazard module is </w:t>
      </w:r>
      <w:r>
        <w:rPr>
          <w:sz w:val="22"/>
          <w:szCs w:val="22"/>
        </w:rPr>
        <w:t xml:space="preserve">usually </w:t>
      </w:r>
      <w:r w:rsidRPr="00467A03">
        <w:rPr>
          <w:sz w:val="22"/>
          <w:szCs w:val="22"/>
        </w:rPr>
        <w:t>provided by climada developers</w:t>
      </w:r>
      <w:r>
        <w:rPr>
          <w:sz w:val="22"/>
          <w:szCs w:val="22"/>
        </w:rPr>
        <w:t xml:space="preserve"> (see also the </w:t>
      </w:r>
      <w:r w:rsidR="005B13AD">
        <w:rPr>
          <w:sz w:val="22"/>
          <w:szCs w:val="22"/>
        </w:rPr>
        <w:t>description</w:t>
      </w:r>
      <w:r>
        <w:rPr>
          <w:sz w:val="22"/>
          <w:szCs w:val="22"/>
        </w:rPr>
        <w:t xml:space="preserve"> of the climada modules below)</w:t>
      </w:r>
      <w:r w:rsidRPr="00467A03">
        <w:rPr>
          <w:sz w:val="22"/>
          <w:szCs w:val="22"/>
        </w:rPr>
        <w:t>. It forms an integral part of climada and can be developed for almost any hazard (wind, flood, surge, landslides...). The assets, the damage functions as well as the list (and costs) of adaptation measure</w:t>
      </w:r>
      <w:r>
        <w:rPr>
          <w:sz w:val="22"/>
          <w:szCs w:val="22"/>
        </w:rPr>
        <w:t xml:space="preserve">s are defined in an Excel </w:t>
      </w:r>
      <w:r w:rsidR="00920094">
        <w:rPr>
          <w:sz w:val="22"/>
          <w:szCs w:val="22"/>
        </w:rPr>
        <w:t>file</w:t>
      </w:r>
      <w:r>
        <w:rPr>
          <w:sz w:val="22"/>
          <w:szCs w:val="22"/>
        </w:rPr>
        <w:t xml:space="preserve"> </w:t>
      </w:r>
      <w:r w:rsidRPr="00467A03">
        <w:rPr>
          <w:sz w:val="22"/>
          <w:szCs w:val="22"/>
        </w:rPr>
        <w:t>which is imported into climada.</w:t>
      </w:r>
      <w:r w:rsidR="00920094">
        <w:rPr>
          <w:sz w:val="22"/>
          <w:szCs w:val="22"/>
        </w:rPr>
        <w:t xml:space="preserve"> This Excel file is often referred to as ‘entity’.</w:t>
      </w:r>
      <w:r w:rsidRPr="00467A03">
        <w:rPr>
          <w:sz w:val="22"/>
          <w:szCs w:val="22"/>
        </w:rPr>
        <w:t xml:space="preserve"> climada provides several outputs, among them the adaptation cost curve (as a graphic in almost any format). Obviously, any number calculated by climada can be exported, too.</w:t>
      </w:r>
    </w:p>
    <w:p w14:paraId="35014B17" w14:textId="77777777" w:rsidR="00467A03" w:rsidRPr="00467A03" w:rsidRDefault="00467A03" w:rsidP="00467A03">
      <w:pPr>
        <w:rPr>
          <w:sz w:val="22"/>
          <w:szCs w:val="22"/>
        </w:rPr>
      </w:pPr>
    </w:p>
    <w:p w14:paraId="0DAA9311" w14:textId="4898C17E" w:rsidR="00467A03" w:rsidRPr="00467A03" w:rsidRDefault="00D55375" w:rsidP="00467A03">
      <w:pPr>
        <w:rPr>
          <w:sz w:val="22"/>
          <w:szCs w:val="22"/>
        </w:rPr>
      </w:pPr>
      <w:r>
        <w:rPr>
          <w:sz w:val="22"/>
          <w:szCs w:val="22"/>
        </w:rPr>
        <w:t>To start with</w:t>
      </w:r>
      <w:r w:rsidR="00467A03">
        <w:rPr>
          <w:sz w:val="22"/>
          <w:szCs w:val="22"/>
        </w:rPr>
        <w:t>, t</w:t>
      </w:r>
      <w:r w:rsidR="00467A03" w:rsidRPr="00467A03">
        <w:rPr>
          <w:sz w:val="22"/>
          <w:szCs w:val="22"/>
        </w:rPr>
        <w:t>he key interface to climada is an Excel file</w:t>
      </w:r>
      <w:r>
        <w:rPr>
          <w:rStyle w:val="FootnoteReference"/>
          <w:sz w:val="22"/>
          <w:szCs w:val="22"/>
        </w:rPr>
        <w:footnoteReference w:id="20"/>
      </w:r>
      <w:r w:rsidR="00467A03" w:rsidRPr="00467A03">
        <w:rPr>
          <w:sz w:val="22"/>
          <w:szCs w:val="22"/>
        </w:rPr>
        <w:t>, with three main tabs:</w:t>
      </w:r>
    </w:p>
    <w:p w14:paraId="63D8A141" w14:textId="77777777" w:rsidR="00467A03" w:rsidRPr="00467A03" w:rsidRDefault="00467A03" w:rsidP="00467A03">
      <w:pPr>
        <w:rPr>
          <w:sz w:val="22"/>
          <w:szCs w:val="22"/>
        </w:rPr>
      </w:pPr>
    </w:p>
    <w:p w14:paraId="08AF2FA8" w14:textId="77777777" w:rsidR="00467A03" w:rsidRDefault="00467A03" w:rsidP="00467A03">
      <w:pPr>
        <w:rPr>
          <w:sz w:val="22"/>
          <w:szCs w:val="22"/>
        </w:rPr>
      </w:pPr>
      <w:r w:rsidRPr="00467A03">
        <w:rPr>
          <w:sz w:val="22"/>
          <w:szCs w:val="22"/>
        </w:rPr>
        <w:t>The tab '</w:t>
      </w:r>
      <w:r w:rsidRPr="00467A03">
        <w:rPr>
          <w:b/>
          <w:sz w:val="22"/>
          <w:szCs w:val="22"/>
        </w:rPr>
        <w:t>assets</w:t>
      </w:r>
      <w:r w:rsidRPr="00467A03">
        <w:rPr>
          <w:sz w:val="22"/>
          <w:szCs w:val="22"/>
        </w:rPr>
        <w:t>' lists all exposed assets by location (latitude/longitude) and value. Please note that values do not necessarily need to be monetary values. In the case the number of exposed people is stated in the value column, climada might calculate the number of affected people.</w:t>
      </w:r>
    </w:p>
    <w:p w14:paraId="69BE385C" w14:textId="77777777" w:rsidR="00587C50" w:rsidRDefault="00587C50" w:rsidP="00467A03">
      <w:pPr>
        <w:rPr>
          <w:sz w:val="22"/>
          <w:szCs w:val="22"/>
        </w:rPr>
      </w:pPr>
    </w:p>
    <w:p w14:paraId="2D33D044" w14:textId="47B9EC07" w:rsidR="00587C50" w:rsidRDefault="00587C50" w:rsidP="00467A03">
      <w:pPr>
        <w:rPr>
          <w:sz w:val="22"/>
          <w:szCs w:val="22"/>
        </w:rPr>
      </w:pPr>
      <w:r>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2B8417D2" w:rsidR="00587C50" w:rsidRPr="00587C50" w:rsidRDefault="00587C50" w:rsidP="00467A03">
      <w:pPr>
        <w:rPr>
          <w:sz w:val="18"/>
          <w:szCs w:val="18"/>
        </w:rPr>
      </w:pPr>
      <w:r w:rsidRPr="00587C50">
        <w:rPr>
          <w:sz w:val="18"/>
          <w:szCs w:val="18"/>
        </w:rPr>
        <w:t>Figure: the assets tab, see ../data/entities/entity_template.xls</w:t>
      </w:r>
      <w:r w:rsidR="00F8552F">
        <w:rPr>
          <w:sz w:val="18"/>
          <w:szCs w:val="18"/>
        </w:rPr>
        <w:t xml:space="preserve"> and display the comment for each field of the header row.</w:t>
      </w:r>
    </w:p>
    <w:p w14:paraId="43C3E8DE" w14:textId="77777777" w:rsidR="00467A03" w:rsidRPr="00467A03" w:rsidRDefault="00467A03" w:rsidP="00467A03">
      <w:pPr>
        <w:rPr>
          <w:sz w:val="22"/>
          <w:szCs w:val="22"/>
        </w:rPr>
      </w:pPr>
    </w:p>
    <w:p w14:paraId="4DC96643" w14:textId="51433746" w:rsidR="00467A03" w:rsidRDefault="00467A03" w:rsidP="00467A03">
      <w:pPr>
        <w:rPr>
          <w:sz w:val="22"/>
          <w:szCs w:val="22"/>
        </w:rPr>
      </w:pPr>
      <w:r>
        <w:rPr>
          <w:sz w:val="22"/>
          <w:szCs w:val="22"/>
        </w:rPr>
        <w:t>The tab '</w:t>
      </w:r>
      <w:r w:rsidRPr="00467A03">
        <w:rPr>
          <w:b/>
          <w:sz w:val="22"/>
          <w:szCs w:val="22"/>
        </w:rPr>
        <w:t>damagefunctions</w:t>
      </w:r>
      <w:r w:rsidRPr="00467A03">
        <w:rPr>
          <w:sz w:val="22"/>
          <w:szCs w:val="22"/>
        </w:rPr>
        <w:t>' contains the relationship between the haza</w:t>
      </w:r>
      <w:r>
        <w:rPr>
          <w:sz w:val="22"/>
          <w:szCs w:val="22"/>
        </w:rPr>
        <w:t xml:space="preserve">rd intensity (e.g. wind speed in m/s or storm surge </w:t>
      </w:r>
      <w:r w:rsidRPr="00467A03">
        <w:rPr>
          <w:sz w:val="22"/>
          <w:szCs w:val="22"/>
        </w:rPr>
        <w:t>height in meters) and the percentage of affected assets (PAA) as well as the mean damage degree (MDD). What's called a damage function in climada is often also referred to 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p>
    <w:p w14:paraId="2C7042C5" w14:textId="77777777" w:rsidR="00587C50" w:rsidRDefault="00587C50" w:rsidP="00467A03">
      <w:pPr>
        <w:rPr>
          <w:sz w:val="22"/>
          <w:szCs w:val="22"/>
        </w:rPr>
      </w:pPr>
    </w:p>
    <w:p w14:paraId="2ECA11E2" w14:textId="040948EB" w:rsidR="00587C50" w:rsidRDefault="00587C50" w:rsidP="00467A03">
      <w:pPr>
        <w:rPr>
          <w:sz w:val="22"/>
          <w:szCs w:val="22"/>
        </w:rPr>
      </w:pPr>
      <w:r>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00C3D8B3" w:rsidR="00587C50" w:rsidRPr="00587C50" w:rsidRDefault="00587C50" w:rsidP="00467A03">
      <w:pPr>
        <w:rPr>
          <w:sz w:val="18"/>
          <w:szCs w:val="18"/>
        </w:rPr>
      </w:pPr>
      <w:r w:rsidRPr="00587C50">
        <w:rPr>
          <w:sz w:val="18"/>
          <w:szCs w:val="18"/>
        </w:rPr>
        <w:t>Figure: the damagefunctions tab, see ../data/entities/entity_template.xls</w:t>
      </w:r>
    </w:p>
    <w:p w14:paraId="4264FB78" w14:textId="77777777" w:rsidR="00467A03" w:rsidRPr="00467A03" w:rsidRDefault="00467A03" w:rsidP="00467A03">
      <w:pPr>
        <w:rPr>
          <w:sz w:val="22"/>
          <w:szCs w:val="22"/>
        </w:rPr>
      </w:pPr>
    </w:p>
    <w:p w14:paraId="09B8942A" w14:textId="77777777" w:rsidR="00BD1486" w:rsidRDefault="00467A03">
      <w:pPr>
        <w:rPr>
          <w:sz w:val="22"/>
          <w:szCs w:val="22"/>
        </w:rPr>
      </w:pPr>
      <w:r w:rsidRPr="00467A03">
        <w:rPr>
          <w:sz w:val="22"/>
          <w:szCs w:val="22"/>
        </w:rPr>
        <w:t>The tab '</w:t>
      </w:r>
      <w:r w:rsidRPr="00467A03">
        <w:rPr>
          <w:b/>
          <w:sz w:val="22"/>
          <w:szCs w:val="22"/>
        </w:rPr>
        <w:t>measures</w:t>
      </w:r>
      <w:r w:rsidRPr="00467A03">
        <w:rPr>
          <w:sz w:val="22"/>
          <w:szCs w:val="22"/>
        </w:rPr>
        <w:t xml:space="preserve">' contains the list of climate adaptation measures.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million dollars. Let's assume this mangrove forest slows down the wind of a tropical cyclone by a certain amount, say 5 percent reduction in wind speed. Both the cost as well as this 'parameterized' impact is hence entered in the 'measures' tab for this particular measure. Note that climada can handle parameterized impacts of higher complexity, too. </w:t>
      </w:r>
    </w:p>
    <w:p w14:paraId="745CFF06" w14:textId="77777777" w:rsidR="00587C50" w:rsidRDefault="00587C50">
      <w:pPr>
        <w:rPr>
          <w:sz w:val="22"/>
          <w:szCs w:val="22"/>
        </w:rPr>
      </w:pPr>
    </w:p>
    <w:p w14:paraId="1504E2B5" w14:textId="313398E3" w:rsidR="00BD1486" w:rsidRDefault="00587C50">
      <w:pPr>
        <w:rPr>
          <w:sz w:val="22"/>
          <w:szCs w:val="22"/>
        </w:rPr>
      </w:pPr>
      <w:r>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1908B235" w:rsidR="00587C50" w:rsidRPr="00587C50" w:rsidRDefault="00587C50">
      <w:pPr>
        <w:rPr>
          <w:sz w:val="18"/>
          <w:szCs w:val="18"/>
        </w:rPr>
      </w:pPr>
      <w:r w:rsidRPr="00587C50">
        <w:rPr>
          <w:sz w:val="18"/>
          <w:szCs w:val="18"/>
        </w:rPr>
        <w:t>Figure: the measures tab, see ../data/entities/entity_template.xls</w:t>
      </w:r>
    </w:p>
    <w:p w14:paraId="6F4D2CFB" w14:textId="77777777" w:rsidR="00587C50" w:rsidRDefault="00587C50">
      <w:pPr>
        <w:rPr>
          <w:sz w:val="22"/>
          <w:szCs w:val="22"/>
        </w:rPr>
      </w:pPr>
    </w:p>
    <w:p w14:paraId="4A42C5DB" w14:textId="77777777" w:rsidR="00920094" w:rsidRDefault="00BD1486">
      <w:pPr>
        <w:rPr>
          <w:sz w:val="22"/>
          <w:szCs w:val="22"/>
        </w:rPr>
      </w:pPr>
      <w:r>
        <w:rPr>
          <w:sz w:val="22"/>
          <w:szCs w:val="22"/>
        </w:rPr>
        <w:t>Please note that each column header in the Excel contains a detailed explanation as a comment. The reference Excel sheet, called entity_template.xls can be found in the entities sub-folder of the climada data folder</w:t>
      </w:r>
      <w:r>
        <w:rPr>
          <w:rStyle w:val="FootnoteReference"/>
          <w:sz w:val="22"/>
          <w:szCs w:val="22"/>
        </w:rPr>
        <w:footnoteReference w:id="21"/>
      </w:r>
      <w:r>
        <w:rPr>
          <w:sz w:val="22"/>
          <w:szCs w:val="22"/>
        </w:rPr>
        <w:t>.</w:t>
      </w:r>
    </w:p>
    <w:p w14:paraId="58F28FB5" w14:textId="77777777" w:rsidR="00920094" w:rsidRDefault="00920094">
      <w:pPr>
        <w:rPr>
          <w:sz w:val="22"/>
          <w:szCs w:val="22"/>
        </w:rPr>
      </w:pPr>
    </w:p>
    <w:p w14:paraId="2619AA33" w14:textId="29E74EEE" w:rsidR="00151902" w:rsidRDefault="00920094" w:rsidP="00AC3902">
      <w:pPr>
        <w:rPr>
          <w:sz w:val="22"/>
          <w:szCs w:val="22"/>
        </w:rPr>
      </w:pPr>
      <w:r>
        <w:rPr>
          <w:sz w:val="22"/>
          <w:szCs w:val="22"/>
        </w:rPr>
        <w:t xml:space="preserve">The simple call </w:t>
      </w:r>
      <w:r w:rsidRPr="00920094">
        <w:rPr>
          <w:rFonts w:ascii="Courier" w:hAnsi="Courier"/>
          <w:sz w:val="22"/>
          <w:szCs w:val="22"/>
        </w:rPr>
        <w:t>climada</w:t>
      </w:r>
      <w:r>
        <w:rPr>
          <w:sz w:val="22"/>
          <w:szCs w:val="22"/>
        </w:rPr>
        <w:t xml:space="preserve"> prompts the user to select the entity Excel file for today and in the future as well as the hazard set for today and future, then runs all calculations and shows the final adaptation cost curve.</w:t>
      </w:r>
      <w:r w:rsidR="00AC3902">
        <w:rPr>
          <w:sz w:val="22"/>
          <w:szCs w:val="22"/>
        </w:rPr>
        <w:t xml:space="preserve"> On</w:t>
      </w:r>
      <w:r w:rsidR="00AC3902" w:rsidRPr="00AC3902">
        <w:rPr>
          <w:sz w:val="22"/>
          <w:szCs w:val="22"/>
        </w:rPr>
        <w:t xml:space="preserve"> subsequent calls, the routine suggest last inputs - and if</w:t>
      </w:r>
      <w:r w:rsidR="00A47BAB">
        <w:rPr>
          <w:sz w:val="22"/>
          <w:szCs w:val="22"/>
        </w:rPr>
        <w:t xml:space="preserve"> </w:t>
      </w:r>
      <w:r w:rsidR="00AC3902" w:rsidRPr="00AC3902">
        <w:rPr>
          <w:sz w:val="22"/>
          <w:szCs w:val="22"/>
        </w:rPr>
        <w:t>the first file selection is the same a</w:t>
      </w:r>
      <w:r w:rsidR="00A47BAB">
        <w:rPr>
          <w:sz w:val="22"/>
          <w:szCs w:val="22"/>
        </w:rPr>
        <w:t>s on previous call, even asks to</w:t>
      </w:r>
      <w:r w:rsidR="00AC3902" w:rsidRPr="00AC3902">
        <w:rPr>
          <w:sz w:val="22"/>
          <w:szCs w:val="22"/>
        </w:rPr>
        <w:t xml:space="preserve"> re-run with previous call's </w:t>
      </w:r>
      <w:r w:rsidR="0033682D">
        <w:rPr>
          <w:sz w:val="22"/>
          <w:szCs w:val="22"/>
        </w:rPr>
        <w:t>inputs without asking for</w:t>
      </w:r>
      <w:r w:rsidR="00A47BAB">
        <w:rPr>
          <w:sz w:val="22"/>
          <w:szCs w:val="22"/>
        </w:rPr>
        <w:t xml:space="preserve"> </w:t>
      </w:r>
      <w:r w:rsidR="00AC3902" w:rsidRPr="00AC3902">
        <w:rPr>
          <w:sz w:val="22"/>
          <w:szCs w:val="22"/>
        </w:rPr>
        <w:t>confirmation.</w:t>
      </w:r>
      <w:r w:rsidR="00A47BAB">
        <w:rPr>
          <w:sz w:val="22"/>
          <w:szCs w:val="22"/>
        </w:rPr>
        <w:t xml:space="preserve"> This way, one can edit the entity Excel file and then just call </w:t>
      </w:r>
      <w:r w:rsidR="00A47BAB" w:rsidRPr="00A47BAB">
        <w:rPr>
          <w:rFonts w:ascii="Courier" w:hAnsi="Courier"/>
          <w:sz w:val="22"/>
          <w:szCs w:val="22"/>
        </w:rPr>
        <w:t>climada</w:t>
      </w:r>
      <w:r w:rsidR="00A47BAB">
        <w:rPr>
          <w:sz w:val="22"/>
          <w:szCs w:val="22"/>
        </w:rPr>
        <w:t xml:space="preserve"> again.</w:t>
      </w:r>
    </w:p>
    <w:p w14:paraId="2EDDA857" w14:textId="77777777" w:rsidR="00151902" w:rsidRDefault="00151902" w:rsidP="00AC3902">
      <w:pPr>
        <w:rPr>
          <w:sz w:val="22"/>
          <w:szCs w:val="22"/>
        </w:rPr>
      </w:pPr>
    </w:p>
    <w:p w14:paraId="4BEBBC76" w14:textId="77777777" w:rsidR="00566272" w:rsidRDefault="00151902" w:rsidP="00AC3902">
      <w:pPr>
        <w:rPr>
          <w:sz w:val="22"/>
          <w:szCs w:val="22"/>
        </w:rPr>
      </w:pPr>
      <w:r>
        <w:rPr>
          <w:sz w:val="22"/>
          <w:szCs w:val="22"/>
        </w:rPr>
        <w:t xml:space="preserve">Instead of .xls (best work .xls 95 or 97 with MATLAB and .xlsx with Octave), climada also supports .ods (Open Office). In Octave, please avoid any cell comments also see “Notes on Octave” further below. Please do not use field format ‘Percentage’ in Open Office, but just ‘General’ or ‘Number’, such that e.g. the </w:t>
      </w:r>
      <w:r w:rsidRPr="00151902">
        <w:rPr>
          <w:i/>
          <w:sz w:val="22"/>
          <w:szCs w:val="22"/>
        </w:rPr>
        <w:t>discount_rate</w:t>
      </w:r>
      <w:r>
        <w:rPr>
          <w:sz w:val="22"/>
          <w:szCs w:val="22"/>
        </w:rPr>
        <w:t xml:space="preserve"> on tab </w:t>
      </w:r>
      <w:r w:rsidRPr="00151902">
        <w:rPr>
          <w:i/>
          <w:sz w:val="22"/>
          <w:szCs w:val="22"/>
        </w:rPr>
        <w:t>discount</w:t>
      </w:r>
      <w:r>
        <w:rPr>
          <w:sz w:val="22"/>
          <w:szCs w:val="22"/>
        </w:rPr>
        <w:t xml:space="preserve"> is 0.02, not plain ‘2%’ in the .ods file (2% works fine in .xls and .xlsx files).</w:t>
      </w:r>
    </w:p>
    <w:p w14:paraId="685A6987" w14:textId="77777777" w:rsidR="00566272" w:rsidRDefault="00566272" w:rsidP="00AC3902">
      <w:pPr>
        <w:rPr>
          <w:sz w:val="22"/>
          <w:szCs w:val="22"/>
        </w:rPr>
      </w:pPr>
    </w:p>
    <w:p w14:paraId="69A4FB14" w14:textId="1070DA22" w:rsidR="004E7AA9" w:rsidRPr="00467A03" w:rsidRDefault="00566272" w:rsidP="00AC3902">
      <w:pPr>
        <w:rPr>
          <w:sz w:val="22"/>
          <w:szCs w:val="22"/>
        </w:rPr>
      </w:pPr>
      <w:r>
        <w:rPr>
          <w:sz w:val="22"/>
          <w:szCs w:val="22"/>
        </w:rPr>
        <w:t>A note on coordinates: climada works best with standard geographical coordinates</w:t>
      </w:r>
      <w:r>
        <w:rPr>
          <w:rStyle w:val="FootnoteReference"/>
          <w:sz w:val="22"/>
          <w:szCs w:val="22"/>
        </w:rPr>
        <w:footnoteReference w:id="22"/>
      </w:r>
      <w:r>
        <w:rPr>
          <w:sz w:val="22"/>
          <w:szCs w:val="22"/>
        </w:rPr>
        <w:t xml:space="preserve"> (longitude -180..180, latitude -90..90). Please see </w:t>
      </w:r>
      <w:r w:rsidRPr="00566272">
        <w:rPr>
          <w:rFonts w:ascii="Courier" w:hAnsi="Courier"/>
          <w:sz w:val="22"/>
          <w:szCs w:val="22"/>
        </w:rPr>
        <w:t>climada_dateline_resolve</w:t>
      </w:r>
      <w:r>
        <w:rPr>
          <w:sz w:val="22"/>
          <w:szCs w:val="22"/>
        </w:rPr>
        <w:t xml:space="preserve"> to resolve issues around the dateline (e.g. Fiji, where it is advisable to center the coordinate system either somewhat left or right of the dateline in order to avoid troubles with distance calculations).</w:t>
      </w:r>
      <w:r w:rsidR="004E7AA9">
        <w:br w:type="page"/>
      </w:r>
    </w:p>
    <w:p w14:paraId="5BD1EF3D" w14:textId="53E9D997" w:rsidR="00DD6CE4" w:rsidRDefault="007E1DB4" w:rsidP="00DF6D49">
      <w:pPr>
        <w:pStyle w:val="Heading1"/>
      </w:pPr>
      <w:bookmarkStart w:id="9" w:name="_Toc332440551"/>
      <w:r>
        <w:lastRenderedPageBreak/>
        <w:t>From tropical cyclone hazard generatio</w:t>
      </w:r>
      <w:r w:rsidR="00DF6D49">
        <w:t>n to the adaptation cost curve</w:t>
      </w:r>
      <w:r w:rsidR="00FD343D">
        <w:rPr>
          <w:rStyle w:val="FootnoteReference"/>
        </w:rPr>
        <w:footnoteReference w:id="23"/>
      </w:r>
      <w:bookmarkEnd w:id="9"/>
    </w:p>
    <w:p w14:paraId="51D71513" w14:textId="77777777" w:rsidR="007E1DB4" w:rsidRDefault="007E1DB4" w:rsidP="0079159D"/>
    <w:p w14:paraId="6BF5A89B" w14:textId="3B3BE815" w:rsidR="00467A03" w:rsidRPr="004E7AA9" w:rsidRDefault="00467A03" w:rsidP="00467A03">
      <w:pPr>
        <w:rPr>
          <w:sz w:val="22"/>
          <w:szCs w:val="22"/>
        </w:rPr>
      </w:pPr>
      <w:r w:rsidRPr="004E7AA9">
        <w:rPr>
          <w:sz w:val="22"/>
          <w:szCs w:val="22"/>
        </w:rPr>
        <w:t xml:space="preserve">In the </w:t>
      </w:r>
      <w:r>
        <w:rPr>
          <w:sz w:val="22"/>
          <w:szCs w:val="22"/>
        </w:rPr>
        <w:t>this</w:t>
      </w:r>
      <w:r w:rsidRPr="004E7AA9">
        <w:rPr>
          <w:sz w:val="22"/>
          <w:szCs w:val="22"/>
        </w:rPr>
        <w:t xml:space="preserve"> section, we are going to illustrate </w:t>
      </w:r>
      <w:r>
        <w:rPr>
          <w:sz w:val="22"/>
          <w:szCs w:val="22"/>
        </w:rPr>
        <w:t>the</w:t>
      </w:r>
      <w:r w:rsidRPr="004E7AA9">
        <w:rPr>
          <w:sz w:val="22"/>
          <w:szCs w:val="22"/>
        </w:rPr>
        <w:t xml:space="preserve"> whole process ste</w:t>
      </w:r>
      <w:r>
        <w:rPr>
          <w:sz w:val="22"/>
          <w:szCs w:val="22"/>
        </w:rPr>
        <w:t>p</w:t>
      </w:r>
      <w:r w:rsidRPr="004E7AA9">
        <w:rPr>
          <w:sz w:val="22"/>
          <w:szCs w:val="22"/>
        </w:rPr>
        <w:t>-by-step, using tropical cyclone as the hazard and a few assets in South Florida for illustration purposes. Note al</w:t>
      </w:r>
      <w:r w:rsidR="000E0434">
        <w:rPr>
          <w:sz w:val="22"/>
          <w:szCs w:val="22"/>
        </w:rPr>
        <w:t>ready here that climada provides</w:t>
      </w:r>
      <w:r w:rsidRPr="004E7AA9">
        <w:rPr>
          <w:sz w:val="22"/>
          <w:szCs w:val="22"/>
        </w:rPr>
        <w:t xml:space="preserve"> global coverage for tropical cyclone wind (often referred to as TC wind</w:t>
      </w:r>
      <w:r w:rsidRPr="004E7AA9">
        <w:rPr>
          <w:rStyle w:val="FootnoteReference"/>
          <w:sz w:val="22"/>
          <w:szCs w:val="22"/>
        </w:rPr>
        <w:footnoteReference w:id="24"/>
      </w:r>
      <w:r w:rsidRPr="004E7AA9">
        <w:rPr>
          <w:sz w:val="22"/>
          <w:szCs w:val="22"/>
        </w:rPr>
        <w:t>) and storm surge (often referred to as TC surge</w:t>
      </w:r>
      <w:r w:rsidRPr="004E7AA9">
        <w:rPr>
          <w:rStyle w:val="FootnoteReference"/>
          <w:sz w:val="22"/>
          <w:szCs w:val="22"/>
        </w:rPr>
        <w:footnoteReference w:id="25"/>
      </w:r>
      <w:r w:rsidRPr="004E7AA9">
        <w:rPr>
          <w:sz w:val="22"/>
          <w:szCs w:val="22"/>
        </w:rPr>
        <w:t>) as well as other hazards, such as global earthquake</w:t>
      </w:r>
      <w:r w:rsidRPr="004E7AA9">
        <w:rPr>
          <w:rStyle w:val="FootnoteReference"/>
          <w:sz w:val="22"/>
          <w:szCs w:val="22"/>
        </w:rPr>
        <w:footnoteReference w:id="26"/>
      </w:r>
      <w:r w:rsidR="000E0434">
        <w:rPr>
          <w:sz w:val="22"/>
          <w:szCs w:val="22"/>
        </w:rPr>
        <w:t xml:space="preserve"> – see “climada modules” section further below.</w:t>
      </w:r>
    </w:p>
    <w:p w14:paraId="1D7A29E0" w14:textId="77777777" w:rsidR="00467A03" w:rsidRDefault="00467A03" w:rsidP="0000284E">
      <w:pPr>
        <w:rPr>
          <w:sz w:val="22"/>
          <w:szCs w:val="22"/>
          <w:lang w:val="en-GB"/>
        </w:rPr>
      </w:pPr>
    </w:p>
    <w:p w14:paraId="6E39D3A8" w14:textId="479657A0" w:rsidR="006828C5" w:rsidRDefault="006828C5" w:rsidP="0000284E">
      <w:pPr>
        <w:rPr>
          <w:sz w:val="22"/>
          <w:szCs w:val="22"/>
          <w:lang w:val="en-GB"/>
        </w:rPr>
      </w:pPr>
      <w:r w:rsidRPr="006828C5">
        <w:rPr>
          <w:sz w:val="22"/>
          <w:szCs w:val="22"/>
          <w:lang w:val="en-GB"/>
        </w:rPr>
        <w:t xml:space="preserve">Instead of </w:t>
      </w:r>
      <w:r>
        <w:rPr>
          <w:sz w:val="22"/>
          <w:szCs w:val="22"/>
          <w:lang w:val="en-GB"/>
        </w:rPr>
        <w:t xml:space="preserve">starting with a simple hazard set generation, </w:t>
      </w:r>
      <w:r w:rsidRPr="006828C5">
        <w:rPr>
          <w:sz w:val="22"/>
          <w:szCs w:val="22"/>
          <w:lang w:val="en-GB"/>
        </w:rPr>
        <w:t xml:space="preserve">the user might also jump to the </w:t>
      </w:r>
      <w:r>
        <w:rPr>
          <w:sz w:val="22"/>
          <w:szCs w:val="22"/>
          <w:lang w:val="en-GB"/>
        </w:rPr>
        <w:t xml:space="preserve">damage calculation right away, </w:t>
      </w:r>
      <w:r w:rsidR="00940DC9">
        <w:rPr>
          <w:sz w:val="22"/>
          <w:szCs w:val="22"/>
          <w:lang w:val="en-GB"/>
        </w:rPr>
        <w:t>skip section “Hazard set” below and jump to the</w:t>
      </w:r>
      <w:r>
        <w:rPr>
          <w:sz w:val="22"/>
          <w:szCs w:val="22"/>
          <w:lang w:val="en-GB"/>
        </w:rPr>
        <w:t xml:space="preserve"> second next section "</w:t>
      </w:r>
      <w:r w:rsidR="00EF4209" w:rsidRPr="00EF4209">
        <w:rPr>
          <w:sz w:val="22"/>
          <w:szCs w:val="22"/>
          <w:lang w:val="en-GB"/>
        </w:rPr>
        <w:t>Assets and damage functions</w:t>
      </w:r>
      <w:r>
        <w:rPr>
          <w:sz w:val="22"/>
          <w:szCs w:val="22"/>
          <w:lang w:val="en-GB"/>
        </w:rPr>
        <w:t>".</w:t>
      </w:r>
      <w:r w:rsidR="00964BF0">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7489252C" w:rsidR="006828C5" w:rsidRDefault="006828C5" w:rsidP="00940DC9">
      <w:pPr>
        <w:pStyle w:val="Heading2"/>
      </w:pPr>
      <w:bookmarkStart w:id="10" w:name="_Toc332440552"/>
      <w:r>
        <w:t>Hazard set</w:t>
      </w:r>
      <w:bookmarkEnd w:id="10"/>
    </w:p>
    <w:p w14:paraId="141ACC62" w14:textId="77777777" w:rsidR="00940DC9" w:rsidRDefault="00940DC9" w:rsidP="00861845">
      <w:pPr>
        <w:rPr>
          <w:sz w:val="22"/>
          <w:szCs w:val="22"/>
        </w:rPr>
      </w:pPr>
    </w:p>
    <w:p w14:paraId="76956917" w14:textId="5A291A9A" w:rsidR="00861845" w:rsidRPr="004E7AA9" w:rsidRDefault="007E1DB4" w:rsidP="00861845">
      <w:pPr>
        <w:rPr>
          <w:sz w:val="22"/>
          <w:szCs w:val="22"/>
        </w:rPr>
      </w:pPr>
      <w:r w:rsidRPr="004E7AA9">
        <w:rPr>
          <w:sz w:val="22"/>
          <w:szCs w:val="22"/>
        </w:rPr>
        <w:t>First, obtain the historic tracks</w:t>
      </w:r>
      <w:r w:rsidR="00F21919" w:rsidRPr="004E7AA9">
        <w:rPr>
          <w:rStyle w:val="FootnoteReference"/>
          <w:sz w:val="22"/>
          <w:szCs w:val="22"/>
        </w:rPr>
        <w:footnoteReference w:id="27"/>
      </w:r>
      <w:r w:rsidR="00861845" w:rsidRPr="004E7AA9">
        <w:rPr>
          <w:sz w:val="22"/>
          <w:szCs w:val="22"/>
        </w:rPr>
        <w:t>, i.e. define the name and location of the raw text file with historical tropical cyclone tracks</w:t>
      </w:r>
      <w:r w:rsidR="00907163">
        <w:rPr>
          <w:rStyle w:val="FootnoteReference"/>
          <w:sz w:val="22"/>
          <w:szCs w:val="22"/>
        </w:rPr>
        <w:footnoteReference w:id="28"/>
      </w:r>
    </w:p>
    <w:p w14:paraId="3DDB7D71" w14:textId="77777777" w:rsidR="00143945" w:rsidRPr="00861845" w:rsidRDefault="00143945" w:rsidP="00861845"/>
    <w:p w14:paraId="7F00F974" w14:textId="2CF7CF1F" w:rsidR="00907163" w:rsidRPr="00146ADB" w:rsidRDefault="00146ADB"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glob</w:t>
      </w:r>
      <w:r w:rsidR="00907163" w:rsidRPr="00146ADB">
        <w:rPr>
          <w:rFonts w:ascii="Courier" w:hAnsi="Courier"/>
          <w:color w:val="A6A6A6" w:themeColor="background1" w:themeShade="A6"/>
          <w:sz w:val="20"/>
          <w:szCs w:val="20"/>
        </w:rPr>
        <w:t>al climada_global  % to get access to climada_global</w:t>
      </w:r>
      <w:r w:rsidR="00907163" w:rsidRPr="00146ADB">
        <w:rPr>
          <w:rStyle w:val="FootnoteReference"/>
          <w:rFonts w:ascii="Courier" w:hAnsi="Courier"/>
          <w:color w:val="A6A6A6" w:themeColor="background1" w:themeShade="A6"/>
          <w:sz w:val="20"/>
          <w:szCs w:val="20"/>
        </w:rPr>
        <w:footnoteReference w:id="29"/>
      </w:r>
    </w:p>
    <w:p w14:paraId="5CED8726" w14:textId="636ECA9A" w:rsidR="00861845" w:rsidRPr="00146ADB" w:rsidRDefault="00861845"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tc_track_file=[climada_global.data_dir filesep ...</w:t>
      </w:r>
      <w:r w:rsidRPr="00146ADB">
        <w:rPr>
          <w:rFonts w:ascii="Courier" w:hAnsi="Courier"/>
          <w:color w:val="A6A6A6" w:themeColor="background1" w:themeShade="A6"/>
          <w:sz w:val="20"/>
          <w:szCs w:val="20"/>
        </w:rPr>
        <w:br/>
      </w:r>
      <w:r w:rsidRPr="00146ADB">
        <w:rPr>
          <w:rFonts w:ascii="Courier" w:hAnsi="Courier"/>
          <w:color w:val="A6A6A6" w:themeColor="background1" w:themeShade="A6"/>
          <w:sz w:val="20"/>
          <w:szCs w:val="20"/>
        </w:rPr>
        <w:tab/>
        <w:t>'tc_tracks' filesep 'tracks.atl.txt'];</w:t>
      </w:r>
    </w:p>
    <w:p w14:paraId="093F9847" w14:textId="6FC4FC91"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tc_track=climada_tc_read_unisys_database(tc_track_file);</w:t>
      </w:r>
    </w:p>
    <w:p w14:paraId="21445888" w14:textId="0FC015BF" w:rsidR="00E13ED2" w:rsidRPr="00146ADB" w:rsidRDefault="00E13ED2" w:rsidP="00861845">
      <w:pPr>
        <w:rPr>
          <w:rFonts w:ascii="Courier" w:hAnsi="Courier"/>
          <w:color w:val="A6A6A6" w:themeColor="background1" w:themeShade="A6"/>
          <w:sz w:val="20"/>
          <w:szCs w:val="20"/>
        </w:rPr>
      </w:pPr>
      <w:r w:rsidRPr="00146ADB">
        <w:rPr>
          <w:rFonts w:ascii="Courier" w:hAnsi="Courier"/>
          <w:color w:val="A6A6A6" w:themeColor="background1" w:themeShade="A6"/>
          <w:sz w:val="20"/>
          <w:szCs w:val="20"/>
        </w:rPr>
        <w:t>% same as</w:t>
      </w:r>
      <w:r w:rsidRPr="00146ADB">
        <w:rPr>
          <w:rStyle w:val="FootnoteReference"/>
          <w:rFonts w:ascii="Courier" w:hAnsi="Courier"/>
          <w:color w:val="A6A6A6" w:themeColor="background1" w:themeShade="A6"/>
          <w:sz w:val="20"/>
          <w:szCs w:val="20"/>
        </w:rPr>
        <w:footnoteReference w:id="30"/>
      </w:r>
      <w:r w:rsidRPr="00146ADB">
        <w:rPr>
          <w:rFonts w:ascii="Courier" w:hAnsi="Courier"/>
          <w:color w:val="A6A6A6" w:themeColor="background1" w:themeShade="A6"/>
          <w:sz w:val="20"/>
          <w:szCs w:val="20"/>
        </w:rPr>
        <w:t xml:space="preserve"> </w:t>
      </w:r>
    </w:p>
    <w:p w14:paraId="11CD4CFE" w14:textId="3C90FCF0" w:rsidR="00861845" w:rsidRPr="00D81936" w:rsidRDefault="00861845" w:rsidP="00861845">
      <w:pPr>
        <w:rPr>
          <w:rFonts w:ascii="Courier" w:hAnsi="Courier"/>
          <w:sz w:val="20"/>
          <w:szCs w:val="20"/>
        </w:rPr>
      </w:pPr>
      <w:r w:rsidRPr="00D81936">
        <w:rPr>
          <w:rFonts w:ascii="Courier" w:hAnsi="Courier"/>
          <w:sz w:val="20"/>
          <w:szCs w:val="20"/>
        </w:rPr>
        <w:t>tc_track=climada_tc_read_unisys_database(</w:t>
      </w:r>
      <w:r w:rsidR="00E13ED2" w:rsidRPr="00D81936">
        <w:rPr>
          <w:rFonts w:ascii="Courier" w:hAnsi="Courier"/>
          <w:sz w:val="20"/>
          <w:szCs w:val="20"/>
        </w:rPr>
        <w:t>'tracks.atl.txt'</w:t>
      </w:r>
      <w:r w:rsidRPr="00D81936">
        <w:rPr>
          <w:rFonts w:ascii="Courier" w:hAnsi="Courier"/>
          <w:sz w:val="20"/>
          <w:szCs w:val="20"/>
        </w:rPr>
        <w:t>);</w:t>
      </w:r>
    </w:p>
    <w:p w14:paraId="0714B1EC" w14:textId="77777777" w:rsidR="00861845" w:rsidRDefault="00861845" w:rsidP="00861845"/>
    <w:p w14:paraId="3041CFAC" w14:textId="163C13E8" w:rsidR="00861845" w:rsidRPr="004E7AA9" w:rsidRDefault="00861845" w:rsidP="00861845">
      <w:pPr>
        <w:rPr>
          <w:sz w:val="22"/>
          <w:szCs w:val="22"/>
        </w:rPr>
      </w:pPr>
      <w:r w:rsidRPr="004E7AA9">
        <w:rPr>
          <w:rFonts w:ascii="Courier" w:hAnsi="Courier"/>
          <w:sz w:val="22"/>
          <w:szCs w:val="22"/>
        </w:rPr>
        <w:t>tc_track(i)</w:t>
      </w:r>
      <w:r w:rsidRPr="004E7AA9">
        <w:rPr>
          <w:sz w:val="22"/>
          <w:szCs w:val="22"/>
        </w:rPr>
        <w:t xml:space="preserve"> contains position </w:t>
      </w:r>
      <w:r w:rsidRPr="004E7AA9">
        <w:rPr>
          <w:rFonts w:ascii="Courier" w:hAnsi="Courier"/>
          <w:sz w:val="22"/>
          <w:szCs w:val="22"/>
        </w:rPr>
        <w:t>tc_track(i).lon(j)</w:t>
      </w:r>
      <w:r w:rsidRPr="004E7AA9">
        <w:rPr>
          <w:sz w:val="22"/>
          <w:szCs w:val="22"/>
        </w:rPr>
        <w:t xml:space="preserve"> and </w:t>
      </w:r>
      <w:r w:rsidRPr="004E7AA9">
        <w:rPr>
          <w:rFonts w:ascii="Courier" w:hAnsi="Courier"/>
          <w:sz w:val="22"/>
          <w:szCs w:val="22"/>
        </w:rPr>
        <w:t>tc_track(i).lat(j)</w:t>
      </w:r>
      <w:r w:rsidRPr="004E7AA9">
        <w:rPr>
          <w:sz w:val="22"/>
          <w:szCs w:val="22"/>
        </w:rPr>
        <w:t xml:space="preserve"> for each timestep j as well as the corresponding intensity </w:t>
      </w:r>
      <w:r w:rsidRPr="004E7AA9">
        <w:rPr>
          <w:rFonts w:ascii="Courier" w:hAnsi="Courier"/>
          <w:sz w:val="22"/>
          <w:szCs w:val="22"/>
        </w:rPr>
        <w:t>tc_track(i).MaxSustainedWind</w:t>
      </w:r>
      <w:r w:rsidRPr="004E7AA9">
        <w:rPr>
          <w:sz w:val="22"/>
          <w:szCs w:val="22"/>
        </w:rPr>
        <w:t>. E.g. track number 1170 is hurricane Andrew:</w:t>
      </w:r>
    </w:p>
    <w:p w14:paraId="76A9054C" w14:textId="77777777" w:rsidR="00861845" w:rsidRDefault="00861845" w:rsidP="00861845"/>
    <w:p w14:paraId="19D471B7" w14:textId="5FDCD388" w:rsidR="00861845" w:rsidRDefault="00861845" w:rsidP="00861845">
      <w:r>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F5696" w:rsidRDefault="00861845" w:rsidP="00861845">
      <w:pPr>
        <w:rPr>
          <w:rFonts w:ascii="Courier" w:hAnsi="Courier"/>
          <w:sz w:val="18"/>
          <w:szCs w:val="18"/>
        </w:rPr>
      </w:pPr>
      <w:r w:rsidRPr="00861845">
        <w:rPr>
          <w:sz w:val="18"/>
          <w:szCs w:val="18"/>
        </w:rPr>
        <w:t xml:space="preserve">Figure: </w:t>
      </w:r>
      <w:r w:rsidRPr="000F5696">
        <w:rPr>
          <w:rFonts w:ascii="Courier" w:hAnsi="Courier"/>
          <w:sz w:val="18"/>
          <w:szCs w:val="18"/>
        </w:rPr>
        <w:t>plot(tc_track(1170).lon,tc_track(1170).lat,'-r'); hold on; set(gcf,'Color',[1 1 1]); axis equal</w:t>
      </w:r>
    </w:p>
    <w:p w14:paraId="35CC0F6A" w14:textId="720BEB07" w:rsidR="00861845" w:rsidRPr="000F5696" w:rsidRDefault="00861845" w:rsidP="00861845">
      <w:pPr>
        <w:rPr>
          <w:rFonts w:ascii="Courier" w:hAnsi="Courier"/>
          <w:sz w:val="18"/>
          <w:szCs w:val="18"/>
        </w:rPr>
      </w:pPr>
      <w:r w:rsidRPr="000F5696">
        <w:rPr>
          <w:rFonts w:ascii="Courier" w:hAnsi="Courier"/>
          <w:sz w:val="18"/>
          <w:szCs w:val="18"/>
        </w:rPr>
        <w:t xml:space="preserve">climada_plot_world_borders(2,'','',1) % plot world borders (for </w:t>
      </w:r>
      <w:r w:rsidR="000F5696" w:rsidRPr="000F5696">
        <w:rPr>
          <w:rFonts w:ascii="Courier" w:hAnsi="Courier"/>
          <w:sz w:val="18"/>
          <w:szCs w:val="18"/>
        </w:rPr>
        <w:t>orientation</w:t>
      </w:r>
      <w:r w:rsidRPr="000F5696">
        <w:rPr>
          <w:rFonts w:ascii="Courier" w:hAnsi="Courier"/>
          <w:sz w:val="18"/>
          <w:szCs w:val="18"/>
        </w:rPr>
        <w:t>)</w:t>
      </w:r>
    </w:p>
    <w:p w14:paraId="4037E55E" w14:textId="77777777" w:rsidR="00861845" w:rsidRDefault="00861845" w:rsidP="00861845"/>
    <w:p w14:paraId="4D2CF468" w14:textId="16051AA7" w:rsidR="00861845" w:rsidRPr="004E7AA9" w:rsidRDefault="00861845" w:rsidP="00861845">
      <w:pPr>
        <w:rPr>
          <w:sz w:val="22"/>
          <w:szCs w:val="22"/>
        </w:rPr>
      </w:pPr>
      <w:r w:rsidRPr="004E7AA9">
        <w:rPr>
          <w:sz w:val="22"/>
          <w:szCs w:val="22"/>
        </w:rPr>
        <w:t>In order to calculate the windfield of this particular single track, we first generate a series of points on which to evaluate the windfield, we call these points centroids</w:t>
      </w:r>
      <w:r w:rsidR="00035719">
        <w:rPr>
          <w:rStyle w:val="FootnoteReference"/>
          <w:sz w:val="22"/>
          <w:szCs w:val="22"/>
        </w:rPr>
        <w:footnoteReference w:id="31"/>
      </w:r>
      <w:r w:rsidRPr="004E7AA9">
        <w:rPr>
          <w:sz w:val="22"/>
          <w:szCs w:val="22"/>
        </w:rPr>
        <w:t>:</w:t>
      </w:r>
    </w:p>
    <w:p w14:paraId="0EDE5686" w14:textId="77777777" w:rsidR="00861845" w:rsidRPr="00861845" w:rsidRDefault="00861845" w:rsidP="00861845"/>
    <w:p w14:paraId="50A91FFC" w14:textId="4A4E0C43" w:rsidR="00861845" w:rsidRPr="00A91239" w:rsidRDefault="00861845" w:rsidP="00861845">
      <w:pPr>
        <w:rPr>
          <w:rFonts w:ascii="Courier" w:hAnsi="Courier"/>
          <w:sz w:val="20"/>
          <w:szCs w:val="20"/>
          <w:lang w:val="fr-CH"/>
        </w:rPr>
      </w:pPr>
      <w:r w:rsidRPr="00A91239">
        <w:rPr>
          <w:rFonts w:ascii="Courier" w:hAnsi="Courier"/>
          <w:sz w:val="20"/>
          <w:szCs w:val="20"/>
          <w:lang w:val="fr-CH"/>
        </w:rPr>
        <w:t>centroids</w:t>
      </w:r>
      <w:r w:rsidR="00597521">
        <w:rPr>
          <w:rFonts w:ascii="Courier" w:hAnsi="Courier"/>
          <w:sz w:val="20"/>
          <w:szCs w:val="20"/>
          <w:lang w:val="fr-CH"/>
        </w:rPr>
        <w:t>.lon</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 % init</w:t>
      </w:r>
    </w:p>
    <w:p w14:paraId="033CD719" w14:textId="21C3418E" w:rsidR="00861845" w:rsidRPr="00A91239" w:rsidRDefault="00861845" w:rsidP="00861845">
      <w:pPr>
        <w:rPr>
          <w:rFonts w:ascii="Courier" w:hAnsi="Courier"/>
          <w:sz w:val="20"/>
          <w:szCs w:val="20"/>
          <w:lang w:val="fr-CH"/>
        </w:rPr>
      </w:pPr>
      <w:r w:rsidRPr="00A91239">
        <w:rPr>
          <w:rFonts w:ascii="Courier" w:hAnsi="Courier"/>
          <w:sz w:val="20"/>
          <w:szCs w:val="20"/>
          <w:lang w:val="fr-CH"/>
        </w:rPr>
        <w:t>next_centroid=1; % ugly code, but explicit</w:t>
      </w:r>
      <w:r w:rsidR="00F30B3F">
        <w:rPr>
          <w:rFonts w:ascii="Courier" w:hAnsi="Courier"/>
          <w:sz w:val="20"/>
          <w:szCs w:val="20"/>
          <w:lang w:val="fr-CH"/>
        </w:rPr>
        <w:t xml:space="preserve"> for demonstration</w:t>
      </w:r>
    </w:p>
    <w:p w14:paraId="501497AC"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for i=1:10</w:t>
      </w:r>
    </w:p>
    <w:p w14:paraId="410B872A" w14:textId="77777777"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for j=1:10</w:t>
      </w:r>
    </w:p>
    <w:p w14:paraId="724D3364" w14:textId="453455CB" w:rsidR="00861845" w:rsidRPr="00A91239" w:rsidRDefault="00861845" w:rsidP="00861845">
      <w:pPr>
        <w:rPr>
          <w:rFonts w:ascii="Courier" w:hAnsi="Courier"/>
          <w:sz w:val="20"/>
          <w:szCs w:val="20"/>
          <w:lang w:val="da-DK"/>
        </w:rPr>
      </w:pPr>
      <w:r w:rsidRPr="00A91239">
        <w:rPr>
          <w:rFonts w:ascii="Courier" w:hAnsi="Courier"/>
          <w:sz w:val="20"/>
          <w:szCs w:val="20"/>
          <w:lang w:val="da-DK"/>
        </w:rPr>
        <w:t xml:space="preserve">        centroids</w:t>
      </w:r>
      <w:r w:rsidR="00597521">
        <w:rPr>
          <w:rFonts w:ascii="Courier" w:hAnsi="Courier"/>
          <w:sz w:val="20"/>
          <w:szCs w:val="20"/>
          <w:lang w:val="da-DK"/>
        </w:rPr>
        <w:t>.lon</w:t>
      </w:r>
      <w:r w:rsidRPr="00A91239">
        <w:rPr>
          <w:rFonts w:ascii="Courier" w:hAnsi="Courier"/>
          <w:sz w:val="20"/>
          <w:szCs w:val="20"/>
          <w:lang w:val="da-DK"/>
        </w:rPr>
        <w:t>(next_centroid)=i+(-85);</w:t>
      </w:r>
    </w:p>
    <w:p w14:paraId="16B97B11" w14:textId="06ED9A80" w:rsidR="00861845" w:rsidRPr="00A91239" w:rsidRDefault="00861845" w:rsidP="00861845">
      <w:pPr>
        <w:rPr>
          <w:rFonts w:ascii="Courier" w:hAnsi="Courier"/>
          <w:sz w:val="20"/>
          <w:szCs w:val="20"/>
          <w:lang w:val="fr-CH"/>
        </w:rPr>
      </w:pPr>
      <w:r w:rsidRPr="00A91239">
        <w:rPr>
          <w:rFonts w:ascii="Courier" w:hAnsi="Courier"/>
          <w:sz w:val="20"/>
          <w:szCs w:val="20"/>
          <w:lang w:val="da-DK"/>
        </w:rPr>
        <w:t xml:space="preserve">        </w:t>
      </w:r>
      <w:r w:rsidRPr="00A91239">
        <w:rPr>
          <w:rFonts w:ascii="Courier" w:hAnsi="Courier"/>
          <w:sz w:val="20"/>
          <w:szCs w:val="20"/>
          <w:lang w:val="fr-CH"/>
        </w:rPr>
        <w:t>centroids</w:t>
      </w:r>
      <w:r w:rsidR="00EC4AA7">
        <w:rPr>
          <w:rFonts w:ascii="Courier" w:hAnsi="Courier"/>
          <w:sz w:val="20"/>
          <w:szCs w:val="20"/>
          <w:lang w:val="fr-CH"/>
        </w:rPr>
        <w:t>.lat</w:t>
      </w:r>
      <w:r w:rsidRPr="00A91239">
        <w:rPr>
          <w:rFonts w:ascii="Courier" w:hAnsi="Courier"/>
          <w:sz w:val="20"/>
          <w:szCs w:val="20"/>
          <w:lang w:val="fr-CH"/>
        </w:rPr>
        <w:t>(next_centroid) =j+  20;</w:t>
      </w:r>
    </w:p>
    <w:p w14:paraId="64B2F8D7" w14:textId="77777777" w:rsidR="00861845" w:rsidRPr="00D81936" w:rsidRDefault="00861845" w:rsidP="00861845">
      <w:pPr>
        <w:rPr>
          <w:rFonts w:ascii="Courier" w:hAnsi="Courier"/>
          <w:sz w:val="20"/>
          <w:szCs w:val="20"/>
        </w:rPr>
      </w:pPr>
      <w:r w:rsidRPr="00A91239">
        <w:rPr>
          <w:rFonts w:ascii="Courier" w:hAnsi="Courier"/>
          <w:sz w:val="20"/>
          <w:szCs w:val="20"/>
          <w:lang w:val="fr-CH"/>
        </w:rPr>
        <w:t xml:space="preserve">        </w:t>
      </w:r>
      <w:r w:rsidRPr="00D81936">
        <w:rPr>
          <w:rFonts w:ascii="Courier" w:hAnsi="Courier"/>
          <w:sz w:val="20"/>
          <w:szCs w:val="20"/>
        </w:rPr>
        <w:t>next_centroid=next_centroid+1;</w:t>
      </w:r>
    </w:p>
    <w:p w14:paraId="41013CC0" w14:textId="77777777" w:rsidR="00861845" w:rsidRPr="00D81936" w:rsidRDefault="00861845" w:rsidP="00861845">
      <w:pPr>
        <w:rPr>
          <w:rFonts w:ascii="Courier" w:hAnsi="Courier"/>
          <w:sz w:val="20"/>
          <w:szCs w:val="20"/>
        </w:rPr>
      </w:pPr>
      <w:r w:rsidRPr="00D81936">
        <w:rPr>
          <w:rFonts w:ascii="Courier" w:hAnsi="Courier"/>
          <w:sz w:val="20"/>
          <w:szCs w:val="20"/>
        </w:rPr>
        <w:t xml:space="preserve">    end % j</w:t>
      </w:r>
    </w:p>
    <w:p w14:paraId="67847A1F" w14:textId="77777777" w:rsidR="00861845" w:rsidRPr="00D81936" w:rsidRDefault="00861845" w:rsidP="00861845">
      <w:pPr>
        <w:rPr>
          <w:rFonts w:ascii="Courier" w:hAnsi="Courier"/>
          <w:sz w:val="20"/>
          <w:szCs w:val="20"/>
        </w:rPr>
      </w:pPr>
      <w:r w:rsidRPr="00D81936">
        <w:rPr>
          <w:rFonts w:ascii="Courier" w:hAnsi="Courier"/>
          <w:sz w:val="20"/>
          <w:szCs w:val="20"/>
        </w:rPr>
        <w:t>end % i</w:t>
      </w:r>
    </w:p>
    <w:p w14:paraId="604DF870" w14:textId="71C916DC" w:rsidR="00861845" w:rsidRPr="00D81936" w:rsidRDefault="00861845" w:rsidP="00861845">
      <w:pPr>
        <w:rPr>
          <w:sz w:val="20"/>
          <w:szCs w:val="20"/>
        </w:rPr>
      </w:pPr>
      <w:r w:rsidRPr="00D81936">
        <w:rPr>
          <w:rFonts w:ascii="Courier" w:hAnsi="Courier"/>
          <w:sz w:val="20"/>
          <w:szCs w:val="20"/>
        </w:rPr>
        <w:t>centroids.centroid_ID=1:length(centroids</w:t>
      </w:r>
      <w:r w:rsidR="00EC4AA7">
        <w:rPr>
          <w:rFonts w:ascii="Courier" w:hAnsi="Courier"/>
          <w:sz w:val="20"/>
          <w:szCs w:val="20"/>
        </w:rPr>
        <w:t>.lat</w:t>
      </w:r>
      <w:r w:rsidRPr="00D81936">
        <w:rPr>
          <w:rFonts w:ascii="Courier" w:hAnsi="Courier"/>
          <w:sz w:val="20"/>
          <w:szCs w:val="20"/>
        </w:rPr>
        <w:t>);</w:t>
      </w:r>
    </w:p>
    <w:p w14:paraId="2A40C039" w14:textId="77777777" w:rsidR="00861845" w:rsidRPr="00861845" w:rsidRDefault="00861845" w:rsidP="00861845">
      <w:r w:rsidRPr="00861845">
        <w:t xml:space="preserve"> </w:t>
      </w:r>
    </w:p>
    <w:p w14:paraId="111B14E4" w14:textId="00D909A6" w:rsidR="00861845" w:rsidRPr="00D81936" w:rsidRDefault="00861845" w:rsidP="00861845">
      <w:pPr>
        <w:rPr>
          <w:sz w:val="22"/>
          <w:szCs w:val="22"/>
        </w:rPr>
      </w:pPr>
      <w:r w:rsidRPr="00D81936">
        <w:rPr>
          <w:sz w:val="22"/>
          <w:szCs w:val="22"/>
        </w:rPr>
        <w:t>Next, calculate the windfield</w:t>
      </w:r>
      <w:r w:rsidR="000065E1">
        <w:rPr>
          <w:rStyle w:val="FootnoteReference"/>
          <w:sz w:val="22"/>
          <w:szCs w:val="22"/>
        </w:rPr>
        <w:footnoteReference w:id="32"/>
      </w:r>
      <w:r w:rsidRPr="00D81936">
        <w:rPr>
          <w:sz w:val="22"/>
          <w:szCs w:val="22"/>
        </w:rPr>
        <w:t xml:space="preserve"> for a single track (Andrew again) as </w:t>
      </w:r>
    </w:p>
    <w:p w14:paraId="5E6AAF7F" w14:textId="77777777" w:rsidR="00143945" w:rsidRPr="00861845" w:rsidRDefault="00143945" w:rsidP="00861845"/>
    <w:p w14:paraId="56FD1B8F" w14:textId="77777777" w:rsidR="00861845" w:rsidRPr="00D81936" w:rsidRDefault="00861845" w:rsidP="00861845">
      <w:pPr>
        <w:rPr>
          <w:rFonts w:ascii="Courier" w:hAnsi="Courier"/>
          <w:sz w:val="20"/>
          <w:szCs w:val="20"/>
        </w:rPr>
      </w:pPr>
      <w:r w:rsidRPr="00D81936">
        <w:rPr>
          <w:rFonts w:ascii="Courier" w:hAnsi="Courier"/>
          <w:sz w:val="20"/>
          <w:szCs w:val="20"/>
        </w:rPr>
        <w:t>res = climada_tc_windfield(tc_track(1170),centroids);</w:t>
      </w:r>
    </w:p>
    <w:p w14:paraId="471727A6" w14:textId="77777777" w:rsidR="00861845" w:rsidRDefault="00861845" w:rsidP="00861845">
      <w:r w:rsidRPr="00861845">
        <w:t xml:space="preserve"> </w:t>
      </w:r>
    </w:p>
    <w:p w14:paraId="575D6A83" w14:textId="7820D5FB" w:rsidR="00861845" w:rsidRPr="00861845" w:rsidRDefault="00B35CF5" w:rsidP="00861845">
      <w:r>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14E06891" w:rsidR="00861845" w:rsidRPr="00861845" w:rsidRDefault="00861845" w:rsidP="00861845">
      <w:pPr>
        <w:rPr>
          <w:sz w:val="18"/>
          <w:szCs w:val="18"/>
        </w:rPr>
      </w:pPr>
      <w:r w:rsidRPr="00861845">
        <w:rPr>
          <w:sz w:val="18"/>
          <w:szCs w:val="18"/>
        </w:rPr>
        <w:t xml:space="preserve">Figure: </w:t>
      </w:r>
      <w:r w:rsidRPr="0033049D">
        <w:rPr>
          <w:rFonts w:ascii="Courier" w:hAnsi="Courier"/>
          <w:sz w:val="18"/>
          <w:szCs w:val="18"/>
        </w:rPr>
        <w:t>climada_color_plot(res.gust,res.lon,res.lat); % plot the windfield</w:t>
      </w:r>
    </w:p>
    <w:p w14:paraId="1161A4E1" w14:textId="77777777" w:rsidR="00861845" w:rsidRPr="00861845" w:rsidRDefault="00861845" w:rsidP="00861845">
      <w:r w:rsidRPr="00861845">
        <w:t xml:space="preserve"> </w:t>
      </w:r>
    </w:p>
    <w:p w14:paraId="75F679A2" w14:textId="5CE4B4D4" w:rsidR="00861845" w:rsidRPr="004E7AA9" w:rsidRDefault="00861845" w:rsidP="00861845">
      <w:pPr>
        <w:rPr>
          <w:sz w:val="22"/>
          <w:szCs w:val="22"/>
        </w:rPr>
      </w:pPr>
      <w:r w:rsidRPr="004E7AA9">
        <w:rPr>
          <w:sz w:val="22"/>
          <w:szCs w:val="22"/>
        </w:rPr>
        <w:t>We now generate the windfield not for one single hurricane, but for all events and store them in an organized way, the so-called hazard event set:</w:t>
      </w:r>
    </w:p>
    <w:p w14:paraId="2E7784F4" w14:textId="77777777" w:rsidR="00861845" w:rsidRPr="00861845" w:rsidRDefault="00861845" w:rsidP="00861845"/>
    <w:p w14:paraId="5BC744CC" w14:textId="6FC3851C" w:rsidR="00861845" w:rsidRPr="00CE213E" w:rsidRDefault="00861845" w:rsidP="00861845">
      <w:pPr>
        <w:rPr>
          <w:rFonts w:ascii="Courier" w:hAnsi="Courier"/>
          <w:sz w:val="22"/>
          <w:szCs w:val="18"/>
        </w:rPr>
      </w:pPr>
      <w:r w:rsidRPr="00CE213E">
        <w:rPr>
          <w:rFonts w:ascii="Courier" w:hAnsi="Courier"/>
          <w:sz w:val="22"/>
          <w:szCs w:val="18"/>
        </w:rPr>
        <w:t>hazard = climada_tc_hazard_set(tc_track,</w:t>
      </w:r>
      <w:r w:rsidR="00247843" w:rsidRPr="00CE213E">
        <w:rPr>
          <w:rFonts w:ascii="Courier" w:hAnsi="Courier"/>
          <w:sz w:val="22"/>
          <w:szCs w:val="18"/>
        </w:rPr>
        <w:t>'atl_hist'</w:t>
      </w:r>
      <w:r w:rsidRPr="00CE213E">
        <w:rPr>
          <w:rFonts w:ascii="Courier" w:hAnsi="Courier"/>
          <w:sz w:val="22"/>
          <w:szCs w:val="18"/>
        </w:rPr>
        <w:t>,centroids);</w:t>
      </w:r>
    </w:p>
    <w:p w14:paraId="06A73D8D" w14:textId="77777777" w:rsidR="00861845" w:rsidRPr="00861845" w:rsidRDefault="00861845" w:rsidP="00861845">
      <w:r w:rsidRPr="00861845">
        <w:t xml:space="preserve"> </w:t>
      </w:r>
    </w:p>
    <w:p w14:paraId="46AC77D6" w14:textId="1BA5F18F" w:rsidR="00861845" w:rsidRPr="004E7AA9" w:rsidRDefault="009A695F" w:rsidP="00861845">
      <w:pPr>
        <w:rPr>
          <w:sz w:val="22"/>
          <w:szCs w:val="22"/>
        </w:rPr>
      </w:pPr>
      <w:r>
        <w:rPr>
          <w:sz w:val="22"/>
          <w:szCs w:val="22"/>
        </w:rPr>
        <w:t>T</w:t>
      </w:r>
      <w:r w:rsidR="00861845" w:rsidRPr="004E7AA9">
        <w:rPr>
          <w:sz w:val="22"/>
          <w:szCs w:val="22"/>
        </w:rPr>
        <w:t>his hazard eve</w:t>
      </w:r>
      <w:r w:rsidR="0033049D" w:rsidRPr="004E7AA9">
        <w:rPr>
          <w:sz w:val="22"/>
          <w:szCs w:val="22"/>
        </w:rPr>
        <w:t xml:space="preserve">nt set </w:t>
      </w:r>
      <w:r>
        <w:rPr>
          <w:sz w:val="22"/>
          <w:szCs w:val="22"/>
        </w:rPr>
        <w:t xml:space="preserve">now </w:t>
      </w:r>
      <w:r w:rsidR="0033049D" w:rsidRPr="004E7AA9">
        <w:rPr>
          <w:sz w:val="22"/>
          <w:szCs w:val="22"/>
        </w:rPr>
        <w:t>contains the single A</w:t>
      </w:r>
      <w:r w:rsidR="00861845" w:rsidRPr="004E7AA9">
        <w:rPr>
          <w:sz w:val="22"/>
          <w:szCs w:val="22"/>
        </w:rPr>
        <w:t>ndrew windfield we</w:t>
      </w:r>
      <w:r w:rsidR="0033049D" w:rsidRPr="004E7AA9">
        <w:rPr>
          <w:sz w:val="22"/>
          <w:szCs w:val="22"/>
        </w:rPr>
        <w:t xml:space="preserve"> </w:t>
      </w:r>
      <w:r w:rsidR="00861845" w:rsidRPr="004E7AA9">
        <w:rPr>
          <w:sz w:val="22"/>
          <w:szCs w:val="22"/>
        </w:rPr>
        <w:t xml:space="preserve">generated before in </w:t>
      </w:r>
      <w:r w:rsidR="00861845" w:rsidRPr="00115F4F">
        <w:rPr>
          <w:rFonts w:ascii="Courier" w:hAnsi="Courier"/>
          <w:sz w:val="22"/>
          <w:szCs w:val="22"/>
        </w:rPr>
        <w:t>hazard.intensity(1170,:)</w:t>
      </w:r>
      <w:r w:rsidR="00861845" w:rsidRPr="004E7AA9">
        <w:rPr>
          <w:sz w:val="22"/>
          <w:szCs w:val="22"/>
        </w:rPr>
        <w:t xml:space="preserve"> and therefore we can</w:t>
      </w:r>
      <w:r w:rsidR="0033049D" w:rsidRPr="004E7AA9">
        <w:rPr>
          <w:sz w:val="22"/>
          <w:szCs w:val="22"/>
        </w:rPr>
        <w:t xml:space="preserve"> reproduce the same windfield with the following</w:t>
      </w:r>
      <w:r w:rsidR="00861845" w:rsidRPr="004E7AA9">
        <w:rPr>
          <w:sz w:val="22"/>
          <w:szCs w:val="22"/>
        </w:rPr>
        <w:t xml:space="preserve"> </w:t>
      </w:r>
      <w:r w:rsidR="0033049D" w:rsidRPr="004E7AA9">
        <w:rPr>
          <w:sz w:val="22"/>
          <w:szCs w:val="22"/>
        </w:rPr>
        <w:t xml:space="preserve">command </w:t>
      </w:r>
      <w:r w:rsidR="00861845" w:rsidRPr="004E7AA9">
        <w:rPr>
          <w:sz w:val="22"/>
          <w:szCs w:val="22"/>
        </w:rPr>
        <w:t>(note the full(*), as we store a sparse</w:t>
      </w:r>
      <w:r w:rsidR="0033049D" w:rsidRPr="004E7AA9">
        <w:rPr>
          <w:sz w:val="22"/>
          <w:szCs w:val="22"/>
        </w:rPr>
        <w:t xml:space="preserve"> </w:t>
      </w:r>
      <w:r w:rsidR="00861845" w:rsidRPr="004E7AA9">
        <w:rPr>
          <w:sz w:val="22"/>
          <w:szCs w:val="22"/>
        </w:rPr>
        <w:t xml:space="preserve">matrix) </w:t>
      </w:r>
    </w:p>
    <w:p w14:paraId="49B1A162" w14:textId="77777777" w:rsidR="0033049D" w:rsidRDefault="0033049D" w:rsidP="00861845"/>
    <w:p w14:paraId="425E13FD" w14:textId="5F1C8BC5" w:rsidR="00861845" w:rsidRPr="004E7AA9" w:rsidRDefault="00861845" w:rsidP="0033049D">
      <w:pPr>
        <w:ind w:left="720" w:hanging="720"/>
        <w:rPr>
          <w:rFonts w:ascii="Courier" w:hAnsi="Courier"/>
          <w:sz w:val="20"/>
          <w:szCs w:val="20"/>
        </w:rPr>
      </w:pPr>
      <w:r w:rsidRPr="004E7AA9">
        <w:rPr>
          <w:rFonts w:ascii="Courier" w:hAnsi="Courier"/>
          <w:sz w:val="20"/>
          <w:szCs w:val="20"/>
        </w:rPr>
        <w:t>climada_color_plot(full(hazard.intensity(1170,:)),</w:t>
      </w:r>
      <w:r w:rsidR="0033049D" w:rsidRPr="004E7AA9">
        <w:rPr>
          <w:rFonts w:ascii="Courier" w:hAnsi="Courier"/>
          <w:sz w:val="20"/>
          <w:szCs w:val="20"/>
        </w:rPr>
        <w:t>...</w:t>
      </w:r>
      <w:r w:rsidR="0033049D" w:rsidRPr="004E7AA9">
        <w:rPr>
          <w:rFonts w:ascii="Courier" w:hAnsi="Courier"/>
          <w:sz w:val="20"/>
          <w:szCs w:val="20"/>
        </w:rPr>
        <w:br/>
      </w:r>
      <w:r w:rsidRPr="004E7AA9">
        <w:rPr>
          <w:rFonts w:ascii="Courier" w:hAnsi="Courier"/>
          <w:sz w:val="20"/>
          <w:szCs w:val="20"/>
        </w:rPr>
        <w:t>hazard.lon,hazard.lat,'none')</w:t>
      </w:r>
    </w:p>
    <w:p w14:paraId="5427AF5D" w14:textId="77777777" w:rsidR="0033049D" w:rsidRPr="00861845" w:rsidRDefault="0033049D" w:rsidP="00861845"/>
    <w:p w14:paraId="6D86B61D" w14:textId="5B57D447" w:rsidR="00861845" w:rsidRPr="004E7AA9" w:rsidRDefault="0033049D" w:rsidP="00861845">
      <w:pPr>
        <w:rPr>
          <w:sz w:val="22"/>
          <w:szCs w:val="22"/>
        </w:rPr>
      </w:pPr>
      <w:r w:rsidRPr="004E7AA9">
        <w:rPr>
          <w:sz w:val="22"/>
          <w:szCs w:val="22"/>
        </w:rPr>
        <w:t xml:space="preserve">Or, </w:t>
      </w:r>
      <w:r w:rsidR="00861845" w:rsidRPr="004E7AA9">
        <w:rPr>
          <w:sz w:val="22"/>
          <w:szCs w:val="22"/>
        </w:rPr>
        <w:t>instead, we can plot all hazar</w:t>
      </w:r>
      <w:r w:rsidRPr="004E7AA9">
        <w:rPr>
          <w:sz w:val="22"/>
          <w:szCs w:val="22"/>
        </w:rPr>
        <w:t xml:space="preserve">d intensities at a given point </w:t>
      </w:r>
      <w:r w:rsidR="00297E61" w:rsidRPr="004E7AA9">
        <w:rPr>
          <w:sz w:val="22"/>
          <w:szCs w:val="22"/>
        </w:rPr>
        <w:t xml:space="preserve">(greencircle) </w:t>
      </w:r>
      <w:r w:rsidRPr="004E7AA9">
        <w:rPr>
          <w:sz w:val="22"/>
          <w:szCs w:val="22"/>
        </w:rPr>
        <w:t>like</w:t>
      </w:r>
    </w:p>
    <w:p w14:paraId="4D60599F" w14:textId="77777777" w:rsidR="0033049D" w:rsidRDefault="0033049D" w:rsidP="00861845"/>
    <w:p w14:paraId="54F26E9F" w14:textId="4E1E257B" w:rsidR="0033049D" w:rsidRPr="00360F06" w:rsidRDefault="00B35CF5" w:rsidP="0033049D">
      <w:pPr>
        <w:rPr>
          <w:sz w:val="18"/>
          <w:szCs w:val="18"/>
        </w:rPr>
      </w:pPr>
      <w:r>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a14="http://schemas.microsoft.com/office/drawing/2010/main"/>
                      </a:ext>
                    </a:extLst>
                  </pic:spPr>
                </pic:pic>
              </a:graphicData>
            </a:graphic>
          </wp:inline>
        </w:drawing>
      </w:r>
      <w:r w:rsidR="0033049D" w:rsidRPr="0033049D">
        <w:rPr>
          <w:sz w:val="18"/>
          <w:szCs w:val="18"/>
        </w:rPr>
        <w:t xml:space="preserve">Figure: </w:t>
      </w:r>
      <w:r w:rsidR="0033049D" w:rsidRPr="0033049D">
        <w:rPr>
          <w:rFonts w:ascii="Courier" w:hAnsi="Courier"/>
          <w:sz w:val="18"/>
          <w:szCs w:val="18"/>
        </w:rPr>
        <w:t>figure; subplot(2,1,1)</w:t>
      </w:r>
      <w:r>
        <w:rPr>
          <w:rFonts w:ascii="Courier" w:hAnsi="Courier"/>
          <w:sz w:val="18"/>
          <w:szCs w:val="18"/>
        </w:rPr>
        <w:t xml:space="preserve"> % </w:t>
      </w:r>
      <w:r w:rsidRPr="00360F06">
        <w:rPr>
          <w:sz w:val="18"/>
          <w:szCs w:val="18"/>
        </w:rPr>
        <w:t>only lower part shown here</w:t>
      </w:r>
    </w:p>
    <w:p w14:paraId="2ADDE3A9" w14:textId="0E61126D" w:rsidR="0033049D" w:rsidRPr="0033049D" w:rsidRDefault="0033049D" w:rsidP="0033049D">
      <w:pPr>
        <w:rPr>
          <w:rFonts w:ascii="Courier" w:hAnsi="Courier"/>
          <w:sz w:val="18"/>
          <w:szCs w:val="18"/>
        </w:rPr>
      </w:pPr>
      <w:r w:rsidRPr="0033049D">
        <w:rPr>
          <w:rFonts w:ascii="Courier" w:hAnsi="Courier"/>
          <w:sz w:val="18"/>
          <w:szCs w:val="18"/>
        </w:rPr>
        <w:t>climada_color_plot(full(hazard.intensity(1170,:)),...</w:t>
      </w:r>
      <w:r w:rsidRPr="0033049D">
        <w:rPr>
          <w:rFonts w:ascii="Courier" w:hAnsi="Courier"/>
          <w:sz w:val="18"/>
          <w:szCs w:val="18"/>
        </w:rPr>
        <w:br/>
        <w:t>hazard.lon,hazard.lat,'none'); hold on;plot(-81,26,'Og'); plot(centroids</w:t>
      </w:r>
      <w:r w:rsidR="00597521">
        <w:rPr>
          <w:rFonts w:ascii="Courier" w:hAnsi="Courier"/>
          <w:sz w:val="18"/>
          <w:szCs w:val="18"/>
        </w:rPr>
        <w:t>.lon</w:t>
      </w:r>
      <w:r w:rsidRPr="0033049D">
        <w:rPr>
          <w:rFonts w:ascii="Courier" w:hAnsi="Courier"/>
          <w:sz w:val="18"/>
          <w:szCs w:val="18"/>
        </w:rPr>
        <w:t>(36),centroids</w:t>
      </w:r>
      <w:r w:rsidR="00EC4AA7">
        <w:rPr>
          <w:rFonts w:ascii="Courier" w:hAnsi="Courier"/>
          <w:sz w:val="18"/>
          <w:szCs w:val="18"/>
        </w:rPr>
        <w:t>.lat</w:t>
      </w:r>
      <w:r w:rsidRPr="0033049D">
        <w:rPr>
          <w:rFonts w:ascii="Courier" w:hAnsi="Courier"/>
          <w:sz w:val="18"/>
          <w:szCs w:val="18"/>
        </w:rPr>
        <w:t>(36),'Og','MarkerSize',10);</w:t>
      </w:r>
    </w:p>
    <w:p w14:paraId="5A1F9D88" w14:textId="77777777" w:rsidR="0033049D" w:rsidRPr="0033049D" w:rsidRDefault="0033049D" w:rsidP="0033049D">
      <w:pPr>
        <w:rPr>
          <w:rFonts w:ascii="Courier" w:hAnsi="Courier"/>
          <w:sz w:val="18"/>
          <w:szCs w:val="18"/>
        </w:rPr>
      </w:pPr>
      <w:r w:rsidRPr="0033049D">
        <w:rPr>
          <w:rFonts w:ascii="Courier" w:hAnsi="Courier"/>
          <w:sz w:val="18"/>
          <w:szCs w:val="18"/>
        </w:rPr>
        <w:t>subplot(2,1,2)</w:t>
      </w:r>
    </w:p>
    <w:p w14:paraId="09EB43CD" w14:textId="77777777" w:rsidR="0033049D" w:rsidRPr="0033049D" w:rsidRDefault="0033049D" w:rsidP="0033049D">
      <w:pPr>
        <w:rPr>
          <w:rFonts w:ascii="Courier" w:hAnsi="Courier"/>
          <w:sz w:val="18"/>
          <w:szCs w:val="18"/>
        </w:rPr>
      </w:pPr>
      <w:r w:rsidRPr="0033049D">
        <w:rPr>
          <w:rFonts w:ascii="Courier" w:hAnsi="Courier"/>
          <w:sz w:val="18"/>
          <w:szCs w:val="18"/>
        </w:rPr>
        <w:t>plot(full(hazard.intensity(:,36))); set(gcf,'Color',[1 1 1]);</w:t>
      </w:r>
    </w:p>
    <w:p w14:paraId="2194B756" w14:textId="77777777" w:rsidR="0033049D" w:rsidRPr="0033049D" w:rsidRDefault="0033049D" w:rsidP="0033049D">
      <w:pPr>
        <w:rPr>
          <w:rFonts w:ascii="Courier" w:hAnsi="Courier"/>
          <w:sz w:val="18"/>
          <w:szCs w:val="18"/>
        </w:rPr>
      </w:pPr>
      <w:r w:rsidRPr="0033049D">
        <w:rPr>
          <w:rFonts w:ascii="Courier" w:hAnsi="Courier"/>
          <w:sz w:val="18"/>
          <w:szCs w:val="18"/>
        </w:rPr>
        <w:t>xlabel(sprintf('storm number, years %i..%i',tc_track(1).yyyy(1),tc_track(end).yyyy(end)))</w:t>
      </w:r>
    </w:p>
    <w:p w14:paraId="35935330" w14:textId="614A29FE" w:rsidR="0033049D" w:rsidRPr="0033049D" w:rsidRDefault="0033049D" w:rsidP="0033049D">
      <w:pPr>
        <w:rPr>
          <w:rFonts w:ascii="Courier" w:hAnsi="Courier"/>
          <w:sz w:val="18"/>
          <w:szCs w:val="18"/>
        </w:rPr>
      </w:pPr>
      <w:r w:rsidRPr="0033049D">
        <w:rPr>
          <w:rFonts w:ascii="Courier" w:hAnsi="Courier"/>
          <w:sz w:val="18"/>
          <w:szCs w:val="18"/>
        </w:rPr>
        <w:t xml:space="preserve">ylabel('Intensity [m/s]') </w:t>
      </w:r>
    </w:p>
    <w:p w14:paraId="29096C9A" w14:textId="77777777" w:rsidR="0033049D" w:rsidRDefault="0033049D" w:rsidP="00861845"/>
    <w:p w14:paraId="4928B236" w14:textId="5960B539" w:rsidR="00861845" w:rsidRDefault="0033049D" w:rsidP="00861845">
      <w:pPr>
        <w:rPr>
          <w:sz w:val="22"/>
          <w:szCs w:val="22"/>
        </w:rPr>
      </w:pPr>
      <w:r w:rsidRPr="004E7AA9">
        <w:rPr>
          <w:sz w:val="22"/>
          <w:szCs w:val="22"/>
        </w:rPr>
        <w:t>In</w:t>
      </w:r>
      <w:r w:rsidR="00861845" w:rsidRPr="004E7AA9">
        <w:rPr>
          <w:sz w:val="22"/>
          <w:szCs w:val="22"/>
        </w:rPr>
        <w:t>stead of only historic tracks, we can generate artificial or</w:t>
      </w:r>
      <w:r w:rsidRPr="004E7AA9">
        <w:rPr>
          <w:sz w:val="22"/>
          <w:szCs w:val="22"/>
        </w:rPr>
        <w:t xml:space="preserve"> </w:t>
      </w:r>
      <w:r w:rsidR="00861845" w:rsidRPr="004E7AA9">
        <w:rPr>
          <w:sz w:val="22"/>
          <w:szCs w:val="22"/>
        </w:rPr>
        <w:t>probabilistic track</w:t>
      </w:r>
      <w:r w:rsidRPr="004E7AA9">
        <w:rPr>
          <w:sz w:val="22"/>
          <w:szCs w:val="22"/>
        </w:rPr>
        <w:t>s</w:t>
      </w:r>
      <w:r w:rsidR="00861845" w:rsidRPr="004E7AA9">
        <w:rPr>
          <w:sz w:val="22"/>
          <w:szCs w:val="22"/>
        </w:rPr>
        <w:t>, simply by 'wiggling' the original tracks, e</w:t>
      </w:r>
      <w:r w:rsidR="00096A32">
        <w:rPr>
          <w:sz w:val="22"/>
          <w:szCs w:val="22"/>
        </w:rPr>
        <w:t>.</w:t>
      </w:r>
      <w:r w:rsidR="00861845" w:rsidRPr="004E7AA9">
        <w:rPr>
          <w:sz w:val="22"/>
          <w:szCs w:val="22"/>
        </w:rPr>
        <w:t>g</w:t>
      </w:r>
      <w:r w:rsidR="00096A32">
        <w:rPr>
          <w:sz w:val="22"/>
          <w:szCs w:val="22"/>
        </w:rPr>
        <w:t>.</w:t>
      </w:r>
      <w:r w:rsidR="00861845" w:rsidRPr="004E7AA9">
        <w:rPr>
          <w:sz w:val="22"/>
          <w:szCs w:val="22"/>
        </w:rPr>
        <w:t xml:space="preserve"> for</w:t>
      </w:r>
      <w:r w:rsidRPr="004E7AA9">
        <w:rPr>
          <w:sz w:val="22"/>
          <w:szCs w:val="22"/>
        </w:rPr>
        <w:t xml:space="preserve"> </w:t>
      </w:r>
      <w:r w:rsidR="00861845" w:rsidRPr="004E7AA9">
        <w:rPr>
          <w:sz w:val="22"/>
          <w:szCs w:val="22"/>
        </w:rPr>
        <w:t>Andrew 1992 again:</w:t>
      </w:r>
    </w:p>
    <w:p w14:paraId="79411DFB" w14:textId="77777777" w:rsidR="004E7AA9" w:rsidRPr="004E7AA9" w:rsidRDefault="004E7AA9" w:rsidP="00861845">
      <w:pPr>
        <w:rPr>
          <w:sz w:val="22"/>
          <w:szCs w:val="22"/>
        </w:rPr>
      </w:pPr>
    </w:p>
    <w:p w14:paraId="5086C709" w14:textId="3D64597C" w:rsidR="0033049D" w:rsidRPr="004E7AA9" w:rsidRDefault="00861845" w:rsidP="00861845">
      <w:pPr>
        <w:rPr>
          <w:rFonts w:ascii="Courier" w:hAnsi="Courier"/>
          <w:sz w:val="20"/>
          <w:szCs w:val="20"/>
        </w:rPr>
      </w:pPr>
      <w:r w:rsidRPr="004E7AA9">
        <w:rPr>
          <w:rFonts w:ascii="Courier" w:hAnsi="Courier"/>
          <w:sz w:val="20"/>
          <w:szCs w:val="20"/>
        </w:rPr>
        <w:t>tc_track_prob=climada</w:t>
      </w:r>
      <w:r w:rsidR="0033049D" w:rsidRPr="004E7AA9">
        <w:rPr>
          <w:rFonts w:ascii="Courier" w:hAnsi="Courier"/>
          <w:sz w:val="20"/>
          <w:szCs w:val="20"/>
        </w:rPr>
        <w:t>_tc_random_walk(tc_track(1170));</w:t>
      </w:r>
    </w:p>
    <w:p w14:paraId="32107BA6" w14:textId="77777777" w:rsidR="0033049D" w:rsidRDefault="0033049D" w:rsidP="00861845"/>
    <w:p w14:paraId="4DC9BD24" w14:textId="034E597C" w:rsidR="0033049D" w:rsidRPr="00861845" w:rsidRDefault="000000E7" w:rsidP="00861845">
      <w:r>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Default="0033049D" w:rsidP="00861845">
      <w:pPr>
        <w:rPr>
          <w:rFonts w:ascii="Courier" w:hAnsi="Courier"/>
          <w:sz w:val="18"/>
          <w:szCs w:val="18"/>
        </w:rPr>
      </w:pPr>
      <w:r w:rsidRPr="0033049D">
        <w:rPr>
          <w:sz w:val="18"/>
          <w:szCs w:val="18"/>
        </w:rPr>
        <w:t xml:space="preserve">Figure: </w:t>
      </w:r>
      <w:r w:rsidR="00861845" w:rsidRPr="0033049D">
        <w:rPr>
          <w:rFonts w:ascii="Courier" w:hAnsi="Courier"/>
          <w:sz w:val="18"/>
          <w:szCs w:val="18"/>
        </w:rPr>
        <w:t xml:space="preserve">plot(tc_track(1170).lon,tc_track(1170).lat,'-r','LineWidth',2); </w:t>
      </w:r>
    </w:p>
    <w:p w14:paraId="57A9EB81" w14:textId="1755EB63" w:rsidR="00861845" w:rsidRPr="0033049D" w:rsidRDefault="00861845" w:rsidP="00861845">
      <w:pPr>
        <w:rPr>
          <w:rFonts w:ascii="Courier" w:hAnsi="Courier"/>
          <w:sz w:val="18"/>
          <w:szCs w:val="18"/>
        </w:rPr>
      </w:pPr>
      <w:r w:rsidRPr="0033049D">
        <w:rPr>
          <w:rFonts w:ascii="Courier" w:hAnsi="Courier"/>
          <w:sz w:val="18"/>
          <w:szCs w:val="18"/>
        </w:rPr>
        <w:t>hold on; set(gcf,'Color',[1 1 1]); axis equal</w:t>
      </w:r>
    </w:p>
    <w:p w14:paraId="2CBC8AB5" w14:textId="5633EAD6" w:rsidR="00861845" w:rsidRPr="0033049D" w:rsidRDefault="00861845" w:rsidP="00861845">
      <w:pPr>
        <w:rPr>
          <w:rFonts w:ascii="Courier" w:hAnsi="Courier"/>
          <w:sz w:val="18"/>
          <w:szCs w:val="18"/>
        </w:rPr>
      </w:pPr>
      <w:r w:rsidRPr="0033049D">
        <w:rPr>
          <w:rFonts w:ascii="Courier" w:hAnsi="Courier"/>
          <w:sz w:val="18"/>
          <w:szCs w:val="18"/>
        </w:rPr>
        <w:t xml:space="preserve">climada_plot_world_borders(2,'','',1) </w:t>
      </w:r>
    </w:p>
    <w:p w14:paraId="414DB719" w14:textId="77777777" w:rsidR="0033049D" w:rsidRDefault="00861845" w:rsidP="00861845">
      <w:pPr>
        <w:rPr>
          <w:rFonts w:ascii="Courier" w:hAnsi="Courier"/>
          <w:sz w:val="18"/>
          <w:szCs w:val="18"/>
        </w:rPr>
      </w:pPr>
      <w:r w:rsidRPr="0033049D">
        <w:rPr>
          <w:rFonts w:ascii="Courier" w:hAnsi="Courier"/>
          <w:sz w:val="18"/>
          <w:szCs w:val="18"/>
        </w:rPr>
        <w:t xml:space="preserve">for </w:t>
      </w:r>
      <w:r w:rsidR="0033049D">
        <w:rPr>
          <w:rFonts w:ascii="Courier" w:hAnsi="Courier"/>
          <w:sz w:val="18"/>
          <w:szCs w:val="18"/>
        </w:rPr>
        <w:t>track_i=1:length(tc_track_prob)</w:t>
      </w:r>
    </w:p>
    <w:p w14:paraId="15F575C3" w14:textId="77777777" w:rsidR="0033049D" w:rsidRDefault="00861845" w:rsidP="0033049D">
      <w:pPr>
        <w:ind w:firstLine="720"/>
        <w:rPr>
          <w:rFonts w:ascii="Courier" w:hAnsi="Courier"/>
          <w:sz w:val="18"/>
          <w:szCs w:val="18"/>
        </w:rPr>
      </w:pPr>
      <w:r w:rsidRPr="0033049D">
        <w:rPr>
          <w:rFonts w:ascii="Courier" w:hAnsi="Courier"/>
          <w:sz w:val="18"/>
          <w:szCs w:val="18"/>
        </w:rPr>
        <w:t>plot(tc_track_prob(track_i).lon,tc_track_prob(track_i).lat,'-b');</w:t>
      </w:r>
    </w:p>
    <w:p w14:paraId="5822093C" w14:textId="04B37EA1" w:rsidR="00861845" w:rsidRPr="0033049D" w:rsidRDefault="00861845" w:rsidP="0033049D">
      <w:pPr>
        <w:rPr>
          <w:rFonts w:ascii="Courier" w:hAnsi="Courier"/>
          <w:sz w:val="18"/>
          <w:szCs w:val="18"/>
        </w:rPr>
      </w:pPr>
      <w:r w:rsidRPr="0033049D">
        <w:rPr>
          <w:rFonts w:ascii="Courier" w:hAnsi="Courier"/>
          <w:sz w:val="18"/>
          <w:szCs w:val="18"/>
        </w:rPr>
        <w:t>end</w:t>
      </w:r>
    </w:p>
    <w:p w14:paraId="2CC92794" w14:textId="77777777" w:rsidR="00861845" w:rsidRPr="00861845" w:rsidRDefault="00861845" w:rsidP="00861845">
      <w:r w:rsidRPr="00861845">
        <w:t xml:space="preserve"> </w:t>
      </w:r>
    </w:p>
    <w:p w14:paraId="3C001801" w14:textId="31ADB4CF" w:rsidR="00861845" w:rsidRPr="004E7AA9" w:rsidRDefault="00143945" w:rsidP="00861845">
      <w:pPr>
        <w:rPr>
          <w:sz w:val="22"/>
          <w:szCs w:val="22"/>
        </w:rPr>
      </w:pPr>
      <w:r w:rsidRPr="004E7AA9">
        <w:rPr>
          <w:sz w:val="22"/>
          <w:szCs w:val="22"/>
        </w:rPr>
        <w:lastRenderedPageBreak/>
        <w:t>A</w:t>
      </w:r>
      <w:r w:rsidR="00861845" w:rsidRPr="004E7AA9">
        <w:rPr>
          <w:sz w:val="22"/>
          <w:szCs w:val="22"/>
        </w:rPr>
        <w:t>nd repeated for all historic tracks, we obtain the full probabilistic track set</w:t>
      </w:r>
    </w:p>
    <w:p w14:paraId="0B39985A" w14:textId="77777777" w:rsidR="004816BC" w:rsidRPr="00861845" w:rsidRDefault="004816BC" w:rsidP="00861845"/>
    <w:p w14:paraId="4DF4BE97" w14:textId="6CD4A5DB" w:rsidR="004E7AA9" w:rsidRDefault="004E7AA9" w:rsidP="00861845">
      <w:pPr>
        <w:rPr>
          <w:rFonts w:ascii="Courier" w:hAnsi="Courier"/>
          <w:sz w:val="20"/>
          <w:szCs w:val="20"/>
        </w:rPr>
      </w:pPr>
      <w:r w:rsidRPr="004E7AA9">
        <w:rPr>
          <w:rFonts w:ascii="Courier" w:hAnsi="Courier"/>
          <w:sz w:val="20"/>
          <w:szCs w:val="20"/>
        </w:rPr>
        <w:t xml:space="preserve">climada_global.waitbar=0; </w:t>
      </w:r>
      <w:r w:rsidR="00CC6CB9">
        <w:rPr>
          <w:rFonts w:ascii="Courier" w:hAnsi="Courier"/>
          <w:sz w:val="20"/>
          <w:szCs w:val="20"/>
        </w:rPr>
        <w:t>% switch waitbar off, speeds up</w:t>
      </w:r>
      <w:r w:rsidR="00861845" w:rsidRPr="004E7AA9">
        <w:rPr>
          <w:rFonts w:ascii="Courier" w:hAnsi="Courier"/>
          <w:sz w:val="20"/>
          <w:szCs w:val="20"/>
        </w:rPr>
        <w:t xml:space="preserve"> </w:t>
      </w:r>
    </w:p>
    <w:p w14:paraId="6AA5C3E4" w14:textId="64C3A53F" w:rsidR="00861845" w:rsidRPr="004E7AA9" w:rsidRDefault="004E7AA9" w:rsidP="00861845">
      <w:pPr>
        <w:rPr>
          <w:rFonts w:ascii="Courier" w:hAnsi="Courier"/>
          <w:sz w:val="20"/>
          <w:szCs w:val="20"/>
        </w:rPr>
      </w:pPr>
      <w:r>
        <w:rPr>
          <w:rFonts w:ascii="Courier" w:hAnsi="Courier"/>
          <w:sz w:val="20"/>
          <w:szCs w:val="20"/>
        </w:rPr>
        <w:t xml:space="preserve">% </w:t>
      </w:r>
      <w:r w:rsidR="00861845" w:rsidRPr="004E7AA9">
        <w:rPr>
          <w:rFonts w:ascii="Courier" w:hAnsi="Courier"/>
          <w:sz w:val="20"/>
          <w:szCs w:val="20"/>
        </w:rPr>
        <w:t>hence the next line will take approx. 3 sec</w:t>
      </w:r>
    </w:p>
    <w:p w14:paraId="7458E062" w14:textId="77777777" w:rsidR="00861845" w:rsidRPr="004E7AA9" w:rsidRDefault="00861845" w:rsidP="00861845">
      <w:pPr>
        <w:rPr>
          <w:rFonts w:ascii="Courier" w:hAnsi="Courier"/>
          <w:sz w:val="20"/>
          <w:szCs w:val="20"/>
        </w:rPr>
      </w:pPr>
      <w:r w:rsidRPr="004E7AA9">
        <w:rPr>
          <w:rFonts w:ascii="Courier" w:hAnsi="Courier"/>
          <w:sz w:val="20"/>
          <w:szCs w:val="20"/>
        </w:rPr>
        <w:t>tc_track_prob=climada_tc_random_walk(tc_track);</w:t>
      </w:r>
    </w:p>
    <w:p w14:paraId="10A518A6" w14:textId="77777777" w:rsidR="00861845" w:rsidRDefault="00861845" w:rsidP="00861845">
      <w:r w:rsidRPr="00861845">
        <w:t xml:space="preserve"> </w:t>
      </w:r>
    </w:p>
    <w:p w14:paraId="43C88E23" w14:textId="5BF12AFD" w:rsidR="00FA4682" w:rsidRPr="00861845" w:rsidRDefault="00FA4682" w:rsidP="00861845">
      <w:r>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25D546FD" w14:textId="4DAD5778" w:rsidR="00FA4682" w:rsidRPr="004E7AA9" w:rsidRDefault="00FA4682" w:rsidP="00FA4682">
      <w:pPr>
        <w:rPr>
          <w:rFonts w:ascii="Courier" w:hAnsi="Courier"/>
          <w:sz w:val="18"/>
          <w:szCs w:val="18"/>
        </w:rPr>
      </w:pPr>
      <w:r w:rsidRPr="004E7AA9">
        <w:rPr>
          <w:sz w:val="18"/>
          <w:szCs w:val="18"/>
        </w:rPr>
        <w:t>Figure (manually zoomed in</w:t>
      </w:r>
      <w:r w:rsidR="00634228">
        <w:rPr>
          <w:sz w:val="18"/>
          <w:szCs w:val="18"/>
        </w:rPr>
        <w:t>, Southern tip of Florida</w:t>
      </w:r>
      <w:r w:rsidRPr="004E7AA9">
        <w:rPr>
          <w:sz w:val="18"/>
          <w:szCs w:val="18"/>
        </w:rPr>
        <w:t>):</w:t>
      </w:r>
      <w:r w:rsidRPr="004E7AA9">
        <w:rPr>
          <w:sz w:val="18"/>
          <w:szCs w:val="18"/>
        </w:rPr>
        <w:br/>
      </w:r>
      <w:r w:rsidRPr="004E7AA9">
        <w:rPr>
          <w:rFonts w:ascii="Courier" w:hAnsi="Courier"/>
          <w:sz w:val="18"/>
          <w:szCs w:val="18"/>
        </w:rPr>
        <w:t>for track_i=1:length(tc_track_prob)</w:t>
      </w:r>
    </w:p>
    <w:p w14:paraId="68AE646B" w14:textId="77777777" w:rsidR="00FA4682" w:rsidRPr="004E7AA9" w:rsidRDefault="00FA4682" w:rsidP="00FA4682">
      <w:pPr>
        <w:ind w:firstLine="720"/>
        <w:rPr>
          <w:rFonts w:ascii="Courier" w:hAnsi="Courier"/>
          <w:sz w:val="18"/>
          <w:szCs w:val="18"/>
        </w:rPr>
      </w:pPr>
      <w:r w:rsidRPr="004E7AA9">
        <w:rPr>
          <w:rFonts w:ascii="Courier" w:hAnsi="Courier"/>
          <w:sz w:val="18"/>
          <w:szCs w:val="18"/>
        </w:rPr>
        <w:t>plot(tc_track_prob(track_i).lon,tc_track_prob(track_i).lat,'-b');</w:t>
      </w:r>
    </w:p>
    <w:p w14:paraId="05C1DAAC" w14:textId="054F5CA1" w:rsidR="00FA4682" w:rsidRPr="004E7AA9" w:rsidRDefault="00FA4682" w:rsidP="00FA4682">
      <w:pPr>
        <w:ind w:firstLine="720"/>
        <w:rPr>
          <w:rFonts w:ascii="Courier" w:hAnsi="Courier"/>
          <w:sz w:val="18"/>
          <w:szCs w:val="18"/>
        </w:rPr>
      </w:pPr>
      <w:r w:rsidRPr="004E7AA9">
        <w:rPr>
          <w:rFonts w:ascii="Courier" w:hAnsi="Courier"/>
          <w:sz w:val="18"/>
          <w:szCs w:val="18"/>
        </w:rPr>
        <w:t>hold on;end</w:t>
      </w:r>
    </w:p>
    <w:p w14:paraId="2531123F" w14:textId="77777777" w:rsidR="00FA4682" w:rsidRPr="004E7AA9" w:rsidRDefault="00FA4682" w:rsidP="00FA4682">
      <w:pPr>
        <w:rPr>
          <w:rFonts w:ascii="Courier" w:hAnsi="Courier"/>
          <w:sz w:val="18"/>
          <w:szCs w:val="18"/>
        </w:rPr>
      </w:pPr>
      <w:r w:rsidRPr="004E7AA9">
        <w:rPr>
          <w:rFonts w:ascii="Courier" w:hAnsi="Courier"/>
          <w:sz w:val="18"/>
          <w:szCs w:val="18"/>
        </w:rPr>
        <w:t>for track_i=1:length(tc_track)</w:t>
      </w:r>
    </w:p>
    <w:p w14:paraId="78EEB267" w14:textId="6695C86F" w:rsidR="00FA4682" w:rsidRPr="004E7AA9" w:rsidRDefault="00FA4682" w:rsidP="00FA4682">
      <w:pPr>
        <w:ind w:firstLine="720"/>
        <w:rPr>
          <w:rFonts w:ascii="Courier" w:hAnsi="Courier"/>
          <w:sz w:val="18"/>
          <w:szCs w:val="18"/>
        </w:rPr>
      </w:pPr>
      <w:r w:rsidRPr="004E7AA9">
        <w:rPr>
          <w:rFonts w:ascii="Courier" w:hAnsi="Courier"/>
          <w:sz w:val="18"/>
          <w:szCs w:val="18"/>
        </w:rPr>
        <w:t>plot(tc_track(track_i).lon,tc_track(track_i).lat,'-r');end</w:t>
      </w:r>
    </w:p>
    <w:p w14:paraId="2510FE02" w14:textId="55B651FA" w:rsidR="00FA4682" w:rsidRPr="004E7AA9" w:rsidRDefault="00FA4682" w:rsidP="00FA4682">
      <w:pPr>
        <w:rPr>
          <w:rFonts w:ascii="Courier" w:hAnsi="Courier"/>
          <w:sz w:val="18"/>
          <w:szCs w:val="18"/>
        </w:rPr>
      </w:pPr>
      <w:r w:rsidRPr="004E7AA9">
        <w:rPr>
          <w:rFonts w:ascii="Courier" w:hAnsi="Courier"/>
          <w:sz w:val="18"/>
          <w:szCs w:val="18"/>
        </w:rPr>
        <w:t>climada_plot_world_borders(2,'','',1); set(gcf,'Color',[1 1 1]);</w:t>
      </w:r>
    </w:p>
    <w:p w14:paraId="6742FEA6" w14:textId="77777777" w:rsidR="00501622" w:rsidRDefault="00501622" w:rsidP="00861845"/>
    <w:p w14:paraId="6942BA95" w14:textId="078378CD" w:rsidR="00861845" w:rsidRPr="004E7AA9" w:rsidRDefault="00143945" w:rsidP="00861845">
      <w:pPr>
        <w:rPr>
          <w:sz w:val="22"/>
          <w:szCs w:val="22"/>
        </w:rPr>
      </w:pPr>
      <w:r w:rsidRPr="004E7AA9">
        <w:rPr>
          <w:sz w:val="22"/>
          <w:szCs w:val="22"/>
        </w:rPr>
        <w:t>N</w:t>
      </w:r>
      <w:r w:rsidR="00861845" w:rsidRPr="004E7AA9">
        <w:rPr>
          <w:sz w:val="22"/>
          <w:szCs w:val="22"/>
        </w:rPr>
        <w:t>ext, we generate the windfields for all 14</w:t>
      </w:r>
      <w:r w:rsidR="000D099F">
        <w:rPr>
          <w:sz w:val="22"/>
          <w:szCs w:val="22"/>
        </w:rPr>
        <w:t>’</w:t>
      </w:r>
      <w:r w:rsidR="00861845" w:rsidRPr="004E7AA9">
        <w:rPr>
          <w:sz w:val="22"/>
          <w:szCs w:val="22"/>
        </w:rPr>
        <w:t>450 probabilistic tracks (takes a bit less than 2 min</w:t>
      </w:r>
      <w:r w:rsidR="000D099F">
        <w:rPr>
          <w:sz w:val="22"/>
          <w:szCs w:val="22"/>
        </w:rPr>
        <w:t xml:space="preserve"> on a MacBook Air</w:t>
      </w:r>
      <w:r w:rsidR="00861845" w:rsidRPr="004E7AA9">
        <w:rPr>
          <w:sz w:val="22"/>
          <w:szCs w:val="22"/>
        </w:rPr>
        <w:t>)</w:t>
      </w:r>
    </w:p>
    <w:p w14:paraId="036B1B96" w14:textId="77777777" w:rsidR="00143945" w:rsidRPr="00861845" w:rsidRDefault="00143945" w:rsidP="00861845"/>
    <w:p w14:paraId="62A1AD9F" w14:textId="37F650E7" w:rsidR="00861845" w:rsidRPr="00143945" w:rsidRDefault="009E38B6" w:rsidP="00861845">
      <w:pPr>
        <w:rPr>
          <w:rFonts w:ascii="Courier" w:hAnsi="Courier"/>
          <w:sz w:val="20"/>
          <w:szCs w:val="20"/>
        </w:rPr>
      </w:pPr>
      <w:r>
        <w:rPr>
          <w:rFonts w:ascii="Courier" w:hAnsi="Courier"/>
          <w:sz w:val="20"/>
          <w:szCs w:val="20"/>
        </w:rPr>
        <w:t>h</w:t>
      </w:r>
      <w:r w:rsidR="00115F4F">
        <w:rPr>
          <w:rFonts w:ascii="Courier" w:hAnsi="Courier"/>
          <w:sz w:val="20"/>
          <w:szCs w:val="20"/>
        </w:rPr>
        <w:t>azard=</w:t>
      </w:r>
      <w:r w:rsidR="00861845" w:rsidRPr="00143945">
        <w:rPr>
          <w:rFonts w:ascii="Courier" w:hAnsi="Courier"/>
          <w:sz w:val="20"/>
          <w:szCs w:val="20"/>
        </w:rPr>
        <w:t>climada_tc_hazard_set(tc_track_prob,</w:t>
      </w:r>
      <w:r w:rsidR="00115F4F" w:rsidRPr="00143945">
        <w:rPr>
          <w:rFonts w:ascii="Courier" w:hAnsi="Courier"/>
          <w:sz w:val="20"/>
          <w:szCs w:val="20"/>
        </w:rPr>
        <w:t>'atl_prob</w:t>
      </w:r>
      <w:r w:rsidR="00115F4F">
        <w:rPr>
          <w:rFonts w:ascii="Courier" w:hAnsi="Courier"/>
          <w:sz w:val="20"/>
          <w:szCs w:val="20"/>
        </w:rPr>
        <w:t>.mat</w:t>
      </w:r>
      <w:r w:rsidR="00115F4F" w:rsidRPr="00143945">
        <w:rPr>
          <w:rFonts w:ascii="Courier" w:hAnsi="Courier"/>
          <w:sz w:val="20"/>
          <w:szCs w:val="20"/>
        </w:rPr>
        <w:t>'</w:t>
      </w:r>
      <w:r w:rsidR="00861845" w:rsidRPr="00143945">
        <w:rPr>
          <w:rFonts w:ascii="Courier" w:hAnsi="Courier"/>
          <w:sz w:val="20"/>
          <w:szCs w:val="20"/>
        </w:rPr>
        <w:t>,centroids);</w:t>
      </w:r>
    </w:p>
    <w:p w14:paraId="4DD378AD" w14:textId="77777777" w:rsidR="00FD343D" w:rsidRDefault="00FD343D" w:rsidP="0079159D"/>
    <w:p w14:paraId="2B3247C3" w14:textId="41733F71" w:rsidR="000B0A2A" w:rsidRPr="004E7AA9" w:rsidRDefault="000B0A2A" w:rsidP="000B0A2A">
      <w:pPr>
        <w:rPr>
          <w:sz w:val="22"/>
          <w:szCs w:val="22"/>
        </w:rPr>
      </w:pPr>
      <w:r w:rsidRPr="004E7AA9">
        <w:rPr>
          <w:sz w:val="22"/>
          <w:szCs w:val="22"/>
        </w:rPr>
        <w:t xml:space="preserve">The hazard set now contains </w:t>
      </w:r>
      <w:r w:rsidR="00316DE1">
        <w:rPr>
          <w:sz w:val="22"/>
          <w:szCs w:val="22"/>
        </w:rPr>
        <w:t>more than ten thousand</w:t>
      </w:r>
      <w:r w:rsidRPr="004E7AA9">
        <w:rPr>
          <w:sz w:val="22"/>
          <w:szCs w:val="22"/>
        </w:rPr>
        <w:t xml:space="preserve"> (in fact 14</w:t>
      </w:r>
      <w:r w:rsidR="00316DE1">
        <w:rPr>
          <w:sz w:val="22"/>
          <w:szCs w:val="22"/>
        </w:rPr>
        <w:t>’</w:t>
      </w:r>
      <w:r w:rsidRPr="004E7AA9">
        <w:rPr>
          <w:sz w:val="22"/>
          <w:szCs w:val="22"/>
        </w:rPr>
        <w:t>450) tropical cyclone footprints, each stored at all centroids. We can for example plot the largest single event with</w:t>
      </w:r>
      <w:r w:rsidR="00D81936" w:rsidRPr="004E7AA9">
        <w:rPr>
          <w:sz w:val="22"/>
          <w:szCs w:val="22"/>
        </w:rPr>
        <w:t>:</w:t>
      </w:r>
    </w:p>
    <w:p w14:paraId="6D2D6B2F" w14:textId="77777777" w:rsidR="00D81936" w:rsidRDefault="00D81936" w:rsidP="000B0A2A"/>
    <w:p w14:paraId="5110758E" w14:textId="54446BE6" w:rsidR="00274D18" w:rsidRDefault="000000E7" w:rsidP="000B0A2A">
      <w:r>
        <w:rPr>
          <w:noProof/>
        </w:rPr>
        <w:lastRenderedPageBreak/>
        <w:drawing>
          <wp:inline distT="0" distB="0" distL="0" distR="0" wp14:anchorId="5FEC496B" wp14:editId="2868B94C">
            <wp:extent cx="5270500" cy="48768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876800"/>
                    </a:xfrm>
                    <a:prstGeom prst="rect">
                      <a:avLst/>
                    </a:prstGeom>
                  </pic:spPr>
                </pic:pic>
              </a:graphicData>
            </a:graphic>
          </wp:inline>
        </w:drawing>
      </w:r>
    </w:p>
    <w:p w14:paraId="42F7CCF8" w14:textId="2AB0E93B" w:rsidR="000B0A2A" w:rsidRPr="000B0A2A" w:rsidRDefault="000B0A2A" w:rsidP="000B0A2A">
      <w:pPr>
        <w:rPr>
          <w:rFonts w:ascii="Courier" w:hAnsi="Courier"/>
          <w:sz w:val="20"/>
          <w:szCs w:val="20"/>
        </w:rPr>
      </w:pPr>
      <w:r w:rsidRPr="000B0A2A">
        <w:rPr>
          <w:rFonts w:ascii="Courier" w:hAnsi="Courier"/>
          <w:sz w:val="20"/>
          <w:szCs w:val="20"/>
        </w:rPr>
        <w:t xml:space="preserve">figure; climada_hazard_plot(hazard); set(gcf,'Color',[1 1 1]); </w:t>
      </w:r>
    </w:p>
    <w:p w14:paraId="73082BC1" w14:textId="77777777" w:rsidR="000B0A2A" w:rsidRDefault="000B0A2A" w:rsidP="000B0A2A"/>
    <w:p w14:paraId="1B836F25" w14:textId="1C4BA4CD" w:rsidR="000B0A2A" w:rsidRPr="004E7AA9" w:rsidRDefault="000B0A2A" w:rsidP="000B0A2A">
      <w:pPr>
        <w:rPr>
          <w:sz w:val="22"/>
          <w:szCs w:val="22"/>
        </w:rPr>
      </w:pPr>
      <w:r w:rsidRPr="004E7AA9">
        <w:rPr>
          <w:sz w:val="22"/>
          <w:szCs w:val="22"/>
        </w:rPr>
        <w:t>and generate the windspeed maps for several return periods:</w:t>
      </w:r>
    </w:p>
    <w:p w14:paraId="5EC95777" w14:textId="77777777" w:rsidR="00D81936" w:rsidRDefault="00D81936" w:rsidP="000B0A2A">
      <w:pPr>
        <w:rPr>
          <w:sz w:val="22"/>
          <w:szCs w:val="22"/>
        </w:rPr>
      </w:pPr>
    </w:p>
    <w:p w14:paraId="78AA0573" w14:textId="19F9FC31" w:rsidR="00274D18" w:rsidRPr="004E7AA9" w:rsidRDefault="005B0BBF" w:rsidP="000B0A2A">
      <w:pPr>
        <w:rPr>
          <w:sz w:val="22"/>
          <w:szCs w:val="22"/>
        </w:rPr>
      </w:pPr>
      <w:r>
        <w:rPr>
          <w:noProof/>
          <w:sz w:val="22"/>
          <w:szCs w:val="22"/>
        </w:rPr>
        <w:lastRenderedPageBreak/>
        <w:drawing>
          <wp:inline distT="0" distB="0" distL="0" distR="0" wp14:anchorId="264CA7FD" wp14:editId="4EDA8534">
            <wp:extent cx="5270500" cy="531241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5312410"/>
                    </a:xfrm>
                    <a:prstGeom prst="rect">
                      <a:avLst/>
                    </a:prstGeom>
                  </pic:spPr>
                </pic:pic>
              </a:graphicData>
            </a:graphic>
          </wp:inline>
        </w:drawing>
      </w:r>
    </w:p>
    <w:p w14:paraId="377F2AB9" w14:textId="7D559AF4" w:rsidR="000B0A2A" w:rsidRPr="00D81936" w:rsidRDefault="00316DE1" w:rsidP="000B0A2A">
      <w:pPr>
        <w:rPr>
          <w:rFonts w:ascii="Courier" w:hAnsi="Courier"/>
          <w:sz w:val="20"/>
          <w:szCs w:val="20"/>
        </w:rPr>
      </w:pPr>
      <w:r w:rsidRPr="00316DE1">
        <w:rPr>
          <w:sz w:val="20"/>
          <w:szCs w:val="20"/>
        </w:rPr>
        <w:t xml:space="preserve">Figure: </w:t>
      </w:r>
      <w:r w:rsidR="000B0A2A" w:rsidRPr="00D81936">
        <w:rPr>
          <w:rFonts w:ascii="Courier" w:hAnsi="Courier"/>
          <w:sz w:val="20"/>
          <w:szCs w:val="20"/>
        </w:rPr>
        <w:t xml:space="preserve">climada_hazard_stats(hazard); set(gcf,'Color',[1 1 1]); </w:t>
      </w:r>
    </w:p>
    <w:p w14:paraId="306D301B" w14:textId="77777777" w:rsidR="000B0A2A" w:rsidRDefault="000B0A2A" w:rsidP="000B0A2A"/>
    <w:p w14:paraId="7CF3B253" w14:textId="1E63846D" w:rsidR="000B0A2A" w:rsidRPr="004E7AA9" w:rsidRDefault="000B0A2A" w:rsidP="000B0A2A">
      <w:pPr>
        <w:rPr>
          <w:sz w:val="22"/>
          <w:szCs w:val="22"/>
        </w:rPr>
      </w:pPr>
      <w:r w:rsidRPr="004E7AA9">
        <w:rPr>
          <w:sz w:val="22"/>
          <w:szCs w:val="22"/>
        </w:rPr>
        <w:t>Before we move on, let’s explain the key elements of the hazard structure:</w:t>
      </w:r>
      <w:r w:rsidR="00274D18">
        <w:rPr>
          <w:sz w:val="22"/>
          <w:szCs w:val="22"/>
        </w:rPr>
        <w:t xml:space="preserve"> </w:t>
      </w:r>
      <w:r w:rsidR="00EB28FA" w:rsidRPr="004E7AA9">
        <w:rPr>
          <w:rFonts w:ascii="Courier" w:hAnsi="Courier"/>
          <w:sz w:val="22"/>
          <w:szCs w:val="22"/>
        </w:rPr>
        <w:t>h</w:t>
      </w:r>
      <w:r w:rsidRPr="004E7AA9">
        <w:rPr>
          <w:rFonts w:ascii="Courier" w:hAnsi="Courier"/>
          <w:sz w:val="22"/>
          <w:szCs w:val="22"/>
        </w:rPr>
        <w:t xml:space="preserve">azard.lon(i) </w:t>
      </w:r>
      <w:r w:rsidRPr="004E7AA9">
        <w:rPr>
          <w:sz w:val="22"/>
          <w:szCs w:val="22"/>
        </w:rPr>
        <w:t xml:space="preserve">and </w:t>
      </w:r>
      <w:r w:rsidRPr="004E7AA9">
        <w:rPr>
          <w:rFonts w:ascii="Courier" w:hAnsi="Courier"/>
          <w:sz w:val="22"/>
          <w:szCs w:val="22"/>
        </w:rPr>
        <w:t>hazard.lat(i)</w:t>
      </w:r>
      <w:r w:rsidR="00EB28FA" w:rsidRPr="004E7AA9">
        <w:rPr>
          <w:sz w:val="22"/>
          <w:szCs w:val="22"/>
        </w:rPr>
        <w:t xml:space="preserve"> </w:t>
      </w:r>
      <w:r w:rsidRPr="004E7AA9">
        <w:rPr>
          <w:sz w:val="22"/>
          <w:szCs w:val="22"/>
        </w:rPr>
        <w:t xml:space="preserve">contain the coordinates of </w:t>
      </w:r>
      <w:r w:rsidR="00EB28FA" w:rsidRPr="004E7AA9">
        <w:rPr>
          <w:sz w:val="22"/>
          <w:szCs w:val="22"/>
        </w:rPr>
        <w:t>c</w:t>
      </w:r>
      <w:r w:rsidRPr="004E7AA9">
        <w:rPr>
          <w:sz w:val="22"/>
          <w:szCs w:val="22"/>
        </w:rPr>
        <w:t xml:space="preserve">entroid </w:t>
      </w:r>
      <w:r w:rsidR="00EB28FA" w:rsidRPr="004E7AA9">
        <w:rPr>
          <w:sz w:val="22"/>
          <w:szCs w:val="22"/>
        </w:rPr>
        <w:t>i,</w:t>
      </w:r>
      <w:r w:rsidRPr="004E7AA9">
        <w:rPr>
          <w:sz w:val="22"/>
          <w:szCs w:val="22"/>
        </w:rPr>
        <w:t xml:space="preserve"> hence </w:t>
      </w:r>
      <w:r w:rsidRPr="004E7AA9">
        <w:rPr>
          <w:rFonts w:ascii="Courier" w:hAnsi="Courier"/>
          <w:sz w:val="22"/>
          <w:szCs w:val="22"/>
        </w:rPr>
        <w:t>hazard.intensity(j,i)</w:t>
      </w:r>
      <w:r w:rsidRPr="004E7AA9">
        <w:rPr>
          <w:sz w:val="22"/>
          <w:szCs w:val="22"/>
        </w:rPr>
        <w:t xml:space="preserve"> contains the hazard intensity of event j at centroid i.</w:t>
      </w:r>
      <w:r w:rsidR="00EB28FA" w:rsidRPr="004E7AA9">
        <w:rPr>
          <w:sz w:val="22"/>
          <w:szCs w:val="22"/>
        </w:rPr>
        <w:t xml:space="preserve"> Further </w:t>
      </w:r>
      <w:r w:rsidR="00EB28FA" w:rsidRPr="00A66B84">
        <w:rPr>
          <w:rFonts w:ascii="Courier" w:hAnsi="Courier"/>
          <w:sz w:val="22"/>
          <w:szCs w:val="22"/>
        </w:rPr>
        <w:t>hazard.frequency(j)</w:t>
      </w:r>
      <w:r w:rsidR="00EB28FA" w:rsidRPr="004E7AA9">
        <w:rPr>
          <w:sz w:val="22"/>
          <w:szCs w:val="22"/>
        </w:rPr>
        <w:t xml:space="preserve"> contains the single event </w:t>
      </w:r>
      <w:r w:rsidR="00A66B84" w:rsidRPr="004E7AA9">
        <w:rPr>
          <w:sz w:val="22"/>
          <w:szCs w:val="22"/>
        </w:rPr>
        <w:t>frequency</w:t>
      </w:r>
      <w:r w:rsidR="00EB28FA" w:rsidRPr="004E7AA9">
        <w:rPr>
          <w:sz w:val="22"/>
          <w:szCs w:val="22"/>
        </w:rPr>
        <w:t xml:space="preserve"> of event j. </w:t>
      </w:r>
      <w:r w:rsidR="00D81936" w:rsidRPr="004E7AA9">
        <w:rPr>
          <w:sz w:val="22"/>
          <w:szCs w:val="22"/>
        </w:rPr>
        <w:t xml:space="preserve">These are in fact the key elements of the hazard </w:t>
      </w:r>
      <w:r w:rsidR="00E50518" w:rsidRPr="004E7AA9">
        <w:rPr>
          <w:sz w:val="22"/>
          <w:szCs w:val="22"/>
        </w:rPr>
        <w:t>structure;</w:t>
      </w:r>
      <w:r w:rsidR="00D81936" w:rsidRPr="004E7AA9">
        <w:rPr>
          <w:sz w:val="22"/>
          <w:szCs w:val="22"/>
        </w:rPr>
        <w:t xml:space="preserve"> note that </w:t>
      </w:r>
      <w:r w:rsidR="00D81936" w:rsidRPr="00A66B84">
        <w:rPr>
          <w:rFonts w:ascii="Courier" w:hAnsi="Courier"/>
          <w:sz w:val="22"/>
          <w:szCs w:val="22"/>
        </w:rPr>
        <w:t>hazard.</w:t>
      </w:r>
      <w:r w:rsidR="00A66B84" w:rsidRPr="00A66B84">
        <w:rPr>
          <w:rFonts w:ascii="Courier" w:hAnsi="Courier"/>
          <w:sz w:val="22"/>
          <w:szCs w:val="22"/>
        </w:rPr>
        <w:t>intensity</w:t>
      </w:r>
      <w:r w:rsidR="00A66B84">
        <w:rPr>
          <w:sz w:val="22"/>
          <w:szCs w:val="22"/>
        </w:rPr>
        <w:t xml:space="preserve"> is a sparse array (</w:t>
      </w:r>
      <w:r w:rsidR="00D81936" w:rsidRPr="004E7AA9">
        <w:rPr>
          <w:sz w:val="22"/>
          <w:szCs w:val="22"/>
        </w:rPr>
        <w:t xml:space="preserve">refer to e.g. </w:t>
      </w:r>
      <w:r w:rsidR="00A66B84" w:rsidRPr="00A66B84">
        <w:rPr>
          <w:rFonts w:ascii="Courier" w:hAnsi="Courier"/>
          <w:sz w:val="22"/>
          <w:szCs w:val="22"/>
        </w:rPr>
        <w:t>help sparse</w:t>
      </w:r>
      <w:r w:rsidR="00A66B84">
        <w:rPr>
          <w:sz w:val="22"/>
          <w:szCs w:val="22"/>
        </w:rPr>
        <w:t xml:space="preserve"> in MATLAB</w:t>
      </w:r>
      <w:r w:rsidR="00A66B84">
        <w:rPr>
          <w:rStyle w:val="FootnoteReference"/>
          <w:sz w:val="22"/>
          <w:szCs w:val="22"/>
        </w:rPr>
        <w:footnoteReference w:id="33"/>
      </w:r>
      <w:r w:rsidR="00A66B84">
        <w:rPr>
          <w:sz w:val="22"/>
          <w:szCs w:val="22"/>
        </w:rPr>
        <w:t xml:space="preserve">). You might refer to functions such as the mentioned </w:t>
      </w:r>
      <w:r w:rsidR="00A66B84" w:rsidRPr="00A66B84">
        <w:rPr>
          <w:rFonts w:ascii="Courier" w:hAnsi="Courier"/>
          <w:sz w:val="22"/>
          <w:szCs w:val="22"/>
        </w:rPr>
        <w:t>climada_tc_hazard_set</w:t>
      </w:r>
      <w:r w:rsidR="00A66B84">
        <w:rPr>
          <w:sz w:val="22"/>
          <w:szCs w:val="22"/>
        </w:rPr>
        <w:t xml:space="preserve"> or </w:t>
      </w:r>
      <w:r w:rsidR="00A66B84" w:rsidRPr="00A66B84">
        <w:rPr>
          <w:rFonts w:ascii="Courier" w:hAnsi="Courier"/>
          <w:sz w:val="22"/>
          <w:szCs w:val="22"/>
        </w:rPr>
        <w:t>climada_excel_hazard_set</w:t>
      </w:r>
      <w:r w:rsidR="003B20C3">
        <w:rPr>
          <w:rStyle w:val="FootnoteReference"/>
          <w:rFonts w:ascii="Courier" w:hAnsi="Courier"/>
          <w:sz w:val="22"/>
          <w:szCs w:val="22"/>
        </w:rPr>
        <w:footnoteReference w:id="34"/>
      </w:r>
      <w:r w:rsidR="00A66B84">
        <w:rPr>
          <w:sz w:val="22"/>
          <w:szCs w:val="22"/>
        </w:rPr>
        <w:t xml:space="preserve"> to see how a hazard event set is generated.</w:t>
      </w:r>
    </w:p>
    <w:p w14:paraId="5A89D9D5" w14:textId="77777777" w:rsidR="000B0A2A" w:rsidRDefault="000B0A2A" w:rsidP="000B0A2A"/>
    <w:p w14:paraId="7E494E78" w14:textId="77777777" w:rsidR="001B6BDC" w:rsidRDefault="001B6BDC">
      <w:pPr>
        <w:rPr>
          <w:rFonts w:eastAsia="Times New Roman"/>
          <w:b/>
          <w:sz w:val="28"/>
          <w:szCs w:val="28"/>
          <w:lang w:val="en-GB"/>
        </w:rPr>
      </w:pPr>
      <w:r>
        <w:br w:type="page"/>
      </w:r>
    </w:p>
    <w:p w14:paraId="5163E52F" w14:textId="299CC549" w:rsidR="00EF4209" w:rsidRDefault="00EF4209" w:rsidP="0000284E">
      <w:pPr>
        <w:pStyle w:val="Heading2"/>
      </w:pPr>
      <w:bookmarkStart w:id="11" w:name="_Toc332440553"/>
      <w:r>
        <w:lastRenderedPageBreak/>
        <w:t>Assets and damage functions</w:t>
      </w:r>
      <w:bookmarkEnd w:id="11"/>
    </w:p>
    <w:p w14:paraId="5A373C8D" w14:textId="77777777" w:rsidR="00940DC9" w:rsidRDefault="00940DC9" w:rsidP="000B0A2A"/>
    <w:p w14:paraId="7576A049" w14:textId="005C1A90" w:rsidR="000B0A2A" w:rsidRDefault="000B0A2A" w:rsidP="000B0A2A">
      <w:r>
        <w:t xml:space="preserve">So much for the hazard event set, let’s now import an asset base (the small asset example as used in </w:t>
      </w:r>
      <w:r w:rsidRPr="000B0A2A">
        <w:rPr>
          <w:rFonts w:ascii="Courier" w:hAnsi="Courier"/>
        </w:rPr>
        <w:t>climada_demo</w:t>
      </w:r>
      <w:r>
        <w:t>, the demonstration</w:t>
      </w:r>
      <w:r w:rsidR="006B0101">
        <w:t xml:space="preserve"> GUI as shown above</w:t>
      </w:r>
      <w:r w:rsidR="00D451B6">
        <w:rPr>
          <w:rStyle w:val="FootnoteReference"/>
        </w:rPr>
        <w:footnoteReference w:id="35"/>
      </w:r>
      <w:r w:rsidR="006B0101">
        <w:t xml:space="preserve">). Before we do so, we load the hazard set file as used in </w:t>
      </w:r>
      <w:r w:rsidR="006B0101" w:rsidRPr="00D451B6">
        <w:rPr>
          <w:rFonts w:ascii="Courier" w:hAnsi="Courier"/>
        </w:rPr>
        <w:t>climada_demo</w:t>
      </w:r>
      <w:r w:rsidR="006B0101">
        <w:t>, in order to later reproduce the results:</w:t>
      </w:r>
    </w:p>
    <w:p w14:paraId="73DCACF7" w14:textId="77777777" w:rsidR="006B0101" w:rsidRPr="006544BC" w:rsidRDefault="006B0101" w:rsidP="000B0A2A">
      <w:pPr>
        <w:rPr>
          <w:rFonts w:ascii="Courier" w:hAnsi="Courier"/>
          <w:sz w:val="20"/>
          <w:szCs w:val="20"/>
        </w:rPr>
      </w:pPr>
    </w:p>
    <w:p w14:paraId="5ACAE3BA" w14:textId="3E2EB0DC" w:rsidR="00C23D2E" w:rsidRDefault="00C23D2E" w:rsidP="000B0A2A">
      <w:pPr>
        <w:rPr>
          <w:rFonts w:ascii="Courier" w:hAnsi="Courier"/>
          <w:sz w:val="20"/>
          <w:szCs w:val="20"/>
        </w:rPr>
      </w:pPr>
      <w:r>
        <w:rPr>
          <w:rFonts w:ascii="Courier" w:hAnsi="Courier"/>
          <w:sz w:val="20"/>
          <w:szCs w:val="20"/>
        </w:rPr>
        <w:t>hazard=climada_hazard_load('</w:t>
      </w:r>
      <w:r w:rsidRPr="006544BC">
        <w:rPr>
          <w:rFonts w:ascii="Courier" w:hAnsi="Courier"/>
          <w:sz w:val="20"/>
          <w:szCs w:val="20"/>
        </w:rPr>
        <w:t>TCNA_today_small.mat'</w:t>
      </w:r>
      <w:r>
        <w:rPr>
          <w:rFonts w:ascii="Courier" w:hAnsi="Courier"/>
          <w:sz w:val="20"/>
          <w:szCs w:val="20"/>
        </w:rPr>
        <w:t>)</w:t>
      </w:r>
    </w:p>
    <w:p w14:paraId="685F4D32" w14:textId="77777777" w:rsidR="000B0A2A" w:rsidRDefault="000B0A2A" w:rsidP="000B0A2A"/>
    <w:p w14:paraId="38FF3B98" w14:textId="05D86C99" w:rsidR="000B0A2A" w:rsidRPr="00C23D2E" w:rsidRDefault="006B0101" w:rsidP="000B0A2A">
      <w:r>
        <w:t>and are now in a position to import the Excel file with all the asset information</w:t>
      </w:r>
      <w:r>
        <w:rPr>
          <w:rStyle w:val="FootnoteReference"/>
        </w:rPr>
        <w:footnoteReference w:id="36"/>
      </w:r>
      <w:r>
        <w:t>:</w:t>
      </w:r>
    </w:p>
    <w:p w14:paraId="2812B028" w14:textId="77777777" w:rsidR="00274D18" w:rsidRPr="00274D18" w:rsidRDefault="00274D18" w:rsidP="000B0A2A">
      <w:pPr>
        <w:rPr>
          <w:rFonts w:ascii="Courier" w:hAnsi="Courier"/>
          <w:sz w:val="20"/>
          <w:szCs w:val="20"/>
        </w:rPr>
      </w:pPr>
    </w:p>
    <w:p w14:paraId="6FFCAC1F" w14:textId="009DCEA8" w:rsidR="00274D18" w:rsidRPr="00274D18" w:rsidRDefault="00B83A5C" w:rsidP="000B0A2A">
      <w:pPr>
        <w:rPr>
          <w:rFonts w:ascii="Courier" w:hAnsi="Courier"/>
          <w:sz w:val="20"/>
          <w:szCs w:val="20"/>
        </w:rPr>
      </w:pPr>
      <w:r>
        <w:rPr>
          <w:rFonts w:ascii="Courier" w:hAnsi="Courier"/>
          <w:sz w:val="20"/>
          <w:szCs w:val="20"/>
        </w:rPr>
        <w:t>e</w:t>
      </w:r>
      <w:r w:rsidR="00274D18" w:rsidRPr="00274D18">
        <w:rPr>
          <w:rFonts w:ascii="Courier" w:hAnsi="Courier"/>
          <w:sz w:val="20"/>
          <w:szCs w:val="20"/>
        </w:rPr>
        <w:t>n</w:t>
      </w:r>
      <w:r w:rsidR="00C23D2E">
        <w:rPr>
          <w:rFonts w:ascii="Courier" w:hAnsi="Courier"/>
          <w:sz w:val="20"/>
          <w:szCs w:val="20"/>
        </w:rPr>
        <w:t>tity=climada_entity_read(</w:t>
      </w:r>
      <w:r w:rsidR="00C23D2E" w:rsidRPr="00274D18">
        <w:rPr>
          <w:rFonts w:ascii="Courier" w:hAnsi="Courier"/>
          <w:sz w:val="20"/>
          <w:szCs w:val="20"/>
        </w:rPr>
        <w:t>'demo_today.xls'</w:t>
      </w:r>
      <w:r w:rsidR="006544BC">
        <w:rPr>
          <w:rFonts w:ascii="Courier" w:hAnsi="Courier"/>
          <w:sz w:val="20"/>
          <w:szCs w:val="20"/>
        </w:rPr>
        <w:t>,hazard</w:t>
      </w:r>
      <w:r w:rsidR="00274D18" w:rsidRPr="00274D18">
        <w:rPr>
          <w:rFonts w:ascii="Courier" w:hAnsi="Courier"/>
          <w:sz w:val="20"/>
          <w:szCs w:val="20"/>
        </w:rPr>
        <w:t>)</w:t>
      </w:r>
      <w:r w:rsidR="002E1578">
        <w:rPr>
          <w:rFonts w:ascii="Courier" w:hAnsi="Courier"/>
          <w:sz w:val="20"/>
          <w:szCs w:val="20"/>
        </w:rPr>
        <w:t xml:space="preserve"> % note</w:t>
      </w:r>
      <w:r w:rsidR="002E1578">
        <w:rPr>
          <w:rStyle w:val="FootnoteReference"/>
          <w:rFonts w:ascii="Courier" w:hAnsi="Courier"/>
          <w:sz w:val="20"/>
          <w:szCs w:val="20"/>
        </w:rPr>
        <w:footnoteReference w:id="37"/>
      </w:r>
    </w:p>
    <w:p w14:paraId="2496D2E0" w14:textId="77777777" w:rsidR="000B0A2A" w:rsidRPr="00274D18" w:rsidRDefault="000B0A2A" w:rsidP="000B0A2A">
      <w:pPr>
        <w:rPr>
          <w:rFonts w:ascii="Courier" w:hAnsi="Courier"/>
          <w:sz w:val="20"/>
          <w:szCs w:val="20"/>
        </w:rPr>
      </w:pPr>
    </w:p>
    <w:p w14:paraId="0E678B7A" w14:textId="4541D6B5" w:rsidR="00D451B6" w:rsidRDefault="000B0A2A" w:rsidP="00D451B6">
      <w:r>
        <w:t>Such an entity structure contains</w:t>
      </w:r>
      <w:r w:rsidR="00B83A5C">
        <w:t xml:space="preserve"> the asset, damage function and adaptation measures information</w:t>
      </w:r>
      <w:r w:rsidR="00D451B6">
        <w:t>, the tabs in Excel are named accordingly, and so are the elements of the imported structure</w:t>
      </w:r>
      <w:r w:rsidR="00D451B6">
        <w:rPr>
          <w:rStyle w:val="FootnoteReference"/>
        </w:rPr>
        <w:footnoteReference w:id="38"/>
      </w:r>
      <w:r w:rsidR="00D451B6">
        <w:t>.</w:t>
      </w:r>
      <w:r w:rsidR="00B83A5C">
        <w:t xml:space="preserve"> In the asset sub-structure, we find</w:t>
      </w:r>
      <w:r w:rsidR="006B0101">
        <w:rPr>
          <w:rStyle w:val="FootnoteReference"/>
        </w:rPr>
        <w:footnoteReference w:id="39"/>
      </w:r>
      <w:r w:rsidR="00D451B6">
        <w:t xml:space="preserve"> </w:t>
      </w:r>
      <w:r w:rsidR="00B83A5C" w:rsidRPr="00D451B6">
        <w:rPr>
          <w:rFonts w:ascii="Courier" w:hAnsi="Courier"/>
        </w:rPr>
        <w:t>entity.assets</w:t>
      </w:r>
      <w:r w:rsidR="00EC4AA7">
        <w:rPr>
          <w:rFonts w:ascii="Courier" w:hAnsi="Courier"/>
        </w:rPr>
        <w:t>.lat</w:t>
      </w:r>
      <w:r w:rsidR="006B0101" w:rsidRPr="00D451B6">
        <w:rPr>
          <w:rFonts w:ascii="Courier" w:hAnsi="Courier"/>
        </w:rPr>
        <w:t>(k)</w:t>
      </w:r>
      <w:r w:rsidR="006B0101">
        <w:t xml:space="preserve"> and </w:t>
      </w:r>
      <w:r w:rsidR="006B0101" w:rsidRPr="00D451B6">
        <w:rPr>
          <w:rFonts w:ascii="Courier" w:hAnsi="Courier"/>
        </w:rPr>
        <w:t>entity.assets</w:t>
      </w:r>
      <w:r w:rsidR="00597521">
        <w:rPr>
          <w:rFonts w:ascii="Courier" w:hAnsi="Courier"/>
        </w:rPr>
        <w:t>.lon</w:t>
      </w:r>
      <w:r w:rsidR="00D451B6" w:rsidRPr="00D451B6">
        <w:rPr>
          <w:rFonts w:ascii="Courier" w:hAnsi="Courier"/>
        </w:rPr>
        <w:t>(k)</w:t>
      </w:r>
      <w:r w:rsidR="00D451B6">
        <w:t xml:space="preserve">, the geographical position </w:t>
      </w:r>
      <w:r w:rsidR="006B0101">
        <w:t xml:space="preserve">of asset k (does not need to be the same geographic </w:t>
      </w:r>
      <w:r w:rsidR="00EC4AA7">
        <w:t>location as centroid i</w:t>
      </w:r>
      <w:r w:rsidR="006B0101">
        <w:t>, since assets are encoded to the hazard</w:t>
      </w:r>
      <w:r w:rsidR="00D451B6">
        <w:rPr>
          <w:rStyle w:val="FootnoteReference"/>
        </w:rPr>
        <w:footnoteReference w:id="40"/>
      </w:r>
      <w:r w:rsidR="006B0101">
        <w:t>)</w:t>
      </w:r>
      <w:r w:rsidR="00D451B6">
        <w:t xml:space="preserve"> </w:t>
      </w:r>
      <w:r w:rsidR="00D451B6" w:rsidRPr="00D451B6">
        <w:rPr>
          <w:rFonts w:ascii="Courier" w:hAnsi="Courier"/>
        </w:rPr>
        <w:t>entity.assets.Value(k)</w:t>
      </w:r>
      <w:r w:rsidR="00D451B6">
        <w:t xml:space="preserve"> contains the Value of asset k. Please note that Value can be a value of any kind, not necessarily a monetary one, e.g. it could be number of </w:t>
      </w:r>
      <w:r w:rsidR="00141A77">
        <w:t xml:space="preserve">people living in a given place. </w:t>
      </w:r>
      <w:r w:rsidR="00141A77">
        <w:rPr>
          <w:rFonts w:ascii="Courier" w:hAnsi="Courier"/>
        </w:rPr>
        <w:t>entity.assets</w:t>
      </w:r>
      <w:r w:rsidR="00D451B6" w:rsidRPr="00D451B6">
        <w:rPr>
          <w:rFonts w:ascii="Courier" w:hAnsi="Courier"/>
        </w:rPr>
        <w:t>.DamageFunID(k)</w:t>
      </w:r>
      <w:r w:rsidR="00D451B6">
        <w:t xml:space="preserve"> contains a reference ID (integer) to link the specific asset with the corresponding damage function (see Excel tab damagefunctions and </w:t>
      </w:r>
      <w:r w:rsidR="00D451B6" w:rsidRPr="008358BC">
        <w:rPr>
          <w:rFonts w:ascii="Courier" w:hAnsi="Courier"/>
        </w:rPr>
        <w:t>entity.damagefunctions</w:t>
      </w:r>
      <w:r w:rsidR="00D451B6">
        <w:t xml:space="preserve">). Before we move on the the damagefunctions, note that </w:t>
      </w:r>
      <w:r w:rsidR="00D451B6" w:rsidRPr="0085189B">
        <w:rPr>
          <w:rFonts w:ascii="Courier" w:hAnsi="Courier"/>
        </w:rPr>
        <w:t>entity.assets.</w:t>
      </w:r>
      <w:r w:rsidR="006B0101" w:rsidRPr="0085189B">
        <w:rPr>
          <w:rFonts w:ascii="Courier" w:hAnsi="Courier"/>
        </w:rPr>
        <w:t>centroid_index</w:t>
      </w:r>
      <w:r w:rsidR="00D451B6" w:rsidRPr="0085189B">
        <w:rPr>
          <w:rFonts w:ascii="Courier" w:hAnsi="Courier"/>
        </w:rPr>
        <w:t>(k)</w:t>
      </w:r>
      <w:r w:rsidR="00D451B6">
        <w:t xml:space="preserve"> contains the centroid index onto which asset k is mapped in the hazard event set</w:t>
      </w:r>
      <w:r w:rsidR="00D451B6">
        <w:rPr>
          <w:rStyle w:val="FootnoteReference"/>
        </w:rPr>
        <w:footnoteReference w:id="41"/>
      </w:r>
      <w:r w:rsidR="00D451B6">
        <w:t>.</w:t>
      </w:r>
    </w:p>
    <w:p w14:paraId="3A619924" w14:textId="77777777" w:rsidR="00517E04" w:rsidRDefault="00517E04" w:rsidP="00D451B6"/>
    <w:p w14:paraId="54934AC5" w14:textId="1D949375" w:rsidR="00517E04" w:rsidRDefault="00517E04" w:rsidP="00D451B6">
      <w:r>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12E803C4" w:rsidR="00517E04" w:rsidRPr="00517E04" w:rsidRDefault="00517E04" w:rsidP="00517E04">
      <w:pPr>
        <w:widowControl w:val="0"/>
        <w:autoSpaceDE w:val="0"/>
        <w:autoSpaceDN w:val="0"/>
        <w:adjustRightInd w:val="0"/>
        <w:rPr>
          <w:rFonts w:ascii="Courier" w:hAnsi="Courier" w:cs="Times New Roman"/>
          <w:sz w:val="18"/>
          <w:szCs w:val="18"/>
        </w:rPr>
      </w:pPr>
      <w:r w:rsidRPr="00517E04">
        <w:rPr>
          <w:rFonts w:ascii="Courier" w:hAnsi="Courier" w:cs="Courier"/>
          <w:color w:val="000000"/>
          <w:sz w:val="18"/>
          <w:szCs w:val="18"/>
        </w:rPr>
        <w:t>figure; climada_entity_plot(entity,4); set(gcf,</w:t>
      </w:r>
      <w:r w:rsidRPr="00517E04">
        <w:rPr>
          <w:rFonts w:ascii="Courier" w:hAnsi="Courier" w:cs="Courier"/>
          <w:color w:val="A020F0"/>
          <w:sz w:val="18"/>
          <w:szCs w:val="18"/>
        </w:rPr>
        <w:t>'Color'</w:t>
      </w:r>
      <w:r w:rsidRPr="00517E04">
        <w:rPr>
          <w:rFonts w:ascii="Courier" w:hAnsi="Courier" w:cs="Courier"/>
          <w:color w:val="000000"/>
          <w:sz w:val="18"/>
          <w:szCs w:val="18"/>
        </w:rPr>
        <w:t>,[1 1 1])</w:t>
      </w:r>
      <w:r>
        <w:rPr>
          <w:rFonts w:ascii="Courier" w:hAnsi="Courier" w:cs="Courier"/>
          <w:color w:val="000000"/>
          <w:sz w:val="18"/>
          <w:szCs w:val="18"/>
        </w:rPr>
        <w:t xml:space="preserve"> </w:t>
      </w:r>
      <w:r>
        <w:rPr>
          <w:rFonts w:ascii="Courier" w:hAnsi="Courier" w:cs="Courier"/>
          <w:color w:val="000000"/>
          <w:sz w:val="18"/>
          <w:szCs w:val="18"/>
        </w:rPr>
        <w:br/>
        <w:t>% the asset distribution as stored in entity (read from Excel sheet)</w:t>
      </w:r>
    </w:p>
    <w:p w14:paraId="122FF33E" w14:textId="77777777" w:rsidR="00517E04" w:rsidRDefault="00517E04" w:rsidP="00517E04">
      <w:pPr>
        <w:widowControl w:val="0"/>
        <w:autoSpaceDE w:val="0"/>
        <w:autoSpaceDN w:val="0"/>
        <w:adjustRightInd w:val="0"/>
        <w:rPr>
          <w:rFonts w:ascii="Courier" w:hAnsi="Courier" w:cs="Times New Roman"/>
        </w:rPr>
      </w:pPr>
    </w:p>
    <w:p w14:paraId="5925E2AD" w14:textId="08045C9B" w:rsidR="006E57C9" w:rsidRDefault="006E57C9" w:rsidP="006E57C9">
      <w:r>
        <w:t xml:space="preserve">The damagefunctions sub-structure contains all damage function information, i.e. </w:t>
      </w:r>
      <w:r w:rsidRPr="006E57C9">
        <w:rPr>
          <w:rFonts w:ascii="Courier" w:hAnsi="Courier"/>
        </w:rPr>
        <w:t>entity.damagefunctions.DamageFunID</w:t>
      </w:r>
      <w:r w:rsidR="00A7000B">
        <w:rPr>
          <w:rFonts w:ascii="Courier" w:hAnsi="Courier"/>
        </w:rPr>
        <w:t xml:space="preserve"> </w:t>
      </w:r>
      <w:r>
        <w:t>contains the ID</w:t>
      </w:r>
      <w:r w:rsidR="00A7000B">
        <w:t>s</w:t>
      </w:r>
      <w:r>
        <w:t xml:space="preserve"> which refers to the asset’s DamageFunID. This way, we can provide different damage functions </w:t>
      </w:r>
      <w:r w:rsidR="005C29E3">
        <w:t>for different (groups or sets of</w:t>
      </w:r>
      <w:r>
        <w:t>) assets.</w:t>
      </w:r>
      <w:r w:rsidR="00A7000B">
        <w:t xml:space="preserve"> </w:t>
      </w:r>
      <w:r w:rsidR="00A7000B" w:rsidRPr="00E6380E">
        <w:rPr>
          <w:rFonts w:ascii="Courier" w:hAnsi="Courier"/>
        </w:rPr>
        <w:t>entity.damagefunctions.</w:t>
      </w:r>
      <w:r w:rsidR="00E6380E">
        <w:rPr>
          <w:rFonts w:ascii="Courier" w:hAnsi="Courier"/>
        </w:rPr>
        <w:t>I</w:t>
      </w:r>
      <w:r w:rsidR="00A7000B" w:rsidRPr="00E6380E">
        <w:rPr>
          <w:rFonts w:ascii="Courier" w:hAnsi="Courier"/>
        </w:rPr>
        <w:t>ntensity</w:t>
      </w:r>
      <w:r w:rsidR="00F23349">
        <w:t xml:space="preserve"> contains the hazard intensity, </w:t>
      </w:r>
      <w:r w:rsidR="00A7000B" w:rsidRPr="00E6380E">
        <w:rPr>
          <w:rFonts w:ascii="Courier" w:hAnsi="Courier"/>
        </w:rPr>
        <w:t>entity.damagefunctions.</w:t>
      </w:r>
      <w:r w:rsidRPr="00E6380E">
        <w:rPr>
          <w:rFonts w:ascii="Courier" w:hAnsi="Courier"/>
        </w:rPr>
        <w:t>MDD</w:t>
      </w:r>
      <w:r w:rsidR="00A7000B">
        <w:t xml:space="preserve"> the mean damage degree and </w:t>
      </w:r>
      <w:r w:rsidR="00A7000B" w:rsidRPr="00E6380E">
        <w:rPr>
          <w:rFonts w:ascii="Courier" w:hAnsi="Courier"/>
        </w:rPr>
        <w:t>entity.damagefunctions.PAA</w:t>
      </w:r>
      <w:r w:rsidR="00A7000B">
        <w:t xml:space="preserve"> the percentage of affected assets. Last but not least, </w:t>
      </w:r>
      <w:r w:rsidR="00A7000B" w:rsidRPr="00E6380E">
        <w:rPr>
          <w:rFonts w:ascii="Courier" w:hAnsi="Courier"/>
        </w:rPr>
        <w:t>entity.damagefunctions.peril_ID</w:t>
      </w:r>
      <w:r w:rsidR="00A7000B">
        <w:t xml:space="preserve"> contains the peril ID (2-digit character) which allows to indentify specific damage funct</w:t>
      </w:r>
      <w:r w:rsidR="00E6380E">
        <w:t>i</w:t>
      </w:r>
      <w:r w:rsidR="00A7000B">
        <w:t>ons with perils. This way, we can in fact use DamageFunID 1 in the assets</w:t>
      </w:r>
      <w:r w:rsidR="008C0DD4">
        <w:t xml:space="preserve"> to link to damage function one, which can exist several times, one for each peril. </w:t>
      </w:r>
      <w:r w:rsidR="00F23349">
        <w:t>The damagefunctions are stored in a bit a special format, since we get the first damagefunction as</w:t>
      </w:r>
      <w:r w:rsidR="00F23349">
        <w:rPr>
          <w:rStyle w:val="FootnoteReference"/>
        </w:rPr>
        <w:footnoteReference w:id="42"/>
      </w:r>
    </w:p>
    <w:p w14:paraId="6FB8C650" w14:textId="77777777" w:rsidR="00B168A3" w:rsidRDefault="00B168A3" w:rsidP="006E57C9"/>
    <w:p w14:paraId="3DEBE104" w14:textId="73391079" w:rsidR="00F23349" w:rsidRPr="00F23349" w:rsidRDefault="00F23349" w:rsidP="00F23349">
      <w:pPr>
        <w:ind w:left="720" w:hanging="720"/>
        <w:rPr>
          <w:rFonts w:ascii="Courier" w:hAnsi="Courier"/>
          <w:sz w:val="20"/>
          <w:szCs w:val="20"/>
        </w:rPr>
      </w:pPr>
      <w:r w:rsidRPr="00F23349">
        <w:rPr>
          <w:rFonts w:ascii="Courier" w:hAnsi="Courier"/>
          <w:sz w:val="20"/>
          <w:szCs w:val="20"/>
        </w:rPr>
        <w:t>pos=find(entity.damagefunctions.DamageFunID==</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entity.damagefunctions.DamageFunID(1))</w:t>
      </w:r>
    </w:p>
    <w:p w14:paraId="0AE53BCE" w14:textId="1E9CCFC5" w:rsidR="00F23349" w:rsidRPr="00F23349" w:rsidRDefault="00F23349" w:rsidP="00F23349">
      <w:pPr>
        <w:ind w:left="720" w:hanging="720"/>
        <w:rPr>
          <w:rFonts w:ascii="Courier" w:hAnsi="Courier"/>
          <w:sz w:val="20"/>
          <w:szCs w:val="20"/>
        </w:rPr>
      </w:pPr>
      <w:r w:rsidRPr="00F23349">
        <w:rPr>
          <w:rFonts w:ascii="Courier" w:hAnsi="Courier"/>
          <w:sz w:val="20"/>
          <w:szCs w:val="20"/>
        </w:rPr>
        <w:t>plot(entity.damagefunctions.Intensity(pos),</w:t>
      </w:r>
      <w:r>
        <w:rPr>
          <w:rFonts w:ascii="Courier" w:hAnsi="Courier"/>
          <w:sz w:val="20"/>
          <w:szCs w:val="20"/>
        </w:rPr>
        <w:t>...</w:t>
      </w:r>
      <w:r>
        <w:rPr>
          <w:rFonts w:ascii="Courier" w:hAnsi="Courier"/>
          <w:sz w:val="20"/>
          <w:szCs w:val="20"/>
        </w:rPr>
        <w:br/>
      </w:r>
      <w:r w:rsidRPr="00F23349">
        <w:rPr>
          <w:rFonts w:ascii="Courier" w:hAnsi="Courier"/>
          <w:sz w:val="20"/>
          <w:szCs w:val="20"/>
        </w:rPr>
        <w:t>entity.damagefunctions.MDD(pos))</w:t>
      </w:r>
      <w:r w:rsidR="00B168A3">
        <w:rPr>
          <w:rFonts w:ascii="Courier" w:hAnsi="Courier"/>
          <w:sz w:val="20"/>
          <w:szCs w:val="20"/>
        </w:rPr>
        <w:t xml:space="preserve"> % not shown, see next figure</w:t>
      </w:r>
    </w:p>
    <w:p w14:paraId="22E55E5D" w14:textId="2DEED4AE" w:rsidR="00F23349" w:rsidRDefault="00F23349" w:rsidP="006E57C9"/>
    <w:p w14:paraId="1B498B8A" w14:textId="77777777" w:rsidR="008C0DD4" w:rsidRDefault="008C0DD4" w:rsidP="006E57C9"/>
    <w:p w14:paraId="06E2308B" w14:textId="028742BC" w:rsidR="008C0DD4" w:rsidRDefault="006A70D3" w:rsidP="006E57C9">
      <w:r>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0460CBB4" w:rsidR="006E57C9" w:rsidRPr="0000284E" w:rsidRDefault="008C0DD4" w:rsidP="0000284E">
      <w:pPr>
        <w:rPr>
          <w:sz w:val="18"/>
          <w:szCs w:val="18"/>
        </w:rPr>
      </w:pPr>
      <w:r w:rsidRPr="008C0DD4">
        <w:rPr>
          <w:rFonts w:ascii="Courier" w:hAnsi="Courier"/>
          <w:sz w:val="18"/>
          <w:szCs w:val="18"/>
        </w:rPr>
        <w:t>figure;climada_damagefunctions_plot(entity)</w:t>
      </w:r>
      <w:r w:rsidRPr="008C0DD4">
        <w:rPr>
          <w:sz w:val="18"/>
          <w:szCs w:val="18"/>
        </w:rPr>
        <w:t>. The three damage functions as defined in the damagefunctions tab of the Excel file. TC is the perilID and stands for tropical cyclone, while 001, 002 and 003 denote the DamageFunID.</w:t>
      </w:r>
      <w:r w:rsidR="003B4C62">
        <w:rPr>
          <w:sz w:val="18"/>
          <w:szCs w:val="18"/>
        </w:rPr>
        <w:t xml:space="preserve"> The horizontal axis denotes the hazard intens</w:t>
      </w:r>
      <w:r w:rsidR="00E6380E">
        <w:rPr>
          <w:sz w:val="18"/>
          <w:szCs w:val="18"/>
        </w:rPr>
        <w:t>ity (here tropical cyclone wind</w:t>
      </w:r>
      <w:r w:rsidR="003B4C62">
        <w:rPr>
          <w:sz w:val="18"/>
          <w:szCs w:val="18"/>
        </w:rPr>
        <w:t>s</w:t>
      </w:r>
      <w:r w:rsidR="00E6380E">
        <w:rPr>
          <w:sz w:val="18"/>
          <w:szCs w:val="18"/>
        </w:rPr>
        <w:t>p</w:t>
      </w:r>
      <w:r w:rsidR="003B4C62">
        <w:rPr>
          <w:sz w:val="18"/>
          <w:szCs w:val="18"/>
        </w:rPr>
        <w:t>eed</w:t>
      </w:r>
      <w:r w:rsidR="00E6380E">
        <w:rPr>
          <w:sz w:val="18"/>
          <w:szCs w:val="18"/>
        </w:rPr>
        <w:t>, in m/s</w:t>
      </w:r>
      <w:r w:rsidR="003B4C62">
        <w:rPr>
          <w:sz w:val="18"/>
          <w:szCs w:val="18"/>
        </w:rPr>
        <w:t>), the vertical axis is the same for MDD, PAA and MDR.</w:t>
      </w:r>
    </w:p>
    <w:p w14:paraId="01FDD218" w14:textId="4C062DA3" w:rsidR="00EF4209" w:rsidRDefault="00EF4209" w:rsidP="0000284E">
      <w:pPr>
        <w:pStyle w:val="Heading2"/>
      </w:pPr>
      <w:bookmarkStart w:id="12" w:name="_Toc332440554"/>
      <w:r>
        <w:t>Damage calculation</w:t>
      </w:r>
      <w:bookmarkEnd w:id="12"/>
    </w:p>
    <w:p w14:paraId="2411992A" w14:textId="77777777" w:rsidR="0000284E" w:rsidRPr="0000284E" w:rsidRDefault="0000284E" w:rsidP="0000284E">
      <w:pPr>
        <w:rPr>
          <w:lang w:val="en-GB"/>
        </w:rPr>
      </w:pPr>
    </w:p>
    <w:p w14:paraId="4D3CDAF6" w14:textId="61AE97AE" w:rsidR="00517E04" w:rsidRPr="003B4C62" w:rsidRDefault="001B0A67" w:rsidP="00D451B6">
      <w:pPr>
        <w:rPr>
          <w:sz w:val="22"/>
          <w:szCs w:val="22"/>
        </w:rPr>
      </w:pPr>
      <w:r w:rsidRPr="003B4C62">
        <w:rPr>
          <w:sz w:val="22"/>
          <w:szCs w:val="22"/>
        </w:rPr>
        <w:t>And with that, we’re r</w:t>
      </w:r>
      <w:r w:rsidR="003B4C62" w:rsidRPr="003B4C62">
        <w:rPr>
          <w:sz w:val="22"/>
          <w:szCs w:val="22"/>
        </w:rPr>
        <w:t>eady for the damage calculation, simply as:</w:t>
      </w:r>
    </w:p>
    <w:p w14:paraId="4ADBB5FC" w14:textId="77777777" w:rsidR="003B4C62" w:rsidRPr="003B4C62" w:rsidRDefault="003B4C62" w:rsidP="00D451B6">
      <w:pPr>
        <w:rPr>
          <w:sz w:val="22"/>
          <w:szCs w:val="22"/>
        </w:rPr>
      </w:pPr>
    </w:p>
    <w:p w14:paraId="065648FC" w14:textId="373AA3AB" w:rsidR="003B4C62" w:rsidRPr="003B4C62" w:rsidRDefault="003B4C62" w:rsidP="00D451B6">
      <w:pPr>
        <w:rPr>
          <w:rFonts w:ascii="Courier" w:hAnsi="Courier"/>
          <w:b/>
          <w:sz w:val="22"/>
          <w:szCs w:val="22"/>
        </w:rPr>
      </w:pPr>
      <w:r w:rsidRPr="003B4C62">
        <w:rPr>
          <w:rFonts w:ascii="Courier" w:hAnsi="Courier"/>
          <w:b/>
          <w:sz w:val="22"/>
          <w:szCs w:val="22"/>
        </w:rPr>
        <w:t>EDS=climada_EDS_calc(entity,hazard)</w:t>
      </w:r>
    </w:p>
    <w:p w14:paraId="5FA5B2D5" w14:textId="77777777" w:rsidR="003B4C62" w:rsidRPr="003B4C62" w:rsidRDefault="003B4C62" w:rsidP="00D451B6">
      <w:pPr>
        <w:rPr>
          <w:sz w:val="22"/>
          <w:szCs w:val="22"/>
        </w:rPr>
      </w:pPr>
    </w:p>
    <w:p w14:paraId="33BE9643" w14:textId="3FB8B8AD" w:rsidR="00B12562" w:rsidRDefault="003B4C62" w:rsidP="00B12562">
      <w:pPr>
        <w:rPr>
          <w:sz w:val="22"/>
          <w:szCs w:val="22"/>
        </w:rPr>
      </w:pPr>
      <w:r w:rsidRPr="003B4C62">
        <w:rPr>
          <w:sz w:val="22"/>
          <w:szCs w:val="22"/>
        </w:rPr>
        <w:t xml:space="preserve">Where </w:t>
      </w:r>
      <w:r w:rsidRPr="00B12562">
        <w:rPr>
          <w:rFonts w:ascii="Courier" w:hAnsi="Courier"/>
          <w:sz w:val="22"/>
          <w:szCs w:val="22"/>
        </w:rPr>
        <w:t>EDS</w:t>
      </w:r>
      <w:r w:rsidRPr="003B4C62">
        <w:rPr>
          <w:sz w:val="22"/>
          <w:szCs w:val="22"/>
        </w:rPr>
        <w:t xml:space="preserve"> contains the event damage se</w:t>
      </w:r>
      <w:r w:rsidR="00B12562">
        <w:rPr>
          <w:sz w:val="22"/>
          <w:szCs w:val="22"/>
        </w:rPr>
        <w:t xml:space="preserve">t, it contains the annual expected damage in </w:t>
      </w:r>
      <w:r w:rsidR="00B12562" w:rsidRPr="00B12562">
        <w:rPr>
          <w:rFonts w:ascii="Courier" w:hAnsi="Courier"/>
          <w:sz w:val="22"/>
          <w:szCs w:val="22"/>
        </w:rPr>
        <w:t>EDS.ED</w:t>
      </w:r>
      <w:r w:rsidR="00B12562">
        <w:rPr>
          <w:sz w:val="22"/>
          <w:szCs w:val="22"/>
        </w:rPr>
        <w:t xml:space="preserve">, the event damage for event j in </w:t>
      </w:r>
      <w:r w:rsidR="00B12562" w:rsidRPr="00B12562">
        <w:rPr>
          <w:rFonts w:ascii="Courier" w:hAnsi="Courier"/>
          <w:sz w:val="22"/>
          <w:szCs w:val="22"/>
        </w:rPr>
        <w:t>EDS.damage(j)</w:t>
      </w:r>
      <w:r w:rsidR="00B12562">
        <w:rPr>
          <w:sz w:val="22"/>
          <w:szCs w:val="22"/>
        </w:rPr>
        <w:t xml:space="preserve">, the event frequency in </w:t>
      </w:r>
      <w:r w:rsidR="00B12562" w:rsidRPr="00B12562">
        <w:rPr>
          <w:rFonts w:ascii="Courier" w:hAnsi="Courier"/>
          <w:sz w:val="22"/>
          <w:szCs w:val="22"/>
        </w:rPr>
        <w:t>EDS.frequency(j)</w:t>
      </w:r>
      <w:r w:rsidR="00B12562">
        <w:rPr>
          <w:sz w:val="22"/>
          <w:szCs w:val="22"/>
        </w:rPr>
        <w:t xml:space="preserve"> and the event ID in </w:t>
      </w:r>
      <w:r w:rsidR="00B12562" w:rsidRPr="00B12562">
        <w:rPr>
          <w:rFonts w:ascii="Courier" w:hAnsi="Courier"/>
          <w:sz w:val="22"/>
          <w:szCs w:val="22"/>
        </w:rPr>
        <w:t>EDS.event_ID(j)</w:t>
      </w:r>
      <w:r w:rsidR="00B12562">
        <w:rPr>
          <w:sz w:val="22"/>
          <w:szCs w:val="22"/>
        </w:rPr>
        <w:t xml:space="preserve">. In futher fields it stores the link to the original assets, the damagefunctions and hazard set used. Instead of plotting the event damage set (here a vector with </w:t>
      </w:r>
      <w:r w:rsidR="00B12562" w:rsidRPr="00B12562">
        <w:rPr>
          <w:sz w:val="22"/>
          <w:szCs w:val="22"/>
        </w:rPr>
        <w:t>14</w:t>
      </w:r>
      <w:r w:rsidR="002F59DC">
        <w:rPr>
          <w:sz w:val="22"/>
          <w:szCs w:val="22"/>
        </w:rPr>
        <w:t>’</w:t>
      </w:r>
      <w:r w:rsidR="00B12562" w:rsidRPr="00B12562">
        <w:rPr>
          <w:sz w:val="22"/>
          <w:szCs w:val="22"/>
        </w:rPr>
        <w:t>450</w:t>
      </w:r>
      <w:r w:rsidR="00B12562">
        <w:rPr>
          <w:sz w:val="22"/>
          <w:szCs w:val="22"/>
        </w:rPr>
        <w:t xml:space="preserve"> elements), one rather refers to the damage excess frequency curve:</w:t>
      </w:r>
    </w:p>
    <w:p w14:paraId="7FBDEC03" w14:textId="77777777" w:rsidR="0094530C" w:rsidRDefault="0094530C" w:rsidP="00B12562">
      <w:pPr>
        <w:rPr>
          <w:sz w:val="22"/>
          <w:szCs w:val="22"/>
        </w:rPr>
      </w:pPr>
    </w:p>
    <w:p w14:paraId="34143DAE" w14:textId="1289AE99" w:rsidR="0094530C" w:rsidRDefault="00C457D9" w:rsidP="00B12562">
      <w:pPr>
        <w:rPr>
          <w:sz w:val="22"/>
          <w:szCs w:val="22"/>
        </w:rPr>
      </w:pPr>
      <w:r>
        <w:rPr>
          <w:noProof/>
          <w:sz w:val="22"/>
          <w:szCs w:val="22"/>
        </w:rPr>
        <w:lastRenderedPageBreak/>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67766F25" w:rsidR="0094530C" w:rsidRPr="006636EF" w:rsidRDefault="0094530C" w:rsidP="0094530C">
      <w:pPr>
        <w:widowControl w:val="0"/>
        <w:autoSpaceDE w:val="0"/>
        <w:autoSpaceDN w:val="0"/>
        <w:adjustRightInd w:val="0"/>
        <w:rPr>
          <w:sz w:val="18"/>
          <w:szCs w:val="18"/>
        </w:rPr>
      </w:pPr>
      <w:r w:rsidRPr="0094530C">
        <w:rPr>
          <w:rFonts w:ascii="Courier" w:hAnsi="Courier" w:cs="Courier"/>
          <w:color w:val="000000"/>
          <w:sz w:val="18"/>
          <w:szCs w:val="18"/>
        </w:rPr>
        <w:t xml:space="preserve">figure; climada_EDS_DFC(EDS) </w:t>
      </w:r>
      <w:r w:rsidRPr="0094530C">
        <w:rPr>
          <w:rFonts w:ascii="Courier" w:hAnsi="Courier" w:cs="Courier"/>
          <w:color w:val="228B22"/>
          <w:sz w:val="18"/>
          <w:szCs w:val="18"/>
        </w:rPr>
        <w:t>% show damage excess frequency curve</w:t>
      </w:r>
      <w:r w:rsidR="006636EF">
        <w:rPr>
          <w:rFonts w:ascii="Courier" w:hAnsi="Courier" w:cs="Courier"/>
          <w:color w:val="228B22"/>
          <w:sz w:val="18"/>
          <w:szCs w:val="18"/>
        </w:rPr>
        <w:br/>
      </w:r>
      <w:r w:rsidR="006636EF" w:rsidRPr="006636EF">
        <w:rPr>
          <w:sz w:val="18"/>
          <w:szCs w:val="18"/>
        </w:rPr>
        <w:t>The horizontal axis denotes the return period</w:t>
      </w:r>
      <w:r w:rsidR="00BE6FC7">
        <w:rPr>
          <w:sz w:val="18"/>
          <w:szCs w:val="18"/>
        </w:rPr>
        <w:t xml:space="preserve"> in years</w:t>
      </w:r>
      <w:r w:rsidR="006636EF" w:rsidRPr="006636EF">
        <w:rPr>
          <w:sz w:val="18"/>
          <w:szCs w:val="18"/>
        </w:rPr>
        <w:t>, the ve</w:t>
      </w:r>
      <w:r w:rsidR="002F59DC">
        <w:rPr>
          <w:sz w:val="18"/>
          <w:szCs w:val="18"/>
        </w:rPr>
        <w:t>rtical axis the damage (in unit</w:t>
      </w:r>
      <w:r w:rsidR="006636EF" w:rsidRPr="006636EF">
        <w:rPr>
          <w:sz w:val="18"/>
          <w:szCs w:val="18"/>
        </w:rPr>
        <w:t>s the Values were provided, here USD).</w:t>
      </w:r>
      <w:r w:rsidR="00C457D9">
        <w:rPr>
          <w:sz w:val="18"/>
          <w:szCs w:val="18"/>
        </w:rPr>
        <w:t xml:space="preserve"> The label of the curve denotes the hazard set used.</w:t>
      </w:r>
    </w:p>
    <w:p w14:paraId="0F61E5AE" w14:textId="77777777" w:rsidR="00B12562" w:rsidRDefault="00B12562" w:rsidP="00B12562">
      <w:pPr>
        <w:rPr>
          <w:sz w:val="22"/>
          <w:szCs w:val="22"/>
        </w:rPr>
      </w:pPr>
    </w:p>
    <w:p w14:paraId="39F97FED" w14:textId="05FB5E94" w:rsidR="0000284E" w:rsidRDefault="00AC6190" w:rsidP="0000284E">
      <w:pPr>
        <w:rPr>
          <w:sz w:val="22"/>
          <w:szCs w:val="22"/>
        </w:rPr>
      </w:pPr>
      <w:r>
        <w:rPr>
          <w:sz w:val="22"/>
          <w:szCs w:val="22"/>
        </w:rPr>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33AD7938" w14:textId="2110362F" w:rsidR="0000284E" w:rsidRDefault="0000284E" w:rsidP="0000284E">
      <w:pPr>
        <w:pStyle w:val="Heading2"/>
      </w:pPr>
      <w:bookmarkStart w:id="13" w:name="_Toc332440555"/>
      <w:r>
        <w:t>Adaptation cost curve</w:t>
      </w:r>
      <w:bookmarkEnd w:id="13"/>
    </w:p>
    <w:p w14:paraId="494596F9" w14:textId="77777777" w:rsidR="00AC6190" w:rsidRDefault="00AC6190" w:rsidP="00B12562">
      <w:pPr>
        <w:rPr>
          <w:sz w:val="22"/>
          <w:szCs w:val="22"/>
        </w:rPr>
      </w:pPr>
    </w:p>
    <w:p w14:paraId="4DE43FDE" w14:textId="2700216C" w:rsidR="00AC6190" w:rsidRDefault="00AC6190" w:rsidP="00AC6190">
      <w:pPr>
        <w:rPr>
          <w:sz w:val="22"/>
          <w:szCs w:val="22"/>
        </w:rPr>
      </w:pPr>
      <w:r>
        <w:rPr>
          <w:sz w:val="22"/>
          <w:szCs w:val="22"/>
        </w:rPr>
        <w:t>As mentioned, the entity structure contains not only assets and damagefunctions, it also holds the adaptation measures</w:t>
      </w:r>
      <w:r>
        <w:rPr>
          <w:rStyle w:val="FootnoteReference"/>
          <w:sz w:val="22"/>
          <w:szCs w:val="22"/>
        </w:rPr>
        <w:footnoteReference w:id="43"/>
      </w:r>
      <w:r>
        <w:rPr>
          <w:sz w:val="22"/>
          <w:szCs w:val="22"/>
        </w:rPr>
        <w:t xml:space="preserve">. </w:t>
      </w:r>
      <w:r w:rsidRPr="006F7CBB">
        <w:rPr>
          <w:rFonts w:ascii="Courier" w:hAnsi="Courier"/>
          <w:sz w:val="22"/>
          <w:szCs w:val="22"/>
        </w:rPr>
        <w:t>entity.measures.name{m}</w:t>
      </w:r>
      <w:r>
        <w:rPr>
          <w:sz w:val="22"/>
          <w:szCs w:val="22"/>
        </w:rPr>
        <w:t xml:space="preserve"> contains the name of measure m, </w:t>
      </w:r>
      <w:r w:rsidRPr="006F7CBB">
        <w:rPr>
          <w:rFonts w:ascii="Courier" w:hAnsi="Courier"/>
          <w:sz w:val="22"/>
          <w:szCs w:val="22"/>
        </w:rPr>
        <w:t>entity.measures.name.cost(m)</w:t>
      </w:r>
      <w:r>
        <w:rPr>
          <w:sz w:val="22"/>
          <w:szCs w:val="22"/>
        </w:rPr>
        <w:t xml:space="preserve"> the cost</w:t>
      </w:r>
      <w:r>
        <w:rPr>
          <w:rStyle w:val="FootnoteReference"/>
          <w:sz w:val="22"/>
          <w:szCs w:val="22"/>
        </w:rPr>
        <w:footnoteReference w:id="44"/>
      </w:r>
      <w:r>
        <w:rPr>
          <w:sz w:val="22"/>
          <w:szCs w:val="22"/>
        </w:rPr>
        <w:t xml:space="preserve">. The following fields allow the </w:t>
      </w:r>
      <w:r w:rsidR="006F7CBB">
        <w:rPr>
          <w:sz w:val="22"/>
          <w:szCs w:val="22"/>
        </w:rPr>
        <w:t>parameterization</w:t>
      </w:r>
      <w:r>
        <w:rPr>
          <w:sz w:val="22"/>
          <w:szCs w:val="22"/>
        </w:rPr>
        <w:t xml:space="preserve"> of the measure’s impact on both the hazard a</w:t>
      </w:r>
      <w:r w:rsidR="006F7CBB">
        <w:rPr>
          <w:sz w:val="22"/>
          <w:szCs w:val="22"/>
        </w:rPr>
        <w:t xml:space="preserve">s well as the damage function. </w:t>
      </w:r>
      <w:r w:rsidRPr="006F7CBB">
        <w:rPr>
          <w:rFonts w:ascii="Courier" w:hAnsi="Courier"/>
          <w:sz w:val="22"/>
          <w:szCs w:val="22"/>
        </w:rPr>
        <w:t>entity.measures.name.hazard_intensity_impact(m)</w:t>
      </w:r>
      <w:r>
        <w:rPr>
          <w:sz w:val="22"/>
          <w:szCs w:val="22"/>
        </w:rPr>
        <w:t xml:space="preserve"> allows to </w:t>
      </w:r>
      <w:r w:rsidR="006F7CBB">
        <w:rPr>
          <w:sz w:val="22"/>
          <w:szCs w:val="22"/>
        </w:rPr>
        <w:t xml:space="preserve">reduce the hazard intensity (e.g. -1 reduces tropical cyclone windspeed by 1 m/s) for measure m. The </w:t>
      </w:r>
      <w:r w:rsidRPr="006F7CBB">
        <w:rPr>
          <w:rFonts w:ascii="Courier" w:hAnsi="Courier"/>
          <w:sz w:val="22"/>
          <w:szCs w:val="22"/>
        </w:rPr>
        <w:t>hazard_hig</w:t>
      </w:r>
      <w:r w:rsidR="006F7CBB" w:rsidRPr="006F7CBB">
        <w:rPr>
          <w:rFonts w:ascii="Courier" w:hAnsi="Courier"/>
          <w:sz w:val="22"/>
          <w:szCs w:val="22"/>
        </w:rPr>
        <w:t>h_frequency_cutoff</w:t>
      </w:r>
      <w:r w:rsidR="006F7CBB">
        <w:rPr>
          <w:rStyle w:val="FootnoteReference"/>
          <w:sz w:val="22"/>
          <w:szCs w:val="22"/>
        </w:rPr>
        <w:footnoteReference w:id="45"/>
      </w:r>
      <w:r w:rsidR="006F7CBB">
        <w:rPr>
          <w:sz w:val="22"/>
          <w:szCs w:val="22"/>
        </w:rPr>
        <w:t xml:space="preserve"> allows to specify a frequency below which damages are suppressed due to the measures, e.g. the construction/design level of a dam (</w:t>
      </w:r>
      <w:r w:rsidR="006F7CBB" w:rsidRPr="002F59DC">
        <w:rPr>
          <w:rFonts w:ascii="Courier" w:hAnsi="Courier"/>
          <w:sz w:val="22"/>
          <w:szCs w:val="22"/>
        </w:rPr>
        <w:t>hazard_high_frequency_cutoff=1/50</w:t>
      </w:r>
      <w:r w:rsidR="006F7CBB">
        <w:rPr>
          <w:sz w:val="22"/>
          <w:szCs w:val="22"/>
        </w:rPr>
        <w:t xml:space="preserve"> means the dam prevents damages up to the 50 year return  period). </w:t>
      </w:r>
      <w:r w:rsidR="006F7CBB" w:rsidRPr="006F7CBB">
        <w:rPr>
          <w:rFonts w:ascii="Courier" w:hAnsi="Courier"/>
          <w:sz w:val="22"/>
          <w:szCs w:val="22"/>
        </w:rPr>
        <w:t>hazard_event_set</w:t>
      </w:r>
      <w:r w:rsidR="006F7CBB">
        <w:rPr>
          <w:sz w:val="22"/>
          <w:szCs w:val="22"/>
        </w:rPr>
        <w:t xml:space="preserve"> allows to specify a measure-specific hazard event set, i.e. for this particular measure, climada </w:t>
      </w:r>
      <w:r w:rsidR="006F7CBB">
        <w:rPr>
          <w:sz w:val="22"/>
          <w:szCs w:val="22"/>
        </w:rPr>
        <w:lastRenderedPageBreak/>
        <w:t xml:space="preserve">switches to the specified hazard event set instead of the one used to assess the damages of the reference case. </w:t>
      </w:r>
      <w:r w:rsidR="006F7CBB" w:rsidRPr="006F7CBB">
        <w:rPr>
          <w:rFonts w:ascii="Courier" w:hAnsi="Courier"/>
          <w:sz w:val="22"/>
          <w:szCs w:val="22"/>
        </w:rPr>
        <w:t>MDD_impact_a</w:t>
      </w:r>
      <w:r w:rsidR="006F7CBB">
        <w:rPr>
          <w:sz w:val="22"/>
          <w:szCs w:val="22"/>
        </w:rPr>
        <w:t xml:space="preserve"> and </w:t>
      </w:r>
      <w:r w:rsidR="006F7CBB" w:rsidRPr="006F7CBB">
        <w:rPr>
          <w:rFonts w:ascii="Courier" w:hAnsi="Courier"/>
          <w:sz w:val="22"/>
          <w:szCs w:val="22"/>
        </w:rPr>
        <w:t>MDD_impact_b</w:t>
      </w:r>
      <w:r w:rsidR="006F7CBB">
        <w:rPr>
          <w:sz w:val="22"/>
          <w:szCs w:val="22"/>
        </w:rPr>
        <w:t xml:space="preserve"> allow a linear transformation of the MDD (mean damage degree) of the damage function, such that MDD</w:t>
      </w:r>
      <w:r w:rsidR="006F7CBB" w:rsidRPr="006F7CBB">
        <w:rPr>
          <w:sz w:val="22"/>
          <w:szCs w:val="22"/>
          <w:vertAlign w:val="subscript"/>
        </w:rPr>
        <w:t>eff</w:t>
      </w:r>
      <w:r w:rsidR="006F7CBB">
        <w:rPr>
          <w:sz w:val="22"/>
          <w:szCs w:val="22"/>
          <w:vertAlign w:val="subscript"/>
        </w:rPr>
        <w:t xml:space="preserve"> </w:t>
      </w:r>
      <w:r w:rsidR="006F7CBB">
        <w:rPr>
          <w:sz w:val="22"/>
          <w:szCs w:val="22"/>
        </w:rPr>
        <w:t>=</w:t>
      </w:r>
      <w:r w:rsidR="006F7CBB" w:rsidRPr="006F7CBB">
        <w:rPr>
          <w:sz w:val="22"/>
          <w:szCs w:val="22"/>
        </w:rPr>
        <w:t xml:space="preserve"> </w:t>
      </w:r>
      <w:r w:rsidR="006F7CBB" w:rsidRPr="006F7CBB">
        <w:rPr>
          <w:rFonts w:ascii="Courier" w:hAnsi="Courier"/>
          <w:sz w:val="22"/>
          <w:szCs w:val="22"/>
        </w:rPr>
        <w:t>MDD_impact_a</w:t>
      </w:r>
      <w:r w:rsidR="006F7CBB">
        <w:rPr>
          <w:sz w:val="22"/>
          <w:szCs w:val="22"/>
        </w:rPr>
        <w:t xml:space="preserve"> + </w:t>
      </w:r>
      <w:r w:rsidR="006F7CBB" w:rsidRPr="006F7CBB">
        <w:rPr>
          <w:rFonts w:ascii="Courier" w:hAnsi="Courier"/>
          <w:sz w:val="22"/>
          <w:szCs w:val="22"/>
        </w:rPr>
        <w:t>MDD_impact_b</w:t>
      </w:r>
      <w:r w:rsidR="006F7CBB">
        <w:rPr>
          <w:sz w:val="22"/>
          <w:szCs w:val="22"/>
        </w:rPr>
        <w:t xml:space="preserve"> * MDD. Similarly, PAA</w:t>
      </w:r>
      <w:r w:rsidR="006F7CBB" w:rsidRPr="006F7CBB">
        <w:rPr>
          <w:sz w:val="22"/>
          <w:szCs w:val="22"/>
          <w:vertAlign w:val="subscript"/>
        </w:rPr>
        <w:t>eff</w:t>
      </w:r>
      <w:r w:rsidR="006F7CBB">
        <w:rPr>
          <w:sz w:val="22"/>
          <w:szCs w:val="22"/>
          <w:vertAlign w:val="subscript"/>
        </w:rPr>
        <w:t xml:space="preserve"> </w:t>
      </w:r>
      <w:r w:rsidR="006F7CBB">
        <w:rPr>
          <w:sz w:val="22"/>
          <w:szCs w:val="22"/>
        </w:rPr>
        <w:t xml:space="preserve">= </w:t>
      </w:r>
      <w:r w:rsidRPr="006F7CBB">
        <w:rPr>
          <w:rFonts w:ascii="Courier" w:hAnsi="Courier"/>
          <w:sz w:val="22"/>
          <w:szCs w:val="22"/>
        </w:rPr>
        <w:t>PAA_impact_a</w:t>
      </w:r>
      <w:r w:rsidR="006F7CBB">
        <w:rPr>
          <w:sz w:val="22"/>
          <w:szCs w:val="22"/>
        </w:rPr>
        <w:t xml:space="preserve"> + </w:t>
      </w:r>
      <w:r w:rsidRPr="006F7CBB">
        <w:rPr>
          <w:rFonts w:ascii="Courier" w:hAnsi="Courier"/>
          <w:sz w:val="22"/>
          <w:szCs w:val="22"/>
        </w:rPr>
        <w:t>PAA_impact_b</w:t>
      </w:r>
      <w:r w:rsidR="006F7CBB">
        <w:rPr>
          <w:sz w:val="22"/>
          <w:szCs w:val="22"/>
        </w:rPr>
        <w:t xml:space="preserve"> * PAA. </w:t>
      </w:r>
      <w:r w:rsidRPr="006F7CBB">
        <w:rPr>
          <w:rFonts w:ascii="Courier" w:hAnsi="Courier"/>
          <w:sz w:val="22"/>
          <w:szCs w:val="22"/>
        </w:rPr>
        <w:t>damagefunctions_map</w:t>
      </w:r>
      <w:r w:rsidR="006F7CBB">
        <w:rPr>
          <w:sz w:val="22"/>
          <w:szCs w:val="22"/>
        </w:rPr>
        <w:t xml:space="preserve"> allows to map to a new damage function to render the effect of measure m, i.e. ‘1to3’ </w:t>
      </w:r>
      <w:r w:rsidR="006F7CBB" w:rsidRPr="006F7CBB">
        <w:rPr>
          <w:sz w:val="22"/>
          <w:szCs w:val="22"/>
        </w:rPr>
        <w:t>means instead of DamageFunID 1, DamageFunID 3 is used</w:t>
      </w:r>
      <w:r w:rsidR="00C96836">
        <w:rPr>
          <w:rStyle w:val="FootnoteReference"/>
          <w:sz w:val="22"/>
          <w:szCs w:val="22"/>
        </w:rPr>
        <w:footnoteReference w:id="46"/>
      </w:r>
      <w:r w:rsidR="006F7CBB" w:rsidRPr="006F7CBB">
        <w:rPr>
          <w:sz w:val="22"/>
          <w:szCs w:val="22"/>
        </w:rPr>
        <w:t>.</w:t>
      </w:r>
      <w:r w:rsidR="006F7CBB">
        <w:rPr>
          <w:sz w:val="22"/>
          <w:szCs w:val="22"/>
        </w:rPr>
        <w:t xml:space="preserve"> </w:t>
      </w:r>
      <w:r w:rsidR="006F7CBB" w:rsidRPr="00B5634F">
        <w:rPr>
          <w:rFonts w:ascii="Courier" w:hAnsi="Courier"/>
          <w:sz w:val="22"/>
          <w:szCs w:val="22"/>
        </w:rPr>
        <w:t>risk_transfer_attachement</w:t>
      </w:r>
      <w:r w:rsidR="006F7CBB">
        <w:rPr>
          <w:sz w:val="22"/>
          <w:szCs w:val="22"/>
        </w:rPr>
        <w:t xml:space="preserve"> and </w:t>
      </w:r>
      <w:r w:rsidRPr="00B5634F">
        <w:rPr>
          <w:rFonts w:ascii="Courier" w:hAnsi="Courier"/>
          <w:sz w:val="22"/>
          <w:szCs w:val="22"/>
        </w:rPr>
        <w:t>r</w:t>
      </w:r>
      <w:r w:rsidR="006F7CBB" w:rsidRPr="00B5634F">
        <w:rPr>
          <w:rFonts w:ascii="Courier" w:hAnsi="Courier"/>
          <w:sz w:val="22"/>
          <w:szCs w:val="22"/>
        </w:rPr>
        <w:t>isk_transfer_cover</w:t>
      </w:r>
      <w:r w:rsidR="006F7CBB">
        <w:rPr>
          <w:sz w:val="22"/>
          <w:szCs w:val="22"/>
        </w:rPr>
        <w:t xml:space="preserve"> define the attachement point and cover of a risk transfer layer</w:t>
      </w:r>
      <w:r w:rsidR="006F7CBB">
        <w:rPr>
          <w:rStyle w:val="FootnoteReference"/>
          <w:sz w:val="22"/>
          <w:szCs w:val="22"/>
        </w:rPr>
        <w:footnoteReference w:id="47"/>
      </w:r>
      <w:r w:rsidR="006F7CBB">
        <w:rPr>
          <w:sz w:val="22"/>
          <w:szCs w:val="22"/>
        </w:rPr>
        <w:t>.</w:t>
      </w:r>
    </w:p>
    <w:p w14:paraId="4AE09A85" w14:textId="77777777" w:rsidR="006A192B" w:rsidRDefault="006A192B" w:rsidP="00AC6190">
      <w:pPr>
        <w:rPr>
          <w:sz w:val="22"/>
          <w:szCs w:val="22"/>
        </w:rPr>
      </w:pPr>
    </w:p>
    <w:p w14:paraId="2594C5C5" w14:textId="43137DC5" w:rsidR="006A192B" w:rsidRDefault="006A192B" w:rsidP="00AC6190">
      <w:pPr>
        <w:rPr>
          <w:sz w:val="22"/>
          <w:szCs w:val="22"/>
        </w:rPr>
      </w:pPr>
      <w:r>
        <w:rPr>
          <w:sz w:val="22"/>
          <w:szCs w:val="22"/>
        </w:rPr>
        <w:t xml:space="preserve">The simple call </w:t>
      </w:r>
    </w:p>
    <w:p w14:paraId="1211C7E6" w14:textId="77777777" w:rsidR="006A192B" w:rsidRDefault="006A192B" w:rsidP="00AC6190">
      <w:pPr>
        <w:rPr>
          <w:sz w:val="22"/>
          <w:szCs w:val="22"/>
        </w:rPr>
      </w:pPr>
    </w:p>
    <w:p w14:paraId="575D3D35" w14:textId="2B4BF99B" w:rsidR="006A192B" w:rsidRPr="006A192B" w:rsidRDefault="006A192B" w:rsidP="006A192B">
      <w:pPr>
        <w:widowControl w:val="0"/>
        <w:autoSpaceDE w:val="0"/>
        <w:autoSpaceDN w:val="0"/>
        <w:adjustRightInd w:val="0"/>
        <w:rPr>
          <w:rFonts w:ascii="Courier" w:hAnsi="Courier" w:cs="Times New Roman"/>
          <w:b/>
          <w:sz w:val="20"/>
          <w:szCs w:val="20"/>
        </w:rPr>
      </w:pPr>
      <w:r w:rsidRPr="006A192B">
        <w:rPr>
          <w:rFonts w:ascii="Courier" w:hAnsi="Courier" w:cs="Courier"/>
          <w:b/>
          <w:color w:val="000000"/>
          <w:sz w:val="20"/>
          <w:szCs w:val="20"/>
        </w:rPr>
        <w:t>measures_impact=climada_measures_impact(entity,hazard,</w:t>
      </w:r>
      <w:r w:rsidRPr="006A192B">
        <w:rPr>
          <w:rFonts w:ascii="Courier" w:hAnsi="Courier" w:cs="Courier"/>
          <w:b/>
          <w:color w:val="A020F0"/>
          <w:sz w:val="20"/>
          <w:szCs w:val="20"/>
        </w:rPr>
        <w:t>'no'</w:t>
      </w:r>
      <w:r w:rsidRPr="006A192B">
        <w:rPr>
          <w:rFonts w:ascii="Courier" w:hAnsi="Courier" w:cs="Courier"/>
          <w:b/>
          <w:color w:val="000000"/>
          <w:sz w:val="20"/>
          <w:szCs w:val="20"/>
        </w:rPr>
        <w:t>);</w:t>
      </w:r>
    </w:p>
    <w:p w14:paraId="4F2E8132" w14:textId="77777777" w:rsidR="006A192B" w:rsidRDefault="006A192B" w:rsidP="00AC6190">
      <w:pPr>
        <w:rPr>
          <w:sz w:val="22"/>
          <w:szCs w:val="22"/>
        </w:rPr>
      </w:pPr>
    </w:p>
    <w:p w14:paraId="2F020B79" w14:textId="11B68F3B" w:rsidR="006A192B" w:rsidRDefault="006A192B" w:rsidP="00AC6190">
      <w:pPr>
        <w:rPr>
          <w:sz w:val="22"/>
          <w:szCs w:val="22"/>
        </w:rPr>
      </w:pPr>
      <w:r>
        <w:rPr>
          <w:sz w:val="22"/>
          <w:szCs w:val="22"/>
        </w:rPr>
        <w:t>does it all, e.g. it takes the entity and first calculates the EDS</w:t>
      </w:r>
      <w:r w:rsidRPr="006A192B">
        <w:rPr>
          <w:sz w:val="22"/>
          <w:szCs w:val="22"/>
          <w:vertAlign w:val="subscript"/>
        </w:rPr>
        <w:t>ref</w:t>
      </w:r>
      <w:r>
        <w:rPr>
          <w:sz w:val="22"/>
          <w:szCs w:val="22"/>
        </w:rPr>
        <w:t xml:space="preserve"> using hazard in order to create the baseline (situation with no measure applied). It then takes m</w:t>
      </w:r>
      <w:r w:rsidR="002F59DC">
        <w:rPr>
          <w:sz w:val="22"/>
          <w:szCs w:val="22"/>
        </w:rPr>
        <w:t>e</w:t>
      </w:r>
      <w:r>
        <w:rPr>
          <w:sz w:val="22"/>
          <w:szCs w:val="22"/>
        </w:rPr>
        <w:t>asure m (m=1…), adjusts either hazard and/or damagefunctions according to the measure’s specification and calculates a new EDS</w:t>
      </w:r>
      <w:r w:rsidRPr="006A192B">
        <w:rPr>
          <w:sz w:val="22"/>
          <w:szCs w:val="22"/>
          <w:vertAlign w:val="subscript"/>
        </w:rPr>
        <w:t>m</w:t>
      </w:r>
      <w:r>
        <w:rPr>
          <w:sz w:val="22"/>
          <w:szCs w:val="22"/>
        </w:rPr>
        <w:t>. The difference to EDS</w:t>
      </w:r>
      <w:r w:rsidRPr="006A192B">
        <w:rPr>
          <w:sz w:val="22"/>
          <w:szCs w:val="22"/>
          <w:vertAlign w:val="subscript"/>
        </w:rPr>
        <w:t xml:space="preserve">ref </w:t>
      </w:r>
      <w:r>
        <w:rPr>
          <w:sz w:val="22"/>
          <w:szCs w:val="22"/>
        </w:rPr>
        <w:t>(i.e. EDS</w:t>
      </w:r>
      <w:r w:rsidRPr="006A192B">
        <w:rPr>
          <w:sz w:val="22"/>
          <w:szCs w:val="22"/>
          <w:vertAlign w:val="subscript"/>
        </w:rPr>
        <w:t>m</w:t>
      </w:r>
      <w:r>
        <w:rPr>
          <w:sz w:val="22"/>
          <w:szCs w:val="22"/>
        </w:rPr>
        <w:t>-EDS</w:t>
      </w:r>
      <w:r w:rsidRPr="006A192B">
        <w:rPr>
          <w:sz w:val="22"/>
          <w:szCs w:val="22"/>
          <w:vertAlign w:val="subscript"/>
        </w:rPr>
        <w:t>ref</w:t>
      </w:r>
      <w:r>
        <w:rPr>
          <w:sz w:val="22"/>
          <w:szCs w:val="22"/>
        </w:rPr>
        <w:t xml:space="preserve">) quantifies the benefit (averted damage) of measure m. By doing this on the event damage set, a variety of measures can be compared, even account for measures which for example only act on high frequency events (see </w:t>
      </w:r>
      <w:r w:rsidR="00B5634F" w:rsidRPr="00B5634F">
        <w:rPr>
          <w:rFonts w:ascii="Courier" w:hAnsi="Courier"/>
          <w:sz w:val="22"/>
          <w:szCs w:val="22"/>
        </w:rPr>
        <w:t>hazard_high_frequency_cutoff</w:t>
      </w:r>
      <w:r w:rsidR="00B5634F" w:rsidRPr="00B5634F">
        <w:rPr>
          <w:sz w:val="22"/>
          <w:szCs w:val="22"/>
        </w:rPr>
        <w:t>) or</w:t>
      </w:r>
      <w:r w:rsidR="00B5634F">
        <w:rPr>
          <w:sz w:val="22"/>
          <w:szCs w:val="22"/>
        </w:rPr>
        <w:t xml:space="preserve"> risk transfer layers (see </w:t>
      </w:r>
      <w:r w:rsidR="00B5634F" w:rsidRPr="00B5634F">
        <w:rPr>
          <w:rFonts w:ascii="Courier" w:hAnsi="Courier"/>
          <w:sz w:val="22"/>
          <w:szCs w:val="22"/>
        </w:rPr>
        <w:t>risk_transfer_attachement</w:t>
      </w:r>
      <w:r w:rsidR="00B5634F">
        <w:rPr>
          <w:sz w:val="22"/>
          <w:szCs w:val="22"/>
        </w:rPr>
        <w:t xml:space="preserve"> and </w:t>
      </w:r>
      <w:r w:rsidR="00B5634F" w:rsidRPr="00B5634F">
        <w:rPr>
          <w:rFonts w:ascii="Courier" w:hAnsi="Courier"/>
          <w:sz w:val="22"/>
          <w:szCs w:val="22"/>
        </w:rPr>
        <w:t>risk_transfer_cover</w:t>
      </w:r>
      <w:r w:rsidR="00B5634F" w:rsidRPr="00B5634F">
        <w:rPr>
          <w:sz w:val="22"/>
          <w:szCs w:val="22"/>
        </w:rPr>
        <w:t>)</w:t>
      </w:r>
      <w:r w:rsidR="00191EB1">
        <w:rPr>
          <w:sz w:val="22"/>
          <w:szCs w:val="22"/>
        </w:rPr>
        <w:t>. This function further handles all the measure impact discounting etc</w:t>
      </w:r>
      <w:r w:rsidR="002F59DC">
        <w:rPr>
          <w:sz w:val="22"/>
          <w:szCs w:val="22"/>
        </w:rPr>
        <w:t>.</w:t>
      </w:r>
      <w:r w:rsidR="00191EB1">
        <w:rPr>
          <w:rStyle w:val="FootnoteReference"/>
          <w:sz w:val="22"/>
          <w:szCs w:val="22"/>
        </w:rPr>
        <w:footnoteReference w:id="48"/>
      </w:r>
    </w:p>
    <w:p w14:paraId="0EC4C76F" w14:textId="77777777" w:rsidR="00191EB1" w:rsidRDefault="00191EB1" w:rsidP="00AC6190">
      <w:pPr>
        <w:rPr>
          <w:sz w:val="22"/>
          <w:szCs w:val="22"/>
        </w:rPr>
      </w:pPr>
    </w:p>
    <w:p w14:paraId="28F93D58" w14:textId="30687665" w:rsidR="00191EB1" w:rsidRDefault="00191EB1" w:rsidP="00AC6190">
      <w:pPr>
        <w:rPr>
          <w:sz w:val="22"/>
          <w:szCs w:val="22"/>
        </w:rPr>
      </w:pPr>
      <w:r>
        <w:rPr>
          <w:sz w:val="22"/>
          <w:szCs w:val="22"/>
        </w:rPr>
        <w:t xml:space="preserve">Since it would be quite cumbersome for the user to manually construct the adaptation cost curve based on the detailed output provided by </w:t>
      </w:r>
      <w:r w:rsidRPr="00191EB1">
        <w:rPr>
          <w:rFonts w:ascii="Courier" w:hAnsi="Courier"/>
          <w:sz w:val="22"/>
          <w:szCs w:val="22"/>
        </w:rPr>
        <w:t>climada_measures_impact</w:t>
      </w:r>
      <w:r>
        <w:rPr>
          <w:sz w:val="22"/>
          <w:szCs w:val="22"/>
        </w:rPr>
        <w:t>, the following function does it all:</w:t>
      </w:r>
    </w:p>
    <w:p w14:paraId="7ABCFC3E" w14:textId="77777777" w:rsidR="00493B31" w:rsidRPr="00AC6190" w:rsidRDefault="00493B31" w:rsidP="00AC6190">
      <w:pPr>
        <w:rPr>
          <w:sz w:val="22"/>
          <w:szCs w:val="22"/>
        </w:rPr>
      </w:pPr>
    </w:p>
    <w:p w14:paraId="1265B532" w14:textId="41541051" w:rsidR="00A346D3" w:rsidRPr="002B4BAE" w:rsidRDefault="002B4BAE" w:rsidP="002B4BAE">
      <w:pPr>
        <w:widowControl w:val="0"/>
        <w:autoSpaceDE w:val="0"/>
        <w:autoSpaceDN w:val="0"/>
        <w:adjustRightInd w:val="0"/>
        <w:rPr>
          <w:rFonts w:ascii="Courier" w:hAnsi="Courier" w:cs="Times New Roman"/>
          <w:b/>
        </w:rPr>
      </w:pPr>
      <w:r w:rsidRPr="002B4BAE">
        <w:rPr>
          <w:rFonts w:ascii="Courier" w:hAnsi="Courier" w:cs="Courier"/>
          <w:b/>
          <w:color w:val="000000"/>
          <w:sz w:val="20"/>
          <w:szCs w:val="20"/>
        </w:rPr>
        <w:t>climada_adaptation_cost_curve(measures_impact)</w:t>
      </w:r>
    </w:p>
    <w:p w14:paraId="479F88D4" w14:textId="20BDAF83" w:rsidR="00C96836" w:rsidRDefault="00C96836" w:rsidP="0079159D">
      <w:pPr>
        <w:rPr>
          <w:sz w:val="22"/>
          <w:szCs w:val="22"/>
        </w:rPr>
      </w:pPr>
    </w:p>
    <w:p w14:paraId="290796C4" w14:textId="74203703" w:rsidR="00493B31" w:rsidRDefault="00DB724D" w:rsidP="0079159D">
      <w:pPr>
        <w:rPr>
          <w:sz w:val="22"/>
          <w:szCs w:val="22"/>
        </w:rPr>
      </w:pPr>
      <w:r>
        <w:rPr>
          <w:noProof/>
          <w:sz w:val="22"/>
          <w:szCs w:val="22"/>
        </w:rPr>
        <w:lastRenderedPageBreak/>
        <w:drawing>
          <wp:inline distT="0" distB="0" distL="0" distR="0" wp14:anchorId="12EB5B90" wp14:editId="44821244">
            <wp:extent cx="5270500" cy="38100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810000"/>
                    </a:xfrm>
                    <a:prstGeom prst="rect">
                      <a:avLst/>
                    </a:prstGeom>
                  </pic:spPr>
                </pic:pic>
              </a:graphicData>
            </a:graphic>
          </wp:inline>
        </w:drawing>
      </w:r>
    </w:p>
    <w:p w14:paraId="7F21D0CF" w14:textId="77777777" w:rsidR="00F741F5" w:rsidRDefault="00F741F5">
      <w:pPr>
        <w:rPr>
          <w:sz w:val="22"/>
          <w:szCs w:val="22"/>
        </w:rPr>
      </w:pPr>
    </w:p>
    <w:p w14:paraId="5440B6DC" w14:textId="08B016D8" w:rsidR="00F741F5" w:rsidRDefault="00F741F5" w:rsidP="00F741F5">
      <w:pPr>
        <w:rPr>
          <w:sz w:val="22"/>
          <w:szCs w:val="22"/>
        </w:rPr>
      </w:pPr>
      <w:r>
        <w:rPr>
          <w:sz w:val="22"/>
          <w:szCs w:val="22"/>
        </w:rPr>
        <w:t xml:space="preserve">and finally the </w:t>
      </w:r>
      <w:r w:rsidRPr="00F741F5">
        <w:rPr>
          <w:sz w:val="22"/>
          <w:szCs w:val="22"/>
        </w:rPr>
        <w:t>effect of adaptation measures on different return</w:t>
      </w:r>
      <w:r>
        <w:rPr>
          <w:sz w:val="22"/>
          <w:szCs w:val="22"/>
        </w:rPr>
        <w:t xml:space="preserve"> </w:t>
      </w:r>
      <w:r w:rsidRPr="00F741F5">
        <w:rPr>
          <w:sz w:val="22"/>
          <w:szCs w:val="22"/>
        </w:rPr>
        <w:t>periods:</w:t>
      </w:r>
    </w:p>
    <w:p w14:paraId="6669194F" w14:textId="77777777" w:rsidR="00F741F5" w:rsidRPr="00F741F5" w:rsidRDefault="00F741F5" w:rsidP="00F741F5">
      <w:pPr>
        <w:rPr>
          <w:sz w:val="22"/>
          <w:szCs w:val="22"/>
        </w:rPr>
      </w:pPr>
    </w:p>
    <w:p w14:paraId="0368C4AD" w14:textId="013DE1F1" w:rsidR="00F741F5" w:rsidRDefault="00F741F5" w:rsidP="00F741F5">
      <w:pPr>
        <w:rPr>
          <w:rFonts w:ascii="Courier" w:hAnsi="Courier"/>
          <w:sz w:val="22"/>
          <w:szCs w:val="22"/>
        </w:rPr>
      </w:pPr>
      <w:r w:rsidRPr="00F741F5">
        <w:rPr>
          <w:rFonts w:ascii="Courier" w:hAnsi="Courier"/>
          <w:sz w:val="22"/>
          <w:szCs w:val="22"/>
        </w:rPr>
        <w:t xml:space="preserve">climada_adaptation_event_view(measures_impact) </w:t>
      </w:r>
    </w:p>
    <w:p w14:paraId="4196F563" w14:textId="292FDB3A" w:rsidR="001B35A2" w:rsidRPr="00955D1D" w:rsidRDefault="0062318E" w:rsidP="00F741F5">
      <w:pPr>
        <w:rPr>
          <w:sz w:val="22"/>
          <w:szCs w:val="22"/>
        </w:rPr>
      </w:pPr>
      <w:r>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F741F5">
        <w:rPr>
          <w:sz w:val="18"/>
          <w:szCs w:val="18"/>
        </w:rPr>
        <w:t>Figure: the effect of adaptation measures on return periods of 10, 25 and 100 years. Note that the 10-year event can be fully mitigated by proposed measures, about 70% of the 50-year and about half of the 100-year event.</w:t>
      </w:r>
      <w:r w:rsidR="001B35A2" w:rsidRPr="00955D1D">
        <w:rPr>
          <w:sz w:val="22"/>
          <w:szCs w:val="22"/>
        </w:rPr>
        <w:br w:type="page"/>
      </w:r>
    </w:p>
    <w:p w14:paraId="4019985F" w14:textId="0002E8F6" w:rsidR="00955D1D" w:rsidRDefault="00955D1D" w:rsidP="00F741F5">
      <w:pPr>
        <w:rPr>
          <w:sz w:val="18"/>
          <w:szCs w:val="18"/>
        </w:rPr>
      </w:pPr>
      <w:r>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4">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a14="http://schemas.microsoft.com/office/drawing/2010/main"/>
                      </a:ext>
                    </a:extLst>
                  </pic:spPr>
                </pic:pic>
              </a:graphicData>
            </a:graphic>
          </wp:inline>
        </w:drawing>
      </w:r>
      <w:r w:rsidRPr="00955D1D">
        <w:rPr>
          <w:sz w:val="18"/>
          <w:szCs w:val="18"/>
        </w:rPr>
        <w:t xml:space="preserve">Figure: all output figures from </w:t>
      </w:r>
      <w:r w:rsidRPr="00955D1D">
        <w:rPr>
          <w:rFonts w:ascii="Courier" w:hAnsi="Courier"/>
          <w:b/>
          <w:sz w:val="18"/>
          <w:szCs w:val="18"/>
        </w:rPr>
        <w:t>climada_demo_step_by_step</w:t>
      </w:r>
      <w:r w:rsidRPr="00955D1D">
        <w:rPr>
          <w:sz w:val="18"/>
          <w:szCs w:val="18"/>
        </w:rPr>
        <w:t xml:space="preserve"> on one screen (resized) in order to allow for an easy check whether your local installation of climada does produce the correct output.</w:t>
      </w:r>
      <w:r>
        <w:rPr>
          <w:sz w:val="18"/>
          <w:szCs w:val="18"/>
        </w:rPr>
        <w:t xml:space="preserve">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38653DEB" w14:textId="77777777" w:rsidR="007529E4" w:rsidRDefault="007529E4" w:rsidP="00F741F5">
      <w:pPr>
        <w:rPr>
          <w:sz w:val="18"/>
          <w:szCs w:val="18"/>
        </w:rPr>
      </w:pPr>
    </w:p>
    <w:p w14:paraId="2B909F07" w14:textId="77777777" w:rsidR="003C78E7" w:rsidRDefault="003C78E7" w:rsidP="00F741F5">
      <w:pPr>
        <w:rPr>
          <w:sz w:val="18"/>
          <w:szCs w:val="18"/>
        </w:rPr>
      </w:pPr>
    </w:p>
    <w:p w14:paraId="59237D16" w14:textId="47B9FE0B" w:rsidR="007529E4" w:rsidRDefault="007529E4" w:rsidP="00F741F5">
      <w:pPr>
        <w:rPr>
          <w:sz w:val="18"/>
          <w:szCs w:val="18"/>
        </w:rPr>
      </w:pPr>
      <w:r>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568DB22A" w:rsidR="00955D1D" w:rsidRDefault="003C78E7" w:rsidP="003C78E7">
      <w:pPr>
        <w:rPr>
          <w:rFonts w:eastAsia="Times New Roman"/>
          <w:sz w:val="32"/>
          <w:szCs w:val="32"/>
          <w:lang w:val="en-GB"/>
        </w:rPr>
      </w:pPr>
      <w:r w:rsidRPr="00955D1D">
        <w:rPr>
          <w:sz w:val="18"/>
          <w:szCs w:val="18"/>
        </w:rPr>
        <w:t xml:space="preserve">Figure: </w:t>
      </w:r>
      <w:r>
        <w:rPr>
          <w:sz w:val="18"/>
          <w:szCs w:val="18"/>
        </w:rPr>
        <w:t xml:space="preserve">as above, but for Octave </w:t>
      </w:r>
      <w:r w:rsidRPr="00955D1D">
        <w:rPr>
          <w:sz w:val="18"/>
          <w:szCs w:val="18"/>
        </w:rPr>
        <w:t>in order to allow for an easy check whether your local installation of climada does produce the correct output.</w:t>
      </w:r>
      <w:r>
        <w:rPr>
          <w:sz w:val="18"/>
          <w:szCs w:val="18"/>
        </w:rPr>
        <w:t xml:space="preserve"> </w:t>
      </w:r>
    </w:p>
    <w:p w14:paraId="2AC00624" w14:textId="77777777" w:rsidR="003C78E7" w:rsidRDefault="003C78E7">
      <w:pPr>
        <w:rPr>
          <w:rFonts w:eastAsia="Times New Roman"/>
          <w:sz w:val="32"/>
          <w:szCs w:val="32"/>
          <w:lang w:val="en-GB"/>
        </w:rPr>
      </w:pPr>
      <w:r>
        <w:br w:type="page"/>
      </w:r>
    </w:p>
    <w:p w14:paraId="05B1EA6E" w14:textId="14F8E042" w:rsidR="001B35A2" w:rsidRDefault="001B35A2" w:rsidP="001B35A2">
      <w:pPr>
        <w:pStyle w:val="Heading1"/>
      </w:pPr>
      <w:bookmarkStart w:id="14" w:name="_Toc332440556"/>
      <w:r>
        <w:lastRenderedPageBreak/>
        <w:t>Function reference</w:t>
      </w:r>
      <w:bookmarkEnd w:id="14"/>
    </w:p>
    <w:p w14:paraId="5750B872" w14:textId="77777777" w:rsidR="001B35A2" w:rsidRDefault="001B35A2" w:rsidP="0079159D">
      <w:pPr>
        <w:rPr>
          <w:sz w:val="22"/>
          <w:szCs w:val="22"/>
        </w:rPr>
      </w:pPr>
    </w:p>
    <w:p w14:paraId="5DBCF99C" w14:textId="1949FFA9" w:rsidR="00806967" w:rsidRDefault="001B35A2" w:rsidP="0079159D">
      <w:pPr>
        <w:rPr>
          <w:sz w:val="22"/>
          <w:szCs w:val="22"/>
        </w:rPr>
      </w:pPr>
      <w:r>
        <w:rPr>
          <w:sz w:val="22"/>
          <w:szCs w:val="22"/>
        </w:rPr>
        <w:t>This section makes reference to key climada functions in order to provide</w:t>
      </w:r>
      <w:r w:rsidR="001D4B73">
        <w:rPr>
          <w:sz w:val="22"/>
          <w:szCs w:val="22"/>
        </w:rPr>
        <w:t xml:space="preserve"> the user with a starting point – the function are provided in a somewhat logical order, i.e. one would usually use functions listed further down later in the process.</w:t>
      </w:r>
      <w:r w:rsidR="00687777">
        <w:rPr>
          <w:sz w:val="22"/>
          <w:szCs w:val="22"/>
        </w:rPr>
        <w:t xml:space="preserve"> Please refer to each functi</w:t>
      </w:r>
      <w:r w:rsidR="00A656CE">
        <w:rPr>
          <w:sz w:val="22"/>
          <w:szCs w:val="22"/>
        </w:rPr>
        <w:t xml:space="preserve">ons detailed header (use </w:t>
      </w:r>
      <w:r w:rsidR="00A656CE" w:rsidRPr="00A656CE">
        <w:rPr>
          <w:rFonts w:ascii="Courier" w:hAnsi="Courier"/>
          <w:sz w:val="22"/>
          <w:szCs w:val="22"/>
        </w:rPr>
        <w:t xml:space="preserve">help </w:t>
      </w:r>
      <w:r w:rsidR="00A656CE" w:rsidRPr="00A656CE">
        <w:rPr>
          <w:rFonts w:ascii="Courier" w:hAnsi="Courier"/>
          <w:i/>
          <w:sz w:val="22"/>
          <w:szCs w:val="22"/>
        </w:rPr>
        <w:t>functionname</w:t>
      </w:r>
      <w:r w:rsidR="00687777">
        <w:rPr>
          <w:sz w:val="22"/>
          <w:szCs w:val="22"/>
        </w:rPr>
        <w:t xml:space="preserve"> in MATLAB).</w:t>
      </w:r>
      <w:r w:rsidR="00CD5E79">
        <w:rPr>
          <w:sz w:val="22"/>
          <w:szCs w:val="22"/>
        </w:rPr>
        <w:t xml:space="preserve"> You might also run </w:t>
      </w:r>
      <w:r w:rsidR="00CD5E79" w:rsidRPr="00CD5E79">
        <w:rPr>
          <w:rFonts w:ascii="Courier" w:hAnsi="Courier"/>
          <w:sz w:val="22"/>
          <w:szCs w:val="22"/>
        </w:rPr>
        <w:t>compile_all_function_headers</w:t>
      </w:r>
      <w:r w:rsidR="00CD5E79">
        <w:rPr>
          <w:sz w:val="22"/>
          <w:szCs w:val="22"/>
        </w:rPr>
        <w:t xml:space="preserve"> once in order to generate a .html file with all function headers for fast reference</w:t>
      </w:r>
      <w:r w:rsidR="001442A4">
        <w:rPr>
          <w:rStyle w:val="FootnoteReference"/>
          <w:sz w:val="22"/>
          <w:szCs w:val="22"/>
        </w:rPr>
        <w:footnoteReference w:id="49"/>
      </w:r>
      <w:r w:rsidR="00CD5E79">
        <w:rPr>
          <w:sz w:val="22"/>
          <w:szCs w:val="22"/>
        </w:rPr>
        <w:t>.</w:t>
      </w:r>
    </w:p>
    <w:p w14:paraId="680F03C2" w14:textId="77777777" w:rsidR="00A80C1E" w:rsidRDefault="00A80C1E" w:rsidP="0079159D">
      <w:pPr>
        <w:rPr>
          <w:sz w:val="22"/>
          <w:szCs w:val="22"/>
        </w:rPr>
      </w:pPr>
    </w:p>
    <w:p w14:paraId="103941C6" w14:textId="030AB620" w:rsidR="00A80C1E" w:rsidRDefault="00A80C1E" w:rsidP="0079159D">
      <w:pPr>
        <w:rPr>
          <w:sz w:val="22"/>
          <w:szCs w:val="22"/>
        </w:rPr>
      </w:pPr>
      <w:r w:rsidRPr="00CD5E79">
        <w:rPr>
          <w:rFonts w:ascii="Courier" w:hAnsi="Courier"/>
          <w:sz w:val="22"/>
          <w:szCs w:val="22"/>
        </w:rPr>
        <w:t>climada_demo</w:t>
      </w:r>
      <w:r>
        <w:rPr>
          <w:sz w:val="22"/>
          <w:szCs w:val="22"/>
        </w:rPr>
        <w:t>: the demo GUI as documented above</w:t>
      </w:r>
    </w:p>
    <w:p w14:paraId="231025EF" w14:textId="52A1474D" w:rsidR="00A80C1E" w:rsidRDefault="00A80C1E" w:rsidP="0079159D">
      <w:pPr>
        <w:rPr>
          <w:sz w:val="22"/>
          <w:szCs w:val="22"/>
        </w:rPr>
      </w:pPr>
      <w:r w:rsidRPr="00CD5E79">
        <w:rPr>
          <w:rFonts w:ascii="Courier" w:hAnsi="Courier"/>
          <w:sz w:val="22"/>
          <w:szCs w:val="22"/>
        </w:rPr>
        <w:t>climada_demo_step_by_step</w:t>
      </w:r>
      <w:r>
        <w:rPr>
          <w:sz w:val="22"/>
          <w:szCs w:val="22"/>
        </w:rPr>
        <w:t>: the step-by-step demo as documented above</w:t>
      </w:r>
    </w:p>
    <w:p w14:paraId="552D5884" w14:textId="75235CD0" w:rsidR="001B35A2" w:rsidRDefault="001B35A2" w:rsidP="00785954">
      <w:pPr>
        <w:pStyle w:val="Heading2"/>
      </w:pPr>
      <w:bookmarkStart w:id="15" w:name="_Toc332440557"/>
      <w:r>
        <w:t>Basic entity functions</w:t>
      </w:r>
      <w:bookmarkEnd w:id="15"/>
    </w:p>
    <w:p w14:paraId="47A9942C" w14:textId="04D30D25" w:rsidR="001B35A2" w:rsidRDefault="001B35A2" w:rsidP="0079159D">
      <w:pPr>
        <w:rPr>
          <w:sz w:val="22"/>
          <w:szCs w:val="22"/>
        </w:rPr>
      </w:pPr>
      <w:r w:rsidRPr="00CD5E79">
        <w:rPr>
          <w:rFonts w:ascii="Courier" w:hAnsi="Courier"/>
          <w:b/>
          <w:sz w:val="22"/>
          <w:szCs w:val="22"/>
        </w:rPr>
        <w:t>climada_entity_read</w:t>
      </w:r>
      <w:r>
        <w:rPr>
          <w:sz w:val="22"/>
          <w:szCs w:val="22"/>
        </w:rPr>
        <w:t>: read entity from Excel file</w:t>
      </w:r>
    </w:p>
    <w:p w14:paraId="0AD32446" w14:textId="23D44BDE" w:rsidR="001B35A2" w:rsidRPr="001D4B73" w:rsidRDefault="001B35A2" w:rsidP="00E76748">
      <w:pPr>
        <w:ind w:left="284"/>
        <w:rPr>
          <w:sz w:val="20"/>
          <w:szCs w:val="20"/>
        </w:rPr>
      </w:pPr>
      <w:r w:rsidRPr="00CD5E79">
        <w:rPr>
          <w:rFonts w:ascii="Courier" w:hAnsi="Courier"/>
          <w:sz w:val="20"/>
          <w:szCs w:val="20"/>
        </w:rPr>
        <w:t>climada_entity_load</w:t>
      </w:r>
      <w:r w:rsidRPr="001D4B73">
        <w:rPr>
          <w:sz w:val="20"/>
          <w:szCs w:val="20"/>
        </w:rPr>
        <w:t>: load a previously saved entity (</w:t>
      </w:r>
      <w:r w:rsidRPr="00CD5E79">
        <w:rPr>
          <w:rFonts w:ascii="Courier" w:hAnsi="Courier"/>
          <w:sz w:val="20"/>
          <w:szCs w:val="20"/>
        </w:rPr>
        <w:t>climada_entity_read</w:t>
      </w:r>
      <w:r w:rsidRPr="001D4B73">
        <w:rPr>
          <w:sz w:val="20"/>
          <w:szCs w:val="20"/>
        </w:rPr>
        <w:t xml:space="preserve"> saves</w:t>
      </w:r>
      <w:r w:rsidR="00CD5E79">
        <w:rPr>
          <w:sz w:val="20"/>
          <w:szCs w:val="20"/>
        </w:rPr>
        <w:t xml:space="preserve"> a .mat file – which speeds up subsequent read, unless the original Excel file has been changed, in which case it is re-read and the .mat file overwritten, see </w:t>
      </w:r>
      <w:r w:rsidR="001C64E7" w:rsidRPr="001C64E7">
        <w:rPr>
          <w:rFonts w:ascii="Courier" w:hAnsi="Courier"/>
          <w:sz w:val="20"/>
          <w:szCs w:val="20"/>
        </w:rPr>
        <w:t>climada_check_matfile</w:t>
      </w:r>
      <w:r w:rsidRPr="001D4B73">
        <w:rPr>
          <w:sz w:val="20"/>
          <w:szCs w:val="20"/>
        </w:rPr>
        <w:t>)</w:t>
      </w:r>
    </w:p>
    <w:p w14:paraId="2EDCCF4E" w14:textId="14A5233E" w:rsidR="001B35A2" w:rsidRDefault="001B35A2" w:rsidP="00E76748">
      <w:pPr>
        <w:ind w:left="284"/>
        <w:rPr>
          <w:sz w:val="20"/>
          <w:szCs w:val="20"/>
        </w:rPr>
      </w:pPr>
      <w:r w:rsidRPr="00CD5E79">
        <w:rPr>
          <w:rFonts w:ascii="Courier" w:hAnsi="Courier"/>
          <w:sz w:val="20"/>
          <w:szCs w:val="20"/>
        </w:rPr>
        <w:t>climada_entity_save</w:t>
      </w:r>
      <w:r w:rsidRPr="001D4B73">
        <w:rPr>
          <w:sz w:val="20"/>
          <w:szCs w:val="20"/>
        </w:rPr>
        <w:t>: save an entity (i.e. after modification in MATLAB)</w:t>
      </w:r>
    </w:p>
    <w:p w14:paraId="3809DD3B" w14:textId="716D3B99" w:rsidR="000E4ABF" w:rsidRDefault="000E4ABF" w:rsidP="00E76748">
      <w:pPr>
        <w:ind w:left="284"/>
        <w:rPr>
          <w:sz w:val="20"/>
          <w:szCs w:val="20"/>
        </w:rPr>
      </w:pPr>
      <w:r w:rsidRPr="00CD5E79">
        <w:rPr>
          <w:rFonts w:ascii="Courier" w:hAnsi="Courier"/>
          <w:sz w:val="20"/>
          <w:szCs w:val="20"/>
        </w:rPr>
        <w:t>climada_damagefunctions_read</w:t>
      </w:r>
      <w:r>
        <w:rPr>
          <w:sz w:val="20"/>
          <w:szCs w:val="20"/>
        </w:rPr>
        <w:t>: read damagefunctions tab only</w:t>
      </w:r>
    </w:p>
    <w:p w14:paraId="2FEDA88A" w14:textId="5E2ADF37" w:rsidR="000E4ABF" w:rsidRDefault="000E4ABF" w:rsidP="00E76748">
      <w:pPr>
        <w:ind w:left="284"/>
        <w:rPr>
          <w:sz w:val="20"/>
          <w:szCs w:val="20"/>
        </w:rPr>
      </w:pPr>
      <w:r w:rsidRPr="00CD5E79">
        <w:rPr>
          <w:rFonts w:ascii="Courier" w:hAnsi="Courier"/>
          <w:sz w:val="20"/>
          <w:szCs w:val="20"/>
        </w:rPr>
        <w:t>climada_measures_read</w:t>
      </w:r>
      <w:r>
        <w:rPr>
          <w:sz w:val="20"/>
          <w:szCs w:val="20"/>
        </w:rPr>
        <w:t>: read measures tab only</w:t>
      </w:r>
    </w:p>
    <w:p w14:paraId="11EF222A" w14:textId="6EF3DCF2" w:rsidR="00EF3A8B" w:rsidRDefault="00542736" w:rsidP="00EF3A8B">
      <w:pPr>
        <w:ind w:left="567" w:hanging="283"/>
        <w:rPr>
          <w:sz w:val="20"/>
          <w:szCs w:val="20"/>
        </w:rPr>
      </w:pPr>
      <w:r w:rsidRPr="00CD5E79">
        <w:rPr>
          <w:rFonts w:ascii="Courier" w:hAnsi="Courier"/>
          <w:sz w:val="20"/>
          <w:szCs w:val="20"/>
        </w:rPr>
        <w:t>climada_measures_encode</w:t>
      </w:r>
      <w:r>
        <w:rPr>
          <w:sz w:val="20"/>
          <w:szCs w:val="20"/>
        </w:rPr>
        <w:t xml:space="preserve">: encode measures, i.e. interpret them for use in </w:t>
      </w:r>
      <w:r w:rsidRPr="00542736">
        <w:rPr>
          <w:sz w:val="20"/>
          <w:szCs w:val="20"/>
        </w:rPr>
        <w:t>climada_measures_impact</w:t>
      </w:r>
    </w:p>
    <w:p w14:paraId="1DFE5032" w14:textId="60CD17FF" w:rsidR="00EF3A8B" w:rsidRPr="001D4B73" w:rsidRDefault="00EF3A8B" w:rsidP="00EF3A8B">
      <w:pPr>
        <w:ind w:left="567" w:hanging="283"/>
        <w:rPr>
          <w:sz w:val="20"/>
          <w:szCs w:val="20"/>
        </w:rPr>
      </w:pPr>
      <w:r w:rsidRPr="00CD5E79">
        <w:rPr>
          <w:rFonts w:ascii="Courier" w:hAnsi="Courier"/>
          <w:sz w:val="20"/>
          <w:szCs w:val="20"/>
        </w:rPr>
        <w:t>climada_</w:t>
      </w:r>
      <w:r>
        <w:rPr>
          <w:rFonts w:ascii="Courier" w:hAnsi="Courier"/>
          <w:sz w:val="20"/>
          <w:szCs w:val="20"/>
        </w:rPr>
        <w:t>dateline_resolve</w:t>
      </w:r>
      <w:r>
        <w:rPr>
          <w:sz w:val="20"/>
          <w:szCs w:val="20"/>
        </w:rPr>
        <w:t>: resolve issues around dateline</w:t>
      </w:r>
    </w:p>
    <w:p w14:paraId="2FABFCA4" w14:textId="6FFDDED1" w:rsidR="001B35A2" w:rsidRDefault="001B35A2" w:rsidP="0079159D">
      <w:pPr>
        <w:rPr>
          <w:sz w:val="22"/>
          <w:szCs w:val="22"/>
        </w:rPr>
      </w:pPr>
      <w:r w:rsidRPr="00CD5E79">
        <w:rPr>
          <w:rFonts w:ascii="Courier" w:hAnsi="Courier"/>
          <w:sz w:val="22"/>
          <w:szCs w:val="22"/>
        </w:rPr>
        <w:t>climada_entity_plot</w:t>
      </w:r>
      <w:r>
        <w:rPr>
          <w:sz w:val="22"/>
          <w:szCs w:val="22"/>
        </w:rPr>
        <w:t>: plot assets distribution of an entity (entity.assets)</w:t>
      </w:r>
    </w:p>
    <w:p w14:paraId="1190A125" w14:textId="02EBACF4" w:rsidR="00AD3EBC" w:rsidRDefault="00AD3EBC" w:rsidP="0079159D">
      <w:pPr>
        <w:rPr>
          <w:sz w:val="22"/>
          <w:szCs w:val="22"/>
        </w:rPr>
      </w:pPr>
      <w:r w:rsidRPr="00AD3EBC">
        <w:rPr>
          <w:rFonts w:ascii="Courier" w:hAnsi="Courier"/>
          <w:sz w:val="22"/>
          <w:szCs w:val="22"/>
        </w:rPr>
        <w:t>climada_entity_value_GDP_adjust</w:t>
      </w:r>
      <w:r>
        <w:rPr>
          <w:sz w:val="22"/>
          <w:szCs w:val="22"/>
        </w:rPr>
        <w:t>: scale total asset value to GDP*blowup</w:t>
      </w:r>
    </w:p>
    <w:p w14:paraId="3E67BF45" w14:textId="2B7F142B" w:rsidR="00FC4928" w:rsidRDefault="001B35A2" w:rsidP="00CD5E79">
      <w:pPr>
        <w:ind w:left="284" w:hanging="284"/>
        <w:rPr>
          <w:sz w:val="22"/>
          <w:szCs w:val="22"/>
        </w:rPr>
      </w:pPr>
      <w:r w:rsidRPr="00CD5E79">
        <w:rPr>
          <w:rFonts w:ascii="Courier" w:hAnsi="Courier"/>
          <w:sz w:val="22"/>
          <w:szCs w:val="22"/>
        </w:rPr>
        <w:t>climada_assets_encode</w:t>
      </w:r>
      <w:r>
        <w:rPr>
          <w:sz w:val="22"/>
          <w:szCs w:val="22"/>
        </w:rPr>
        <w:t>: encode assets (i.e. to switch to another hazard event set</w:t>
      </w:r>
      <w:r w:rsidR="00607527">
        <w:rPr>
          <w:rStyle w:val="FootnoteReference"/>
          <w:sz w:val="22"/>
          <w:szCs w:val="22"/>
        </w:rPr>
        <w:footnoteReference w:id="50"/>
      </w:r>
      <w:r>
        <w:rPr>
          <w:sz w:val="22"/>
          <w:szCs w:val="22"/>
        </w:rPr>
        <w:t>)</w:t>
      </w:r>
    </w:p>
    <w:p w14:paraId="2C844EE5" w14:textId="739CFAF4" w:rsidR="00782398" w:rsidRPr="00782398" w:rsidRDefault="00782398" w:rsidP="00782398">
      <w:pPr>
        <w:ind w:left="284"/>
        <w:rPr>
          <w:sz w:val="20"/>
          <w:szCs w:val="20"/>
        </w:rPr>
      </w:pPr>
      <w:r w:rsidRPr="00CD5E79">
        <w:rPr>
          <w:rFonts w:ascii="Courier" w:hAnsi="Courier"/>
          <w:sz w:val="20"/>
          <w:szCs w:val="20"/>
        </w:rPr>
        <w:t>climada_assets_encode_check</w:t>
      </w:r>
      <w:r w:rsidRPr="00782398">
        <w:rPr>
          <w:sz w:val="20"/>
          <w:szCs w:val="20"/>
        </w:rPr>
        <w:t>: check encoding, plot asset locations and centroids</w:t>
      </w:r>
    </w:p>
    <w:p w14:paraId="2DC228E8" w14:textId="20FC745C" w:rsidR="000E4ABF" w:rsidRPr="000E4ABF" w:rsidRDefault="000E4ABF" w:rsidP="0079159D">
      <w:pPr>
        <w:rPr>
          <w:sz w:val="22"/>
          <w:szCs w:val="22"/>
        </w:rPr>
      </w:pPr>
      <w:r w:rsidRPr="00CD5E79">
        <w:rPr>
          <w:rFonts w:ascii="Courier" w:hAnsi="Courier"/>
          <w:sz w:val="22"/>
          <w:szCs w:val="22"/>
        </w:rPr>
        <w:t>climada_damagefunctions_plot</w:t>
      </w:r>
      <w:r w:rsidRPr="000E4ABF">
        <w:rPr>
          <w:sz w:val="22"/>
          <w:szCs w:val="22"/>
        </w:rPr>
        <w:t>: plot damagefunctions</w:t>
      </w:r>
    </w:p>
    <w:p w14:paraId="2BA62C41" w14:textId="21655EE3" w:rsidR="000E4ABF" w:rsidRDefault="000E4ABF" w:rsidP="0079159D">
      <w:pPr>
        <w:rPr>
          <w:sz w:val="22"/>
          <w:szCs w:val="22"/>
        </w:rPr>
      </w:pPr>
      <w:r w:rsidRPr="00CD5E79">
        <w:rPr>
          <w:rFonts w:ascii="Courier" w:hAnsi="Courier"/>
          <w:sz w:val="22"/>
          <w:szCs w:val="22"/>
        </w:rPr>
        <w:t>climada_damagefunctions_map</w:t>
      </w:r>
      <w:r w:rsidRPr="000E4ABF">
        <w:rPr>
          <w:sz w:val="22"/>
          <w:szCs w:val="22"/>
        </w:rPr>
        <w:t>: map damagefunctions (i.e. to another entity</w:t>
      </w:r>
      <w:r w:rsidR="00CC0B43">
        <w:rPr>
          <w:rStyle w:val="FootnoteReference"/>
          <w:sz w:val="22"/>
          <w:szCs w:val="22"/>
        </w:rPr>
        <w:footnoteReference w:id="51"/>
      </w:r>
      <w:r w:rsidRPr="000E4ABF">
        <w:rPr>
          <w:sz w:val="22"/>
          <w:szCs w:val="22"/>
        </w:rPr>
        <w:t>)</w:t>
      </w:r>
    </w:p>
    <w:p w14:paraId="4B93FBEC" w14:textId="07346EF8" w:rsidR="005C04DF" w:rsidRDefault="005C04DF" w:rsidP="0079159D">
      <w:pPr>
        <w:rPr>
          <w:sz w:val="22"/>
          <w:szCs w:val="22"/>
        </w:rPr>
      </w:pPr>
      <w:r w:rsidRPr="005C04DF">
        <w:rPr>
          <w:rFonts w:ascii="Courier" w:hAnsi="Courier"/>
          <w:sz w:val="22"/>
          <w:szCs w:val="22"/>
        </w:rPr>
        <w:t>climada_damagefunction_replace</w:t>
      </w:r>
      <w:r>
        <w:rPr>
          <w:sz w:val="22"/>
          <w:szCs w:val="22"/>
        </w:rPr>
        <w:t>: replace a damage function</w:t>
      </w:r>
    </w:p>
    <w:p w14:paraId="19FD00A7" w14:textId="22D0D72C" w:rsidR="005C04DF" w:rsidRDefault="005C04DF" w:rsidP="005C04DF">
      <w:pPr>
        <w:ind w:left="284" w:hanging="284"/>
        <w:rPr>
          <w:sz w:val="22"/>
          <w:szCs w:val="22"/>
        </w:rPr>
      </w:pPr>
      <w:r w:rsidRPr="005C04DF">
        <w:rPr>
          <w:rFonts w:ascii="Courier" w:hAnsi="Courier"/>
          <w:sz w:val="22"/>
          <w:szCs w:val="22"/>
        </w:rPr>
        <w:t>climada_damagefunction_generate</w:t>
      </w:r>
      <w:r>
        <w:rPr>
          <w:sz w:val="22"/>
          <w:szCs w:val="22"/>
        </w:rPr>
        <w:t xml:space="preserve">: generate generically shaped damage function, then use </w:t>
      </w:r>
      <w:r w:rsidRPr="005C04DF">
        <w:rPr>
          <w:rFonts w:ascii="Courier" w:hAnsi="Courier"/>
          <w:sz w:val="22"/>
          <w:szCs w:val="22"/>
        </w:rPr>
        <w:t>climada_damagefunction_replace</w:t>
      </w:r>
      <w:r w:rsidRPr="005C04DF">
        <w:rPr>
          <w:sz w:val="22"/>
          <w:szCs w:val="22"/>
        </w:rPr>
        <w:t>.</w:t>
      </w:r>
    </w:p>
    <w:p w14:paraId="2D21921C" w14:textId="1AE208A8" w:rsidR="00FC4928" w:rsidRDefault="00FC4928" w:rsidP="00FC4928">
      <w:pPr>
        <w:pStyle w:val="Heading2"/>
      </w:pPr>
      <w:bookmarkStart w:id="16" w:name="_Toc332440558"/>
      <w:r>
        <w:t>Core calculations</w:t>
      </w:r>
      <w:bookmarkEnd w:id="16"/>
    </w:p>
    <w:p w14:paraId="7BEF000E" w14:textId="10A5854E" w:rsidR="00FC4928" w:rsidRDefault="00FC4928" w:rsidP="0079159D">
      <w:pPr>
        <w:rPr>
          <w:sz w:val="22"/>
          <w:szCs w:val="22"/>
        </w:rPr>
      </w:pPr>
      <w:r w:rsidRPr="00CD5E79">
        <w:rPr>
          <w:rFonts w:ascii="Courier" w:hAnsi="Courier"/>
          <w:b/>
          <w:sz w:val="22"/>
          <w:szCs w:val="22"/>
        </w:rPr>
        <w:t>climada_EDS_calc</w:t>
      </w:r>
      <w:r>
        <w:rPr>
          <w:sz w:val="22"/>
          <w:szCs w:val="22"/>
        </w:rPr>
        <w:t>: calculate event damage set (EDS)</w:t>
      </w:r>
    </w:p>
    <w:p w14:paraId="4B41957F" w14:textId="0F10D934" w:rsidR="003153C4" w:rsidRDefault="003153C4" w:rsidP="00401BF8">
      <w:pPr>
        <w:ind w:left="284"/>
        <w:rPr>
          <w:sz w:val="20"/>
          <w:szCs w:val="20"/>
        </w:rPr>
      </w:pPr>
      <w:r w:rsidRPr="00CD5E79">
        <w:rPr>
          <w:rFonts w:ascii="Courier" w:hAnsi="Courier"/>
          <w:sz w:val="20"/>
          <w:szCs w:val="20"/>
        </w:rPr>
        <w:t>climada_EDS_stats</w:t>
      </w:r>
      <w:r>
        <w:rPr>
          <w:sz w:val="20"/>
          <w:szCs w:val="20"/>
        </w:rPr>
        <w:t>: some statistics of an EDS</w:t>
      </w:r>
    </w:p>
    <w:p w14:paraId="1A405B74" w14:textId="2E110DEB" w:rsidR="00401BF8" w:rsidRPr="00401BF8" w:rsidRDefault="00401BF8" w:rsidP="00401BF8">
      <w:pPr>
        <w:ind w:left="284"/>
        <w:rPr>
          <w:sz w:val="20"/>
          <w:szCs w:val="20"/>
        </w:rPr>
      </w:pPr>
      <w:r w:rsidRPr="00CD5E79">
        <w:rPr>
          <w:rFonts w:ascii="Courier" w:hAnsi="Courier"/>
          <w:sz w:val="20"/>
          <w:szCs w:val="20"/>
        </w:rPr>
        <w:t>climada_EDS_save</w:t>
      </w:r>
      <w:r w:rsidRPr="00401BF8">
        <w:rPr>
          <w:sz w:val="20"/>
          <w:szCs w:val="20"/>
        </w:rPr>
        <w:t>: save EDS</w:t>
      </w:r>
    </w:p>
    <w:p w14:paraId="1AD428F0" w14:textId="4A82E1F5" w:rsidR="00401BF8" w:rsidRPr="00401BF8" w:rsidRDefault="00401BF8" w:rsidP="00401BF8">
      <w:pPr>
        <w:ind w:left="284"/>
        <w:rPr>
          <w:sz w:val="20"/>
          <w:szCs w:val="20"/>
        </w:rPr>
      </w:pPr>
      <w:r w:rsidRPr="00CD5E79">
        <w:rPr>
          <w:rFonts w:ascii="Courier" w:hAnsi="Courier"/>
          <w:sz w:val="20"/>
          <w:szCs w:val="20"/>
        </w:rPr>
        <w:t>climada_EDS_load</w:t>
      </w:r>
      <w:r w:rsidRPr="00401BF8">
        <w:rPr>
          <w:sz w:val="20"/>
          <w:szCs w:val="20"/>
        </w:rPr>
        <w:t>: load EDS</w:t>
      </w:r>
    </w:p>
    <w:p w14:paraId="627066EC" w14:textId="06CD81C6" w:rsidR="00FC4928" w:rsidRDefault="00FC4928" w:rsidP="0079159D">
      <w:pPr>
        <w:rPr>
          <w:sz w:val="22"/>
          <w:szCs w:val="22"/>
        </w:rPr>
      </w:pPr>
      <w:r w:rsidRPr="00CD5E79">
        <w:rPr>
          <w:rFonts w:ascii="Courier" w:hAnsi="Courier"/>
          <w:b/>
          <w:sz w:val="22"/>
          <w:szCs w:val="22"/>
        </w:rPr>
        <w:t>climada_EDS_DFC</w:t>
      </w:r>
      <w:r>
        <w:rPr>
          <w:sz w:val="22"/>
          <w:szCs w:val="22"/>
        </w:rPr>
        <w:t>: plot damage frequency curve(s)</w:t>
      </w:r>
    </w:p>
    <w:p w14:paraId="17F479EB" w14:textId="5D7A96BA" w:rsidR="001629BB" w:rsidRDefault="001629BB" w:rsidP="001629BB">
      <w:pPr>
        <w:ind w:left="284"/>
        <w:rPr>
          <w:sz w:val="20"/>
          <w:szCs w:val="20"/>
        </w:rPr>
      </w:pPr>
      <w:r w:rsidRPr="00CD5E79">
        <w:rPr>
          <w:rFonts w:ascii="Courier" w:hAnsi="Courier"/>
          <w:sz w:val="20"/>
          <w:szCs w:val="20"/>
        </w:rPr>
        <w:t>climada_damage_exceedence</w:t>
      </w:r>
      <w:r w:rsidRPr="001629BB">
        <w:rPr>
          <w:sz w:val="20"/>
          <w:szCs w:val="20"/>
        </w:rPr>
        <w:t>: the damage exceedence calculation</w:t>
      </w:r>
    </w:p>
    <w:p w14:paraId="2142B436" w14:textId="035A3A4B" w:rsidR="00AC1801" w:rsidRDefault="00AC1801" w:rsidP="001629BB">
      <w:pPr>
        <w:ind w:left="284"/>
        <w:rPr>
          <w:sz w:val="20"/>
          <w:szCs w:val="20"/>
        </w:rPr>
      </w:pPr>
      <w:r w:rsidRPr="00CD5E79">
        <w:rPr>
          <w:rFonts w:ascii="Courier" w:hAnsi="Courier"/>
          <w:sz w:val="20"/>
          <w:szCs w:val="20"/>
        </w:rPr>
        <w:t>climada_EDS_DFC_report</w:t>
      </w:r>
      <w:r w:rsidR="008F7BCE">
        <w:rPr>
          <w:sz w:val="20"/>
          <w:szCs w:val="20"/>
        </w:rPr>
        <w:t>: write an Ex</w:t>
      </w:r>
      <w:r>
        <w:rPr>
          <w:sz w:val="20"/>
          <w:szCs w:val="20"/>
        </w:rPr>
        <w:t>cel or .csv report of the DFC(s)</w:t>
      </w:r>
    </w:p>
    <w:p w14:paraId="25B49B5B" w14:textId="1A62670C" w:rsidR="00315954" w:rsidRPr="001629BB" w:rsidRDefault="00315954" w:rsidP="001629BB">
      <w:pPr>
        <w:ind w:left="284"/>
        <w:rPr>
          <w:sz w:val="20"/>
          <w:szCs w:val="20"/>
        </w:rPr>
      </w:pPr>
      <w:r w:rsidRPr="00315954">
        <w:rPr>
          <w:rFonts w:ascii="Courier" w:hAnsi="Courier"/>
          <w:sz w:val="20"/>
          <w:szCs w:val="20"/>
        </w:rPr>
        <w:lastRenderedPageBreak/>
        <w:t>climada_EDS2DFC</w:t>
      </w:r>
      <w:r>
        <w:rPr>
          <w:sz w:val="20"/>
          <w:szCs w:val="20"/>
        </w:rPr>
        <w:t xml:space="preserve">: </w:t>
      </w:r>
      <w:r w:rsidRPr="00315954">
        <w:rPr>
          <w:sz w:val="20"/>
          <w:szCs w:val="20"/>
        </w:rPr>
        <w:t>just convert an EDS to a DFC as a struct</w:t>
      </w:r>
      <w:r>
        <w:rPr>
          <w:sz w:val="20"/>
          <w:szCs w:val="20"/>
        </w:rPr>
        <w:t>ure, do not plot (</w:t>
      </w:r>
      <w:r w:rsidRPr="00315954">
        <w:rPr>
          <w:sz w:val="20"/>
          <w:szCs w:val="20"/>
        </w:rPr>
        <w:t xml:space="preserve">for that, see </w:t>
      </w:r>
      <w:r w:rsidRPr="00315954">
        <w:rPr>
          <w:rFonts w:ascii="Courier" w:hAnsi="Courier"/>
          <w:sz w:val="22"/>
          <w:szCs w:val="22"/>
        </w:rPr>
        <w:t>climada_EDS_DFC</w:t>
      </w:r>
      <w:r w:rsidRPr="00315954">
        <w:rPr>
          <w:sz w:val="22"/>
          <w:szCs w:val="22"/>
        </w:rPr>
        <w:t>).</w:t>
      </w:r>
    </w:p>
    <w:p w14:paraId="51BD3633" w14:textId="213F317C" w:rsidR="00822C6F" w:rsidRDefault="00822C6F" w:rsidP="001C64E7">
      <w:pPr>
        <w:ind w:left="284" w:hanging="284"/>
        <w:rPr>
          <w:sz w:val="22"/>
          <w:szCs w:val="22"/>
        </w:rPr>
      </w:pPr>
      <w:r w:rsidRPr="00CD5E79">
        <w:rPr>
          <w:rFonts w:ascii="Courier" w:hAnsi="Courier"/>
          <w:sz w:val="22"/>
          <w:szCs w:val="22"/>
        </w:rPr>
        <w:t>climada_waterfall_graph</w:t>
      </w:r>
      <w:r>
        <w:rPr>
          <w:sz w:val="22"/>
          <w:szCs w:val="22"/>
        </w:rPr>
        <w:t xml:space="preserve">: plot the waterfall </w:t>
      </w:r>
      <w:r w:rsidR="001D585A">
        <w:rPr>
          <w:sz w:val="22"/>
          <w:szCs w:val="22"/>
        </w:rPr>
        <w:t xml:space="preserve">graph </w:t>
      </w:r>
      <w:r>
        <w:rPr>
          <w:sz w:val="22"/>
          <w:szCs w:val="22"/>
        </w:rPr>
        <w:t>(</w:t>
      </w:r>
      <w:r w:rsidR="00A977B1">
        <w:rPr>
          <w:sz w:val="22"/>
          <w:szCs w:val="22"/>
        </w:rPr>
        <w:t xml:space="preserve">with the elements </w:t>
      </w:r>
      <w:r>
        <w:rPr>
          <w:sz w:val="22"/>
          <w:szCs w:val="22"/>
        </w:rPr>
        <w:t xml:space="preserve">risk today, </w:t>
      </w:r>
      <w:r w:rsidRPr="00822C6F">
        <w:rPr>
          <w:rFonts w:ascii="Symbol" w:hAnsi="Symbol"/>
          <w:sz w:val="22"/>
          <w:szCs w:val="22"/>
        </w:rPr>
        <w:t></w:t>
      </w:r>
      <w:r>
        <w:rPr>
          <w:sz w:val="22"/>
          <w:szCs w:val="22"/>
        </w:rPr>
        <w:t xml:space="preserve">economic, </w:t>
      </w:r>
      <w:r w:rsidRPr="00822C6F">
        <w:rPr>
          <w:rFonts w:ascii="Symbol" w:hAnsi="Symbol"/>
          <w:sz w:val="22"/>
          <w:szCs w:val="22"/>
        </w:rPr>
        <w:t></w:t>
      </w:r>
      <w:r w:rsidR="001D585A">
        <w:rPr>
          <w:sz w:val="22"/>
          <w:szCs w:val="22"/>
        </w:rPr>
        <w:t>climate)</w:t>
      </w:r>
    </w:p>
    <w:p w14:paraId="18C7E958" w14:textId="484FA12C" w:rsidR="001D4B73" w:rsidRDefault="001D4B73" w:rsidP="0079159D">
      <w:pPr>
        <w:rPr>
          <w:sz w:val="22"/>
          <w:szCs w:val="22"/>
        </w:rPr>
      </w:pPr>
      <w:r w:rsidRPr="00CD5E79">
        <w:rPr>
          <w:rFonts w:ascii="Courier" w:hAnsi="Courier"/>
          <w:b/>
          <w:sz w:val="22"/>
          <w:szCs w:val="22"/>
        </w:rPr>
        <w:t>climada_measures_impact</w:t>
      </w:r>
      <w:r>
        <w:rPr>
          <w:sz w:val="22"/>
          <w:szCs w:val="22"/>
        </w:rPr>
        <w:t>: calculate the impact of adaptation measures</w:t>
      </w:r>
    </w:p>
    <w:p w14:paraId="5D9D91A3" w14:textId="6B112E0E" w:rsidR="00721D7B" w:rsidRPr="00721D7B" w:rsidRDefault="00721D7B" w:rsidP="00A90FE9">
      <w:pPr>
        <w:ind w:left="284"/>
        <w:rPr>
          <w:sz w:val="20"/>
          <w:szCs w:val="20"/>
        </w:rPr>
      </w:pPr>
      <w:r w:rsidRPr="00CD5E79">
        <w:rPr>
          <w:rFonts w:ascii="Courier" w:hAnsi="Courier"/>
          <w:sz w:val="20"/>
          <w:szCs w:val="20"/>
        </w:rPr>
        <w:t>climada_NPV</w:t>
      </w:r>
      <w:r w:rsidRPr="00721D7B">
        <w:rPr>
          <w:sz w:val="20"/>
          <w:szCs w:val="20"/>
        </w:rPr>
        <w:t>: net present value (NPV) calculation</w:t>
      </w:r>
    </w:p>
    <w:p w14:paraId="7C54CE68" w14:textId="3CD37F50" w:rsidR="001D4B73" w:rsidRDefault="001D4B73" w:rsidP="0079159D">
      <w:pPr>
        <w:rPr>
          <w:sz w:val="22"/>
          <w:szCs w:val="22"/>
        </w:rPr>
      </w:pPr>
      <w:r w:rsidRPr="00CD5E79">
        <w:rPr>
          <w:rFonts w:ascii="Courier" w:hAnsi="Courier"/>
          <w:b/>
          <w:sz w:val="22"/>
          <w:szCs w:val="22"/>
        </w:rPr>
        <w:t>climada_adaptation_cost_curve</w:t>
      </w:r>
      <w:r>
        <w:rPr>
          <w:sz w:val="22"/>
          <w:szCs w:val="22"/>
        </w:rPr>
        <w:t>: show the adaptation cost curve</w:t>
      </w:r>
    </w:p>
    <w:p w14:paraId="20AC369D" w14:textId="0AE42583" w:rsidR="00992AD1" w:rsidRDefault="00992AD1" w:rsidP="0079159D">
      <w:pPr>
        <w:rPr>
          <w:sz w:val="22"/>
          <w:szCs w:val="22"/>
        </w:rPr>
      </w:pPr>
      <w:r w:rsidRPr="00CD5E79">
        <w:rPr>
          <w:rFonts w:ascii="Courier" w:hAnsi="Courier"/>
          <w:sz w:val="22"/>
          <w:szCs w:val="22"/>
        </w:rPr>
        <w:t>climada_adaptation_event_view</w:t>
      </w:r>
      <w:r>
        <w:rPr>
          <w:sz w:val="22"/>
          <w:szCs w:val="22"/>
        </w:rPr>
        <w:t>: the event view on adaptation measures</w:t>
      </w:r>
    </w:p>
    <w:p w14:paraId="0D36C7D4" w14:textId="6424B7EF" w:rsidR="004212BA" w:rsidRDefault="004212BA" w:rsidP="004212BA">
      <w:pPr>
        <w:ind w:left="284" w:hanging="284"/>
        <w:rPr>
          <w:sz w:val="22"/>
          <w:szCs w:val="22"/>
        </w:rPr>
      </w:pPr>
      <w:r w:rsidRPr="004212BA">
        <w:rPr>
          <w:rFonts w:ascii="Courier" w:hAnsi="Courier"/>
          <w:sz w:val="22"/>
          <w:szCs w:val="22"/>
        </w:rPr>
        <w:t>climada_EDS2YDS</w:t>
      </w:r>
      <w:r>
        <w:rPr>
          <w:sz w:val="22"/>
          <w:szCs w:val="22"/>
        </w:rPr>
        <w:t xml:space="preserve">: convert an event (per occurrence) damage set (EDS) into a year damage set (YDS). </w:t>
      </w:r>
    </w:p>
    <w:p w14:paraId="6F722200" w14:textId="77A0D56C" w:rsidR="005A299D" w:rsidRPr="00097637" w:rsidRDefault="005A299D" w:rsidP="00097637">
      <w:pPr>
        <w:widowControl w:val="0"/>
        <w:autoSpaceDE w:val="0"/>
        <w:autoSpaceDN w:val="0"/>
        <w:adjustRightInd w:val="0"/>
        <w:ind w:left="284" w:hanging="284"/>
        <w:rPr>
          <w:rFonts w:ascii="Courier" w:hAnsi="Courier" w:cs="Times New Roman"/>
          <w:sz w:val="22"/>
          <w:szCs w:val="22"/>
        </w:rPr>
      </w:pPr>
      <w:r w:rsidRPr="00097637">
        <w:rPr>
          <w:rFonts w:ascii="Courier" w:hAnsi="Courier" w:cs="Courier"/>
          <w:color w:val="000000"/>
          <w:sz w:val="22"/>
          <w:szCs w:val="22"/>
        </w:rPr>
        <w:t>climada_EDS_combine</w:t>
      </w:r>
      <w:r w:rsidRPr="00097637">
        <w:rPr>
          <w:sz w:val="22"/>
          <w:szCs w:val="22"/>
        </w:rPr>
        <w:t xml:space="preserve">: </w:t>
      </w:r>
      <w:r w:rsidR="00A05C18" w:rsidRPr="00097637">
        <w:rPr>
          <w:sz w:val="22"/>
          <w:szCs w:val="22"/>
        </w:rPr>
        <w:t xml:space="preserve">Combine two </w:t>
      </w:r>
      <w:r w:rsidR="00EC5557" w:rsidRPr="00097637">
        <w:rPr>
          <w:sz w:val="22"/>
          <w:szCs w:val="22"/>
        </w:rPr>
        <w:t xml:space="preserve">(or more) </w:t>
      </w:r>
      <w:r w:rsidR="00A05C18" w:rsidRPr="00097637">
        <w:rPr>
          <w:sz w:val="22"/>
          <w:szCs w:val="22"/>
        </w:rPr>
        <w:t>event damage sets (EDS), e.g. add damages of TC and TS (same main peril)</w:t>
      </w:r>
      <w:r w:rsidR="00EC5557" w:rsidRPr="00097637">
        <w:rPr>
          <w:sz w:val="22"/>
          <w:szCs w:val="22"/>
        </w:rPr>
        <w:t xml:space="preserve"> or EDS for global EQ across several countries.</w:t>
      </w:r>
    </w:p>
    <w:p w14:paraId="069B8D64" w14:textId="77777777" w:rsidR="00CA5F8B" w:rsidRDefault="00CA5F8B" w:rsidP="00CA5F8B">
      <w:pPr>
        <w:pStyle w:val="Heading2"/>
      </w:pPr>
      <w:bookmarkStart w:id="17" w:name="_Toc332440559"/>
      <w:r>
        <w:t>Basic hazard functions</w:t>
      </w:r>
      <w:bookmarkEnd w:id="17"/>
    </w:p>
    <w:p w14:paraId="188BF1B9" w14:textId="77777777" w:rsidR="00CA5F8B" w:rsidRDefault="00CA5F8B" w:rsidP="00CA5F8B">
      <w:pPr>
        <w:rPr>
          <w:sz w:val="22"/>
          <w:szCs w:val="22"/>
        </w:rPr>
      </w:pPr>
      <w:r w:rsidRPr="00CD5E79">
        <w:rPr>
          <w:rFonts w:ascii="Courier" w:hAnsi="Courier"/>
          <w:sz w:val="22"/>
          <w:szCs w:val="22"/>
        </w:rPr>
        <w:t>climada_hazard_plot</w:t>
      </w:r>
      <w:r>
        <w:rPr>
          <w:sz w:val="22"/>
          <w:szCs w:val="22"/>
        </w:rPr>
        <w:t>: plot hazard events, max intensity etc.</w:t>
      </w:r>
    </w:p>
    <w:p w14:paraId="7BBC9ECB" w14:textId="44011D92" w:rsidR="00141C74" w:rsidRPr="00097637" w:rsidRDefault="00141C74" w:rsidP="006838E8">
      <w:pPr>
        <w:rPr>
          <w:sz w:val="22"/>
          <w:szCs w:val="22"/>
        </w:rPr>
      </w:pPr>
      <w:r w:rsidRPr="00097637">
        <w:rPr>
          <w:rFonts w:ascii="Courier" w:hAnsi="Courier"/>
          <w:sz w:val="22"/>
          <w:szCs w:val="22"/>
        </w:rPr>
        <w:t>climada_hazard_load</w:t>
      </w:r>
      <w:r w:rsidRPr="00097637">
        <w:rPr>
          <w:sz w:val="22"/>
          <w:szCs w:val="22"/>
        </w:rPr>
        <w:t>: load hazard event set</w:t>
      </w:r>
    </w:p>
    <w:p w14:paraId="4BC5091E" w14:textId="77777777" w:rsidR="00CA5F8B" w:rsidRDefault="00CA5F8B" w:rsidP="00CA5F8B">
      <w:pPr>
        <w:rPr>
          <w:sz w:val="22"/>
          <w:szCs w:val="22"/>
        </w:rPr>
      </w:pPr>
      <w:r w:rsidRPr="00097637">
        <w:rPr>
          <w:rFonts w:ascii="Courier" w:hAnsi="Courier"/>
          <w:b/>
          <w:sz w:val="22"/>
          <w:szCs w:val="22"/>
        </w:rPr>
        <w:t>climada_hazard_stats</w:t>
      </w:r>
      <w:r>
        <w:rPr>
          <w:sz w:val="22"/>
          <w:szCs w:val="22"/>
        </w:rPr>
        <w:t>: plot hazard intensity return period maps</w:t>
      </w:r>
    </w:p>
    <w:p w14:paraId="60FBA59A" w14:textId="77777777" w:rsidR="00CA5F8B" w:rsidRDefault="00CA5F8B" w:rsidP="00CA5F8B">
      <w:pPr>
        <w:ind w:left="284" w:hanging="284"/>
        <w:rPr>
          <w:sz w:val="22"/>
          <w:szCs w:val="22"/>
        </w:rPr>
      </w:pPr>
      <w:r w:rsidRPr="00CD5E79">
        <w:rPr>
          <w:rFonts w:ascii="Courier" w:hAnsi="Courier"/>
          <w:sz w:val="22"/>
          <w:szCs w:val="22"/>
        </w:rPr>
        <w:t>climada_excel_hazard_set</w:t>
      </w:r>
      <w:r>
        <w:rPr>
          <w:sz w:val="22"/>
          <w:szCs w:val="22"/>
        </w:rPr>
        <w:t>: create a hazard set based on scenarios as provided in an Excel file, see ../data/hazards/Excel_hazard.xls</w:t>
      </w:r>
    </w:p>
    <w:p w14:paraId="23F845D4" w14:textId="5ABC5DC9" w:rsidR="00CA5F8B" w:rsidRDefault="00CA5F8B" w:rsidP="00CA5F8B">
      <w:pPr>
        <w:ind w:left="284" w:hanging="284"/>
        <w:rPr>
          <w:sz w:val="22"/>
          <w:szCs w:val="22"/>
        </w:rPr>
      </w:pPr>
      <w:r w:rsidRPr="00CD5E79">
        <w:rPr>
          <w:rFonts w:ascii="Courier" w:hAnsi="Courier"/>
          <w:sz w:val="22"/>
          <w:szCs w:val="22"/>
        </w:rPr>
        <w:t>climada_hazard_cleanup</w:t>
      </w:r>
      <w:r>
        <w:rPr>
          <w:sz w:val="22"/>
          <w:szCs w:val="22"/>
        </w:rPr>
        <w:t>: cleanup a hazard event set (check for internal consistency)</w:t>
      </w:r>
    </w:p>
    <w:p w14:paraId="5A98D50D" w14:textId="67B89E32" w:rsidR="00197208" w:rsidRDefault="00197208" w:rsidP="00CA5F8B">
      <w:pPr>
        <w:ind w:left="284" w:hanging="284"/>
        <w:rPr>
          <w:sz w:val="22"/>
          <w:szCs w:val="22"/>
        </w:rPr>
      </w:pPr>
      <w:r w:rsidRPr="00CD5E79">
        <w:rPr>
          <w:rFonts w:ascii="Courier" w:hAnsi="Courier"/>
          <w:sz w:val="22"/>
          <w:szCs w:val="22"/>
        </w:rPr>
        <w:t>climada_hazard_clim_scen</w:t>
      </w:r>
      <w:r>
        <w:rPr>
          <w:sz w:val="22"/>
          <w:szCs w:val="22"/>
        </w:rPr>
        <w:t>: create a climate scenario version of a hazard event set</w:t>
      </w:r>
    </w:p>
    <w:p w14:paraId="37E9F8F4" w14:textId="77777777" w:rsidR="002D090A" w:rsidRDefault="002D090A" w:rsidP="002D090A">
      <w:pPr>
        <w:ind w:left="284" w:hanging="284"/>
        <w:rPr>
          <w:sz w:val="22"/>
          <w:szCs w:val="22"/>
        </w:rPr>
      </w:pPr>
      <w:r w:rsidRPr="002D090A">
        <w:rPr>
          <w:rFonts w:ascii="Courier" w:hAnsi="Courier"/>
          <w:sz w:val="22"/>
          <w:szCs w:val="22"/>
        </w:rPr>
        <w:t>climada_plot_IFC_return</w:t>
      </w:r>
      <w:r>
        <w:rPr>
          <w:sz w:val="22"/>
          <w:szCs w:val="22"/>
        </w:rPr>
        <w:t xml:space="preserve">: plot </w:t>
      </w:r>
      <w:r w:rsidRPr="008208C8">
        <w:rPr>
          <w:b/>
          <w:sz w:val="22"/>
          <w:szCs w:val="22"/>
        </w:rPr>
        <w:t>i</w:t>
      </w:r>
      <w:r>
        <w:rPr>
          <w:sz w:val="22"/>
          <w:szCs w:val="22"/>
        </w:rPr>
        <w:t>ntensity/</w:t>
      </w:r>
      <w:r w:rsidRPr="008208C8">
        <w:rPr>
          <w:b/>
          <w:sz w:val="22"/>
          <w:szCs w:val="22"/>
        </w:rPr>
        <w:t>f</w:t>
      </w:r>
      <w:r>
        <w:rPr>
          <w:sz w:val="22"/>
          <w:szCs w:val="22"/>
        </w:rPr>
        <w:t xml:space="preserve">requency relationship at </w:t>
      </w:r>
      <w:r w:rsidRPr="008208C8">
        <w:rPr>
          <w:b/>
          <w:sz w:val="22"/>
          <w:szCs w:val="22"/>
        </w:rPr>
        <w:t>c</w:t>
      </w:r>
      <w:r>
        <w:rPr>
          <w:sz w:val="22"/>
          <w:szCs w:val="22"/>
        </w:rPr>
        <w:t>entroid</w:t>
      </w:r>
    </w:p>
    <w:p w14:paraId="7FC6779F" w14:textId="7BB85F6B" w:rsidR="003F6692" w:rsidRDefault="003F6692" w:rsidP="002D090A">
      <w:pPr>
        <w:ind w:left="284" w:hanging="284"/>
        <w:rPr>
          <w:sz w:val="22"/>
          <w:szCs w:val="22"/>
        </w:rPr>
      </w:pPr>
      <w:r w:rsidRPr="003F6692">
        <w:rPr>
          <w:rFonts w:ascii="Courier" w:hAnsi="Courier"/>
          <w:sz w:val="22"/>
          <w:szCs w:val="22"/>
        </w:rPr>
        <w:t>climada_asci2hazard</w:t>
      </w:r>
      <w:r>
        <w:rPr>
          <w:sz w:val="22"/>
          <w:szCs w:val="22"/>
        </w:rPr>
        <w:t xml:space="preserve">: import </w:t>
      </w:r>
      <w:r w:rsidRPr="003F6692">
        <w:rPr>
          <w:sz w:val="22"/>
          <w:szCs w:val="22"/>
        </w:rPr>
        <w:t>ha</w:t>
      </w:r>
      <w:r>
        <w:rPr>
          <w:sz w:val="22"/>
          <w:szCs w:val="22"/>
        </w:rPr>
        <w:t>zard data from en external mode</w:t>
      </w:r>
      <w:r w:rsidRPr="003F6692">
        <w:rPr>
          <w:sz w:val="22"/>
          <w:szCs w:val="22"/>
        </w:rPr>
        <w:t xml:space="preserve">ling </w:t>
      </w:r>
      <w:r>
        <w:rPr>
          <w:sz w:val="22"/>
          <w:szCs w:val="22"/>
        </w:rPr>
        <w:t>tool</w:t>
      </w:r>
    </w:p>
    <w:p w14:paraId="46E2BE04" w14:textId="3F0F1BC5" w:rsidR="00CF7D1C" w:rsidRDefault="00CF7D1C" w:rsidP="00CF7D1C">
      <w:pPr>
        <w:pStyle w:val="Heading2"/>
      </w:pPr>
      <w:bookmarkStart w:id="18" w:name="_Toc332440560"/>
      <w:r>
        <w:t>Further display functions</w:t>
      </w:r>
      <w:bookmarkEnd w:id="18"/>
    </w:p>
    <w:p w14:paraId="27124B05" w14:textId="621481CF" w:rsidR="0022597F" w:rsidRDefault="0022597F" w:rsidP="0079159D">
      <w:pPr>
        <w:rPr>
          <w:sz w:val="22"/>
          <w:szCs w:val="22"/>
        </w:rPr>
      </w:pPr>
      <w:r w:rsidRPr="00CD5E79">
        <w:rPr>
          <w:rFonts w:ascii="Courier" w:hAnsi="Courier"/>
          <w:sz w:val="22"/>
          <w:szCs w:val="22"/>
        </w:rPr>
        <w:t>climada_plot_world_borders</w:t>
      </w:r>
      <w:r>
        <w:rPr>
          <w:sz w:val="22"/>
          <w:szCs w:val="22"/>
        </w:rPr>
        <w:t>: plot world borders</w:t>
      </w:r>
      <w:r w:rsidR="00557195">
        <w:rPr>
          <w:rStyle w:val="FootnoteReference"/>
          <w:sz w:val="22"/>
          <w:szCs w:val="22"/>
        </w:rPr>
        <w:footnoteReference w:id="52"/>
      </w:r>
    </w:p>
    <w:p w14:paraId="03A07E04" w14:textId="03D4C4BA" w:rsidR="00CF7D1C" w:rsidRDefault="00CF7D1C" w:rsidP="0079159D">
      <w:pPr>
        <w:rPr>
          <w:sz w:val="22"/>
          <w:szCs w:val="22"/>
        </w:rPr>
      </w:pPr>
      <w:r w:rsidRPr="00CD5E79">
        <w:rPr>
          <w:rFonts w:ascii="Courier" w:hAnsi="Courier"/>
          <w:sz w:val="22"/>
          <w:szCs w:val="22"/>
        </w:rPr>
        <w:t>climada_circle_plot</w:t>
      </w:r>
      <w:r>
        <w:rPr>
          <w:sz w:val="22"/>
          <w:szCs w:val="22"/>
        </w:rPr>
        <w:t>: plot any values at coordinates as circles</w:t>
      </w:r>
    </w:p>
    <w:p w14:paraId="420C577B" w14:textId="7939A7EF" w:rsidR="001B0DC7" w:rsidRDefault="001B0DC7" w:rsidP="0079159D">
      <w:pPr>
        <w:rPr>
          <w:sz w:val="22"/>
          <w:szCs w:val="22"/>
        </w:rPr>
      </w:pPr>
      <w:r w:rsidRPr="00CD5E79">
        <w:rPr>
          <w:rFonts w:ascii="Courier" w:hAnsi="Courier"/>
          <w:sz w:val="22"/>
          <w:szCs w:val="22"/>
        </w:rPr>
        <w:t>climada_color_plot</w:t>
      </w:r>
      <w:r>
        <w:rPr>
          <w:sz w:val="22"/>
          <w:szCs w:val="22"/>
        </w:rPr>
        <w:t>: plot any values at coordinates as colored area</w:t>
      </w:r>
    </w:p>
    <w:p w14:paraId="4C6D2FFA" w14:textId="19A7E67E" w:rsidR="00C437B2" w:rsidRDefault="00C437B2" w:rsidP="00C437B2">
      <w:pPr>
        <w:ind w:left="284" w:hanging="284"/>
        <w:rPr>
          <w:sz w:val="22"/>
          <w:szCs w:val="22"/>
        </w:rPr>
      </w:pPr>
      <w:r w:rsidRPr="00CD5E79">
        <w:rPr>
          <w:rFonts w:ascii="Courier" w:hAnsi="Courier"/>
          <w:sz w:val="22"/>
          <w:szCs w:val="22"/>
        </w:rPr>
        <w:t>climada_DFC_compare</w:t>
      </w:r>
      <w:r>
        <w:rPr>
          <w:sz w:val="22"/>
          <w:szCs w:val="22"/>
        </w:rPr>
        <w:t>: compare a damage frequency curve (DFC) with other model output</w:t>
      </w:r>
    </w:p>
    <w:p w14:paraId="7C3E2D52" w14:textId="461D6EC1" w:rsidR="0077520D" w:rsidRDefault="0077520D" w:rsidP="0077520D">
      <w:pPr>
        <w:pStyle w:val="Heading2"/>
      </w:pPr>
      <w:bookmarkStart w:id="19" w:name="_Toc332440561"/>
      <w:r>
        <w:t>Tropical cyclone (TC) specif</w:t>
      </w:r>
      <w:r w:rsidR="005C617A">
        <w:t>i</w:t>
      </w:r>
      <w:r>
        <w:t>c functions</w:t>
      </w:r>
      <w:bookmarkEnd w:id="19"/>
    </w:p>
    <w:p w14:paraId="785D8A43" w14:textId="75389238" w:rsidR="0077520D" w:rsidRDefault="0077520D" w:rsidP="001C64E7">
      <w:pPr>
        <w:ind w:left="284" w:hanging="284"/>
        <w:rPr>
          <w:sz w:val="22"/>
          <w:szCs w:val="22"/>
        </w:rPr>
      </w:pPr>
      <w:r w:rsidRPr="00CD5E79">
        <w:rPr>
          <w:rFonts w:ascii="Courier" w:hAnsi="Courier"/>
          <w:sz w:val="22"/>
          <w:szCs w:val="22"/>
        </w:rPr>
        <w:t>climada_tc_get_unisys_databases</w:t>
      </w:r>
      <w:r>
        <w:rPr>
          <w:sz w:val="22"/>
          <w:szCs w:val="22"/>
        </w:rPr>
        <w:t>: get all TC (besttrack) databases from www</w:t>
      </w:r>
      <w:r w:rsidR="00D81821">
        <w:rPr>
          <w:sz w:val="22"/>
          <w:szCs w:val="22"/>
        </w:rPr>
        <w:t>. Please note that the windspeed measurement is not the same across the global, there are substantial differences e.g. between North Atlantic and West Pacific</w:t>
      </w:r>
      <w:r w:rsidR="00D81821">
        <w:rPr>
          <w:rStyle w:val="FootnoteReference"/>
          <w:sz w:val="22"/>
          <w:szCs w:val="22"/>
        </w:rPr>
        <w:footnoteReference w:id="53"/>
      </w:r>
      <w:r w:rsidR="00D81821">
        <w:rPr>
          <w:sz w:val="22"/>
          <w:szCs w:val="22"/>
        </w:rPr>
        <w:t>, such that the template damage function shall only be used with (utmost) caution.</w:t>
      </w:r>
    </w:p>
    <w:p w14:paraId="32D3A8B7" w14:textId="592B500C" w:rsidR="0077520D" w:rsidRDefault="0077520D" w:rsidP="001C64E7">
      <w:pPr>
        <w:ind w:left="284" w:hanging="284"/>
        <w:rPr>
          <w:sz w:val="22"/>
          <w:szCs w:val="22"/>
        </w:rPr>
      </w:pPr>
      <w:r w:rsidRPr="00CD5E79">
        <w:rPr>
          <w:rFonts w:ascii="Courier" w:hAnsi="Courier"/>
          <w:sz w:val="22"/>
          <w:szCs w:val="22"/>
        </w:rPr>
        <w:t>climada_tc_read_unisys_database</w:t>
      </w:r>
      <w:r>
        <w:rPr>
          <w:sz w:val="22"/>
          <w:szCs w:val="22"/>
        </w:rPr>
        <w:t>: read (besttrack) data</w:t>
      </w:r>
    </w:p>
    <w:p w14:paraId="5C335FD4" w14:textId="76F88779" w:rsidR="0077520D" w:rsidRDefault="0077520D" w:rsidP="001C64E7">
      <w:pPr>
        <w:ind w:left="284" w:hanging="284"/>
        <w:rPr>
          <w:sz w:val="22"/>
          <w:szCs w:val="22"/>
        </w:rPr>
      </w:pPr>
      <w:r w:rsidRPr="00CD5E79">
        <w:rPr>
          <w:rFonts w:ascii="Courier" w:hAnsi="Courier"/>
          <w:sz w:val="22"/>
          <w:szCs w:val="22"/>
        </w:rPr>
        <w:lastRenderedPageBreak/>
        <w:t>climada_tc_random_walk</w:t>
      </w:r>
      <w:r>
        <w:rPr>
          <w:sz w:val="22"/>
          <w:szCs w:val="22"/>
        </w:rPr>
        <w:t>: generate probabilistic tracks</w:t>
      </w:r>
    </w:p>
    <w:p w14:paraId="6514E8EB" w14:textId="73DB6E55" w:rsidR="0077520D" w:rsidRDefault="0077520D" w:rsidP="001C64E7">
      <w:pPr>
        <w:ind w:left="284" w:hanging="284"/>
        <w:rPr>
          <w:sz w:val="22"/>
          <w:szCs w:val="22"/>
        </w:rPr>
      </w:pPr>
      <w:r w:rsidRPr="00CD5E79">
        <w:rPr>
          <w:rFonts w:ascii="Courier" w:hAnsi="Courier"/>
          <w:sz w:val="22"/>
          <w:szCs w:val="22"/>
        </w:rPr>
        <w:t>climada_tc_windfield</w:t>
      </w:r>
      <w:r>
        <w:rPr>
          <w:sz w:val="22"/>
          <w:szCs w:val="22"/>
        </w:rPr>
        <w:t>: generate the windfield for one TC event</w:t>
      </w:r>
    </w:p>
    <w:p w14:paraId="299A356A" w14:textId="6C0843C6" w:rsidR="0077520D" w:rsidRDefault="0077520D" w:rsidP="001C64E7">
      <w:pPr>
        <w:ind w:left="284" w:hanging="284"/>
        <w:rPr>
          <w:sz w:val="22"/>
          <w:szCs w:val="22"/>
        </w:rPr>
      </w:pPr>
      <w:r w:rsidRPr="00CD5E79">
        <w:rPr>
          <w:rFonts w:ascii="Courier" w:hAnsi="Courier"/>
          <w:sz w:val="22"/>
          <w:szCs w:val="22"/>
        </w:rPr>
        <w:t>climada_tc_hazard_set</w:t>
      </w:r>
      <w:r>
        <w:rPr>
          <w:sz w:val="22"/>
          <w:szCs w:val="22"/>
        </w:rPr>
        <w:t>: generate a TC hazard event set</w:t>
      </w:r>
      <w:r w:rsidR="00671A41">
        <w:rPr>
          <w:sz w:val="22"/>
          <w:szCs w:val="22"/>
        </w:rPr>
        <w:t xml:space="preserve"> (and yearset)</w:t>
      </w:r>
    </w:p>
    <w:p w14:paraId="68AF3E3C" w14:textId="757CAAC1" w:rsidR="008A4A7E" w:rsidRDefault="008A4A7E" w:rsidP="001C64E7">
      <w:pPr>
        <w:ind w:left="284" w:hanging="284"/>
        <w:rPr>
          <w:sz w:val="22"/>
          <w:szCs w:val="22"/>
        </w:rPr>
      </w:pPr>
      <w:r w:rsidRPr="00CD5E79">
        <w:rPr>
          <w:rFonts w:ascii="Courier" w:hAnsi="Courier"/>
          <w:sz w:val="22"/>
          <w:szCs w:val="22"/>
        </w:rPr>
        <w:t>climada_tc_windfield_animation</w:t>
      </w:r>
      <w:r>
        <w:rPr>
          <w:sz w:val="22"/>
          <w:szCs w:val="22"/>
        </w:rPr>
        <w:t>: animate a single TC track’s windfield</w:t>
      </w:r>
    </w:p>
    <w:p w14:paraId="1E4AF0D1" w14:textId="79FC0400" w:rsidR="00B75E67" w:rsidRDefault="00B75E67" w:rsidP="001C64E7">
      <w:pPr>
        <w:ind w:left="284" w:hanging="284"/>
        <w:rPr>
          <w:sz w:val="22"/>
          <w:szCs w:val="22"/>
        </w:rPr>
      </w:pPr>
      <w:r w:rsidRPr="00CD5E79">
        <w:rPr>
          <w:rFonts w:ascii="Courier" w:hAnsi="Courier"/>
          <w:sz w:val="22"/>
          <w:szCs w:val="22"/>
        </w:rPr>
        <w:t>climada_plot_ACE</w:t>
      </w:r>
      <w:r>
        <w:rPr>
          <w:sz w:val="22"/>
          <w:szCs w:val="22"/>
        </w:rPr>
        <w:t>: plot accumulated cyclone energy (ACE)</w:t>
      </w:r>
    </w:p>
    <w:p w14:paraId="422CA00C" w14:textId="4790ED52" w:rsidR="00557195" w:rsidRDefault="00557195" w:rsidP="001C64E7">
      <w:pPr>
        <w:ind w:left="284" w:hanging="284"/>
        <w:rPr>
          <w:sz w:val="22"/>
          <w:szCs w:val="22"/>
        </w:rPr>
      </w:pPr>
      <w:r w:rsidRPr="00557195">
        <w:rPr>
          <w:rFonts w:ascii="Courier" w:hAnsi="Courier"/>
          <w:sz w:val="22"/>
          <w:szCs w:val="22"/>
        </w:rPr>
        <w:t>climada_tc_stormcategory</w:t>
      </w:r>
      <w:r>
        <w:rPr>
          <w:sz w:val="22"/>
          <w:szCs w:val="22"/>
        </w:rPr>
        <w:t>: add Saffir-Simpson scale</w:t>
      </w:r>
      <w:r>
        <w:rPr>
          <w:rStyle w:val="FootnoteReference"/>
          <w:sz w:val="22"/>
          <w:szCs w:val="22"/>
        </w:rPr>
        <w:footnoteReference w:id="54"/>
      </w:r>
    </w:p>
    <w:p w14:paraId="1F470EED" w14:textId="13DD748C" w:rsidR="00172161" w:rsidRDefault="00172161" w:rsidP="001C64E7">
      <w:pPr>
        <w:ind w:left="284" w:hanging="284"/>
        <w:rPr>
          <w:sz w:val="22"/>
          <w:szCs w:val="22"/>
        </w:rPr>
      </w:pPr>
      <w:r w:rsidRPr="00172161">
        <w:rPr>
          <w:rFonts w:ascii="Courier" w:hAnsi="Courier"/>
          <w:sz w:val="22"/>
          <w:szCs w:val="22"/>
        </w:rPr>
        <w:t>climada_tc_read_unisys_track</w:t>
      </w:r>
      <w:r>
        <w:rPr>
          <w:sz w:val="22"/>
          <w:szCs w:val="22"/>
        </w:rPr>
        <w:t xml:space="preserve">: read a single track (see </w:t>
      </w:r>
      <w:r w:rsidR="008E1DEA">
        <w:rPr>
          <w:sz w:val="22"/>
          <w:szCs w:val="22"/>
        </w:rPr>
        <w:t xml:space="preserve">also </w:t>
      </w:r>
      <w:r w:rsidRPr="00CD5E79">
        <w:rPr>
          <w:rFonts w:ascii="Courier" w:hAnsi="Courier"/>
          <w:sz w:val="22"/>
          <w:szCs w:val="22"/>
        </w:rPr>
        <w:t>climada_tc_read_unisys_database</w:t>
      </w:r>
      <w:r>
        <w:rPr>
          <w:sz w:val="22"/>
          <w:szCs w:val="22"/>
        </w:rPr>
        <w:t xml:space="preserve"> above)</w:t>
      </w:r>
    </w:p>
    <w:p w14:paraId="19F4B39D" w14:textId="5B9B49D4" w:rsidR="00D549E1" w:rsidRDefault="00D549E1" w:rsidP="00D549E1">
      <w:pPr>
        <w:pStyle w:val="Heading2"/>
      </w:pPr>
      <w:bookmarkStart w:id="20" w:name="_Toc332440562"/>
      <w:r>
        <w:t>Basic functions</w:t>
      </w:r>
      <w:bookmarkEnd w:id="20"/>
    </w:p>
    <w:p w14:paraId="1377EF1C" w14:textId="6F6C21E7" w:rsidR="00D549E1" w:rsidRDefault="00D549E1" w:rsidP="001C64E7">
      <w:pPr>
        <w:ind w:left="284" w:hanging="284"/>
        <w:rPr>
          <w:sz w:val="22"/>
          <w:szCs w:val="22"/>
        </w:rPr>
      </w:pPr>
      <w:r w:rsidRPr="00CD5E79">
        <w:rPr>
          <w:rFonts w:ascii="Courier" w:hAnsi="Courier"/>
          <w:sz w:val="22"/>
          <w:szCs w:val="22"/>
        </w:rPr>
        <w:t>climada_xlsread</w:t>
      </w:r>
      <w:r>
        <w:rPr>
          <w:sz w:val="22"/>
          <w:szCs w:val="22"/>
        </w:rPr>
        <w:t>: read Excel file</w:t>
      </w:r>
    </w:p>
    <w:p w14:paraId="13DA0484" w14:textId="31A7FD7E" w:rsidR="004C4C16" w:rsidRDefault="004C4C16" w:rsidP="001C64E7">
      <w:pPr>
        <w:ind w:left="284" w:hanging="284"/>
        <w:rPr>
          <w:sz w:val="22"/>
          <w:szCs w:val="22"/>
        </w:rPr>
      </w:pPr>
      <w:r w:rsidRPr="00CD5E79">
        <w:rPr>
          <w:rFonts w:ascii="Courier" w:hAnsi="Courier"/>
          <w:sz w:val="22"/>
          <w:szCs w:val="22"/>
        </w:rPr>
        <w:t>climada_odsread</w:t>
      </w:r>
      <w:r>
        <w:rPr>
          <w:sz w:val="22"/>
          <w:szCs w:val="22"/>
        </w:rPr>
        <w:t xml:space="preserve">: read </w:t>
      </w:r>
      <w:r w:rsidR="00CD5E79">
        <w:rPr>
          <w:sz w:val="22"/>
          <w:szCs w:val="22"/>
        </w:rPr>
        <w:t>.</w:t>
      </w:r>
      <w:r>
        <w:rPr>
          <w:sz w:val="22"/>
          <w:szCs w:val="22"/>
        </w:rPr>
        <w:t>ods (Open Office) file, see also climada_init_vars to set this as default</w:t>
      </w:r>
    </w:p>
    <w:p w14:paraId="37C7DCE9" w14:textId="1FC7FA86" w:rsidR="00FD4B32" w:rsidRDefault="00FD4B32" w:rsidP="001C64E7">
      <w:pPr>
        <w:ind w:left="284" w:hanging="284"/>
        <w:rPr>
          <w:sz w:val="22"/>
          <w:szCs w:val="22"/>
        </w:rPr>
      </w:pPr>
      <w:r w:rsidRPr="00CD5E79">
        <w:rPr>
          <w:rFonts w:ascii="Courier" w:hAnsi="Courier"/>
          <w:sz w:val="22"/>
          <w:szCs w:val="22"/>
        </w:rPr>
        <w:t>climada_shaperead</w:t>
      </w:r>
      <w:r>
        <w:rPr>
          <w:sz w:val="22"/>
          <w:szCs w:val="22"/>
        </w:rPr>
        <w:t>: read shape file (does require MATLAB mapping toolbox)</w:t>
      </w:r>
    </w:p>
    <w:p w14:paraId="4BFBE999" w14:textId="2244E6C2" w:rsidR="006C1ADD" w:rsidRDefault="006C1ADD" w:rsidP="001C64E7">
      <w:pPr>
        <w:ind w:left="284" w:hanging="284"/>
        <w:rPr>
          <w:sz w:val="22"/>
          <w:szCs w:val="22"/>
        </w:rPr>
      </w:pPr>
      <w:r w:rsidRPr="00CD5E79">
        <w:rPr>
          <w:rFonts w:ascii="Courier" w:hAnsi="Courier"/>
          <w:sz w:val="22"/>
          <w:szCs w:val="22"/>
        </w:rPr>
        <w:t>climada_centroids_read</w:t>
      </w:r>
      <w:r>
        <w:rPr>
          <w:sz w:val="22"/>
          <w:szCs w:val="22"/>
        </w:rPr>
        <w:t xml:space="preserve"> and </w:t>
      </w:r>
      <w:r w:rsidRPr="00CD5E79">
        <w:rPr>
          <w:rFonts w:ascii="Courier" w:hAnsi="Courier"/>
          <w:sz w:val="22"/>
          <w:szCs w:val="22"/>
        </w:rPr>
        <w:t>climada_centroids_load</w:t>
      </w:r>
      <w:r>
        <w:rPr>
          <w:sz w:val="22"/>
          <w:szCs w:val="22"/>
        </w:rPr>
        <w:t>: read and load centroids</w:t>
      </w:r>
    </w:p>
    <w:p w14:paraId="7246CA9D" w14:textId="4A7A66FD" w:rsidR="003472E8" w:rsidRDefault="003472E8" w:rsidP="003472E8">
      <w:pPr>
        <w:ind w:left="284" w:hanging="284"/>
        <w:rPr>
          <w:sz w:val="22"/>
          <w:szCs w:val="22"/>
        </w:rPr>
      </w:pPr>
      <w:r>
        <w:rPr>
          <w:rFonts w:ascii="Courier" w:hAnsi="Courier"/>
          <w:sz w:val="22"/>
          <w:szCs w:val="22"/>
        </w:rPr>
        <w:t>climada_centroids_plot</w:t>
      </w:r>
      <w:r>
        <w:rPr>
          <w:sz w:val="22"/>
          <w:szCs w:val="22"/>
        </w:rPr>
        <w:t>: plot centroids</w:t>
      </w:r>
    </w:p>
    <w:p w14:paraId="56B2C73C" w14:textId="764DE4A9" w:rsidR="00D9726B" w:rsidRDefault="00D9726B" w:rsidP="001C64E7">
      <w:pPr>
        <w:ind w:left="284" w:hanging="284"/>
        <w:rPr>
          <w:sz w:val="22"/>
          <w:szCs w:val="22"/>
        </w:rPr>
      </w:pPr>
      <w:r w:rsidRPr="00D9726B">
        <w:rPr>
          <w:rFonts w:ascii="Courier" w:hAnsi="Courier"/>
          <w:sz w:val="22"/>
          <w:szCs w:val="22"/>
        </w:rPr>
        <w:t>climada_hazard2octave</w:t>
      </w:r>
      <w:r>
        <w:rPr>
          <w:sz w:val="22"/>
          <w:szCs w:val="22"/>
        </w:rPr>
        <w:t>: deal with hazard saved with option –v7.3 in Octave</w:t>
      </w:r>
    </w:p>
    <w:p w14:paraId="7DE9113C" w14:textId="5146BC63" w:rsidR="00864970" w:rsidRDefault="00864970" w:rsidP="00864970">
      <w:pPr>
        <w:pStyle w:val="Heading2"/>
      </w:pPr>
      <w:bookmarkStart w:id="21" w:name="_Toc332440563"/>
      <w:r>
        <w:t>Admin functions</w:t>
      </w:r>
      <w:bookmarkEnd w:id="21"/>
    </w:p>
    <w:p w14:paraId="42F1F2EE" w14:textId="0DEC5C7F" w:rsidR="00864970" w:rsidRDefault="00864970" w:rsidP="001C64E7">
      <w:pPr>
        <w:ind w:left="284" w:hanging="284"/>
        <w:rPr>
          <w:sz w:val="22"/>
          <w:szCs w:val="22"/>
        </w:rPr>
      </w:pPr>
      <w:r w:rsidRPr="00CD5E79">
        <w:rPr>
          <w:rFonts w:ascii="Courier" w:hAnsi="Courier"/>
          <w:sz w:val="22"/>
          <w:szCs w:val="22"/>
        </w:rPr>
        <w:t>compile_all_function_headers</w:t>
      </w:r>
      <w:r>
        <w:rPr>
          <w:sz w:val="22"/>
          <w:szCs w:val="22"/>
        </w:rPr>
        <w:t>: generate a html file with headers of all functions</w:t>
      </w:r>
      <w:r w:rsidR="001C64E7">
        <w:rPr>
          <w:sz w:val="22"/>
          <w:szCs w:val="22"/>
        </w:rPr>
        <w:t xml:space="preserve"> (these headers explain all input and output of each function)</w:t>
      </w:r>
    </w:p>
    <w:p w14:paraId="6F71C79E" w14:textId="44202D2A" w:rsidR="00864970" w:rsidRDefault="00864970" w:rsidP="0079159D">
      <w:pPr>
        <w:rPr>
          <w:sz w:val="22"/>
          <w:szCs w:val="22"/>
        </w:rPr>
      </w:pPr>
      <w:r w:rsidRPr="00CD5E79">
        <w:rPr>
          <w:rFonts w:ascii="Courier" w:hAnsi="Courier"/>
          <w:sz w:val="22"/>
          <w:szCs w:val="22"/>
        </w:rPr>
        <w:t>climada_code_copy</w:t>
      </w:r>
      <w:r>
        <w:rPr>
          <w:sz w:val="22"/>
          <w:szCs w:val="22"/>
        </w:rPr>
        <w:t>: copy all code into a folder for easy transfer</w:t>
      </w:r>
      <w:r w:rsidR="00E97911">
        <w:rPr>
          <w:sz w:val="22"/>
          <w:szCs w:val="22"/>
        </w:rPr>
        <w:t xml:space="preserve"> (see GIT, too)</w:t>
      </w:r>
    </w:p>
    <w:p w14:paraId="71472441" w14:textId="2775EA08" w:rsidR="00864970" w:rsidRPr="002619C0" w:rsidRDefault="00864970" w:rsidP="00CE7997">
      <w:pPr>
        <w:ind w:left="567" w:hanging="283"/>
        <w:rPr>
          <w:sz w:val="20"/>
          <w:szCs w:val="20"/>
        </w:rPr>
      </w:pPr>
      <w:r w:rsidRPr="00CD5E79">
        <w:rPr>
          <w:rFonts w:ascii="Courier" w:hAnsi="Courier"/>
          <w:sz w:val="20"/>
          <w:szCs w:val="20"/>
        </w:rPr>
        <w:t>climada_code_update</w:t>
      </w:r>
      <w:r w:rsidRPr="002619C0">
        <w:rPr>
          <w:sz w:val="20"/>
          <w:szCs w:val="20"/>
        </w:rPr>
        <w:t xml:space="preserve">: update local code based on the file provided by </w:t>
      </w:r>
      <w:r w:rsidRPr="00CD5E79">
        <w:rPr>
          <w:rFonts w:ascii="Courier" w:hAnsi="Courier"/>
          <w:sz w:val="20"/>
          <w:szCs w:val="20"/>
        </w:rPr>
        <w:t>climada_code_copy</w:t>
      </w:r>
    </w:p>
    <w:p w14:paraId="468318EB" w14:textId="04F0CF6E" w:rsidR="00EA0A52" w:rsidRDefault="00EA0A52" w:rsidP="00EA0A52">
      <w:pPr>
        <w:ind w:left="284" w:hanging="284"/>
        <w:rPr>
          <w:sz w:val="22"/>
          <w:szCs w:val="22"/>
        </w:rPr>
      </w:pPr>
      <w:r w:rsidRPr="00CD5E79">
        <w:rPr>
          <w:rFonts w:ascii="Courier" w:hAnsi="Courier"/>
          <w:sz w:val="22"/>
          <w:szCs w:val="22"/>
        </w:rPr>
        <w:t>climada_git_pull_repositories</w:t>
      </w:r>
      <w:r>
        <w:rPr>
          <w:sz w:val="22"/>
          <w:szCs w:val="22"/>
        </w:rPr>
        <w:t>: on a machine with GIT (https://github.com) installed, update all local code and data</w:t>
      </w:r>
    </w:p>
    <w:p w14:paraId="2319BF4D" w14:textId="2E5FB701" w:rsidR="002619C0" w:rsidRDefault="0077520D" w:rsidP="0079159D">
      <w:pPr>
        <w:rPr>
          <w:sz w:val="22"/>
          <w:szCs w:val="22"/>
        </w:rPr>
      </w:pPr>
      <w:r w:rsidRPr="00CD5E79">
        <w:rPr>
          <w:rFonts w:ascii="Courier" w:hAnsi="Courier"/>
          <w:sz w:val="22"/>
          <w:szCs w:val="22"/>
        </w:rPr>
        <w:t>climada_template</w:t>
      </w:r>
      <w:r>
        <w:rPr>
          <w:sz w:val="22"/>
          <w:szCs w:val="22"/>
        </w:rPr>
        <w:t>: the function template to start new code from</w:t>
      </w:r>
    </w:p>
    <w:p w14:paraId="5628AD95" w14:textId="482F0478" w:rsidR="000A6CBC" w:rsidRDefault="000A6CBC" w:rsidP="000A6CBC">
      <w:pPr>
        <w:ind w:left="284" w:hanging="284"/>
        <w:rPr>
          <w:sz w:val="22"/>
          <w:szCs w:val="22"/>
        </w:rPr>
      </w:pPr>
      <w:r w:rsidRPr="00CD5E79">
        <w:rPr>
          <w:rFonts w:ascii="Courier" w:hAnsi="Courier"/>
          <w:sz w:val="22"/>
          <w:szCs w:val="22"/>
        </w:rPr>
        <w:t>climada_country_name</w:t>
      </w:r>
      <w:r>
        <w:rPr>
          <w:sz w:val="22"/>
          <w:szCs w:val="22"/>
        </w:rPr>
        <w:t>: get country name and admin0 ISO3 code, see also ../data/system/admin0.txt and admin.xls</w:t>
      </w:r>
    </w:p>
    <w:p w14:paraId="672910C8" w14:textId="0DE527F9" w:rsidR="0044395D" w:rsidRDefault="0044395D" w:rsidP="0079159D">
      <w:pPr>
        <w:rPr>
          <w:sz w:val="22"/>
          <w:szCs w:val="22"/>
        </w:rPr>
      </w:pPr>
      <w:r w:rsidRPr="00CD5E79">
        <w:rPr>
          <w:rFonts w:ascii="Courier" w:hAnsi="Courier"/>
          <w:sz w:val="22"/>
          <w:szCs w:val="22"/>
        </w:rPr>
        <w:t>climada_init_vars</w:t>
      </w:r>
      <w:r>
        <w:rPr>
          <w:sz w:val="22"/>
          <w:szCs w:val="22"/>
        </w:rPr>
        <w:t>: init global varables (called upon startup</w:t>
      </w:r>
      <w:r w:rsidR="00964BF0">
        <w:rPr>
          <w:rStyle w:val="FootnoteReference"/>
          <w:sz w:val="22"/>
          <w:szCs w:val="22"/>
        </w:rPr>
        <w:footnoteReference w:id="55"/>
      </w:r>
      <w:r>
        <w:rPr>
          <w:sz w:val="22"/>
          <w:szCs w:val="22"/>
        </w:rPr>
        <w:t xml:space="preserve"> by </w:t>
      </w:r>
      <w:r w:rsidRPr="00CD5E79">
        <w:rPr>
          <w:rFonts w:ascii="Courier" w:hAnsi="Courier"/>
          <w:sz w:val="22"/>
          <w:szCs w:val="22"/>
        </w:rPr>
        <w:t>startup</w:t>
      </w:r>
      <w:r>
        <w:rPr>
          <w:sz w:val="22"/>
          <w:szCs w:val="22"/>
        </w:rPr>
        <w:t>)</w:t>
      </w:r>
    </w:p>
    <w:p w14:paraId="6DAC63B9" w14:textId="0E56DC72" w:rsidR="00964BF0" w:rsidRDefault="00964BF0" w:rsidP="00862D54">
      <w:pPr>
        <w:ind w:left="284" w:hanging="284"/>
        <w:rPr>
          <w:sz w:val="22"/>
          <w:szCs w:val="22"/>
        </w:rPr>
      </w:pPr>
      <w:r w:rsidRPr="00964BF0">
        <w:rPr>
          <w:rFonts w:ascii="Courier" w:hAnsi="Courier"/>
          <w:sz w:val="22"/>
          <w:szCs w:val="22"/>
        </w:rPr>
        <w:t>climada_octave</w:t>
      </w:r>
      <w:r>
        <w:rPr>
          <w:sz w:val="22"/>
          <w:szCs w:val="22"/>
        </w:rPr>
        <w:t xml:space="preserve">: called by </w:t>
      </w:r>
      <w:r w:rsidRPr="00862D54">
        <w:rPr>
          <w:rFonts w:ascii="Courier" w:hAnsi="Courier"/>
          <w:sz w:val="22"/>
          <w:szCs w:val="22"/>
        </w:rPr>
        <w:t>climada_init_vars</w:t>
      </w:r>
      <w:r>
        <w:rPr>
          <w:sz w:val="22"/>
          <w:szCs w:val="22"/>
        </w:rPr>
        <w:t xml:space="preserve"> </w:t>
      </w:r>
      <w:r w:rsidR="00720593">
        <w:rPr>
          <w:sz w:val="22"/>
          <w:szCs w:val="22"/>
        </w:rPr>
        <w:t xml:space="preserve">to init </w:t>
      </w:r>
      <w:r>
        <w:rPr>
          <w:sz w:val="22"/>
          <w:szCs w:val="22"/>
        </w:rPr>
        <w:t>if operating on</w:t>
      </w:r>
      <w:r w:rsidR="00720593">
        <w:rPr>
          <w:sz w:val="22"/>
          <w:szCs w:val="22"/>
        </w:rPr>
        <w:t xml:space="preserve"> Octave</w:t>
      </w:r>
    </w:p>
    <w:p w14:paraId="7757EFED" w14:textId="31BF7A54" w:rsidR="00141C74" w:rsidRDefault="00141C74" w:rsidP="0079159D">
      <w:pPr>
        <w:rPr>
          <w:sz w:val="22"/>
          <w:szCs w:val="22"/>
        </w:rPr>
      </w:pPr>
      <w:r w:rsidRPr="00CD5E79">
        <w:rPr>
          <w:rFonts w:ascii="Courier" w:hAnsi="Courier"/>
          <w:sz w:val="22"/>
          <w:szCs w:val="22"/>
        </w:rPr>
        <w:t>climada_init_folders</w:t>
      </w:r>
      <w:r>
        <w:rPr>
          <w:sz w:val="22"/>
          <w:szCs w:val="22"/>
        </w:rPr>
        <w:t>: init folder structure (useful when creating a new module)</w:t>
      </w:r>
    </w:p>
    <w:p w14:paraId="4E0C4A2C" w14:textId="250F61D5" w:rsidR="0044395D" w:rsidRDefault="0044395D" w:rsidP="0079159D">
      <w:pPr>
        <w:rPr>
          <w:sz w:val="22"/>
          <w:szCs w:val="22"/>
        </w:rPr>
      </w:pPr>
      <w:r w:rsidRPr="00CD5E79">
        <w:rPr>
          <w:rFonts w:ascii="Courier" w:hAnsi="Courier"/>
          <w:sz w:val="22"/>
          <w:szCs w:val="22"/>
        </w:rPr>
        <w:t>startup</w:t>
      </w:r>
      <w:r>
        <w:rPr>
          <w:sz w:val="22"/>
          <w:szCs w:val="22"/>
        </w:rPr>
        <w:t>: the startup function, sets root folder and manages MATLAB path</w:t>
      </w:r>
      <w:r w:rsidR="00462E3D">
        <w:rPr>
          <w:rStyle w:val="FootnoteReference"/>
          <w:sz w:val="22"/>
          <w:szCs w:val="22"/>
        </w:rPr>
        <w:footnoteReference w:id="56"/>
      </w:r>
    </w:p>
    <w:p w14:paraId="102E7F07" w14:textId="4E1241B8" w:rsidR="006C1ADD" w:rsidRDefault="006C1ADD" w:rsidP="00CE7997">
      <w:pPr>
        <w:ind w:left="284" w:hanging="284"/>
        <w:rPr>
          <w:sz w:val="22"/>
          <w:szCs w:val="22"/>
        </w:rPr>
      </w:pPr>
      <w:r w:rsidRPr="00CD5E79">
        <w:rPr>
          <w:rFonts w:ascii="Courier" w:hAnsi="Courier"/>
          <w:sz w:val="22"/>
          <w:szCs w:val="22"/>
        </w:rPr>
        <w:t>climada_check_matfile</w:t>
      </w:r>
      <w:r>
        <w:rPr>
          <w:sz w:val="22"/>
          <w:szCs w:val="22"/>
        </w:rPr>
        <w:t xml:space="preserve">: check whether the .mat (binary, fast access) version of a file is older than the (Excel) file, used e.g. in </w:t>
      </w:r>
      <w:r w:rsidRPr="00CD5E79">
        <w:rPr>
          <w:rFonts w:ascii="Courier" w:hAnsi="Courier"/>
          <w:sz w:val="22"/>
          <w:szCs w:val="22"/>
        </w:rPr>
        <w:t>climada_entity_read</w:t>
      </w:r>
      <w:r w:rsidR="00CD5E79">
        <w:rPr>
          <w:sz w:val="22"/>
          <w:szCs w:val="22"/>
        </w:rPr>
        <w:t>, whi</w:t>
      </w:r>
      <w:r>
        <w:rPr>
          <w:sz w:val="22"/>
          <w:szCs w:val="22"/>
        </w:rPr>
        <w:t>ch reads the .mat file on second call, unless the Excel entity file has been edited.</w:t>
      </w:r>
    </w:p>
    <w:p w14:paraId="53775A96" w14:textId="059DDD38" w:rsidR="004A6D68" w:rsidRDefault="004A6D68" w:rsidP="004A6D68">
      <w:pPr>
        <w:pStyle w:val="Heading2"/>
      </w:pPr>
      <w:bookmarkStart w:id="22" w:name="_Toc332440564"/>
      <w:r>
        <w:t>Special functions</w:t>
      </w:r>
      <w:bookmarkEnd w:id="22"/>
    </w:p>
    <w:p w14:paraId="7F19389D" w14:textId="25907134" w:rsidR="004A6D68" w:rsidRDefault="004A6D68" w:rsidP="004A6D68">
      <w:pPr>
        <w:ind w:left="284" w:hanging="284"/>
        <w:rPr>
          <w:sz w:val="22"/>
          <w:szCs w:val="22"/>
        </w:rPr>
      </w:pPr>
      <w:r w:rsidRPr="00CD5E79">
        <w:rPr>
          <w:rFonts w:ascii="Courier" w:hAnsi="Courier"/>
          <w:sz w:val="22"/>
          <w:szCs w:val="22"/>
        </w:rPr>
        <w:t>climada_code_optimizer</w:t>
      </w:r>
      <w:r>
        <w:rPr>
          <w:sz w:val="22"/>
          <w:szCs w:val="22"/>
        </w:rPr>
        <w:t xml:space="preserve">: remove some parts from core code (like </w:t>
      </w:r>
      <w:r w:rsidRPr="00CD5E79">
        <w:rPr>
          <w:rFonts w:ascii="Courier" w:hAnsi="Courier"/>
          <w:sz w:val="22"/>
          <w:szCs w:val="22"/>
        </w:rPr>
        <w:t>cl</w:t>
      </w:r>
      <w:r w:rsidR="00CD5E79" w:rsidRPr="00CD5E79">
        <w:rPr>
          <w:rFonts w:ascii="Courier" w:hAnsi="Courier"/>
          <w:sz w:val="22"/>
          <w:szCs w:val="22"/>
        </w:rPr>
        <w:t>i</w:t>
      </w:r>
      <w:r w:rsidRPr="00CD5E79">
        <w:rPr>
          <w:rFonts w:ascii="Courier" w:hAnsi="Courier"/>
          <w:sz w:val="22"/>
          <w:szCs w:val="22"/>
        </w:rPr>
        <w:t>mada_EDS_calc</w:t>
      </w:r>
      <w:r>
        <w:rPr>
          <w:sz w:val="22"/>
          <w:szCs w:val="22"/>
        </w:rPr>
        <w:t>) for speedup</w:t>
      </w:r>
      <w:r w:rsidR="00793D38">
        <w:rPr>
          <w:sz w:val="22"/>
          <w:szCs w:val="22"/>
        </w:rPr>
        <w:t xml:space="preserve"> (only for expert use)</w:t>
      </w:r>
    </w:p>
    <w:p w14:paraId="7522692D" w14:textId="29ECC8B8" w:rsidR="00AB080A" w:rsidRDefault="00AB080A" w:rsidP="004A6D68">
      <w:pPr>
        <w:ind w:left="284" w:hanging="284"/>
        <w:rPr>
          <w:sz w:val="22"/>
          <w:szCs w:val="22"/>
        </w:rPr>
      </w:pPr>
      <w:r w:rsidRPr="00CD5E79">
        <w:rPr>
          <w:rFonts w:ascii="Courier" w:hAnsi="Courier"/>
          <w:sz w:val="22"/>
          <w:szCs w:val="22"/>
        </w:rPr>
        <w:t>climada_distance_km</w:t>
      </w:r>
      <w:r>
        <w:rPr>
          <w:sz w:val="22"/>
          <w:szCs w:val="22"/>
        </w:rPr>
        <w:t>: calculate distance between points in km</w:t>
      </w:r>
    </w:p>
    <w:p w14:paraId="411C9F7B" w14:textId="36510143" w:rsidR="00BA20D8" w:rsidRDefault="00BA20D8" w:rsidP="004A6D68">
      <w:pPr>
        <w:ind w:left="284" w:hanging="284"/>
        <w:rPr>
          <w:sz w:val="22"/>
          <w:szCs w:val="22"/>
        </w:rPr>
      </w:pPr>
      <w:r w:rsidRPr="00CD5E79">
        <w:rPr>
          <w:rFonts w:ascii="Courier" w:hAnsi="Courier"/>
          <w:sz w:val="22"/>
          <w:szCs w:val="22"/>
        </w:rPr>
        <w:t>climada_nonspheric_distance_m</w:t>
      </w:r>
      <w:r>
        <w:rPr>
          <w:sz w:val="22"/>
          <w:szCs w:val="22"/>
        </w:rPr>
        <w:t>: more precise distance in m</w:t>
      </w:r>
    </w:p>
    <w:p w14:paraId="79FBB958" w14:textId="3C426183" w:rsidR="00B76803" w:rsidRDefault="00B76803" w:rsidP="00B76803">
      <w:pPr>
        <w:ind w:left="284" w:hanging="284"/>
        <w:rPr>
          <w:sz w:val="22"/>
          <w:szCs w:val="22"/>
        </w:rPr>
      </w:pPr>
      <w:r w:rsidRPr="00CD5E79">
        <w:rPr>
          <w:rFonts w:ascii="Courier" w:hAnsi="Courier"/>
          <w:sz w:val="22"/>
          <w:szCs w:val="22"/>
        </w:rPr>
        <w:t>climada_collect_measures_impact</w:t>
      </w:r>
      <w:r>
        <w:rPr>
          <w:sz w:val="22"/>
          <w:szCs w:val="22"/>
        </w:rPr>
        <w:t xml:space="preserve">: </w:t>
      </w:r>
      <w:r w:rsidRPr="00B76803">
        <w:rPr>
          <w:sz w:val="22"/>
          <w:szCs w:val="22"/>
        </w:rPr>
        <w:t xml:space="preserve">collect impact files for two hazards created by </w:t>
      </w:r>
      <w:r w:rsidRPr="00CD5E79">
        <w:rPr>
          <w:rFonts w:ascii="Courier" w:hAnsi="Courier"/>
          <w:sz w:val="22"/>
          <w:szCs w:val="22"/>
        </w:rPr>
        <w:t>climada_measures_impact</w:t>
      </w:r>
      <w:r w:rsidR="001A76AA">
        <w:rPr>
          <w:sz w:val="22"/>
          <w:szCs w:val="22"/>
        </w:rPr>
        <w:t xml:space="preserve"> (sometimes handy to process some measures separately)</w:t>
      </w:r>
    </w:p>
    <w:p w14:paraId="17F56940" w14:textId="039432B3" w:rsidR="001D4B73" w:rsidRDefault="002B070D" w:rsidP="00397BD2">
      <w:pPr>
        <w:ind w:left="284" w:hanging="284"/>
        <w:rPr>
          <w:rFonts w:ascii="Courier" w:hAnsi="Courier"/>
          <w:sz w:val="22"/>
          <w:szCs w:val="22"/>
        </w:rPr>
      </w:pPr>
      <w:r w:rsidRPr="00CD5E79">
        <w:rPr>
          <w:rFonts w:ascii="Courier" w:hAnsi="Courier"/>
          <w:sz w:val="22"/>
          <w:szCs w:val="22"/>
        </w:rPr>
        <w:t>waitbar_toggle</w:t>
      </w:r>
      <w:r>
        <w:rPr>
          <w:sz w:val="22"/>
          <w:szCs w:val="22"/>
        </w:rPr>
        <w:t xml:space="preserve">: toggle waitbars (on/off), see also </w:t>
      </w:r>
      <w:r w:rsidRPr="00CD5E79">
        <w:rPr>
          <w:rFonts w:ascii="Courier" w:hAnsi="Courier"/>
          <w:sz w:val="22"/>
          <w:szCs w:val="22"/>
        </w:rPr>
        <w:t>climada_global.waitbar</w:t>
      </w:r>
    </w:p>
    <w:p w14:paraId="5E1A4DA8" w14:textId="77777777" w:rsidR="00EF3A8B" w:rsidRDefault="000F787B" w:rsidP="00EF3A8B">
      <w:pPr>
        <w:ind w:left="284" w:hanging="284"/>
        <w:rPr>
          <w:sz w:val="22"/>
          <w:szCs w:val="22"/>
        </w:rPr>
      </w:pPr>
      <w:r w:rsidRPr="00CD5E79">
        <w:rPr>
          <w:rFonts w:ascii="Courier" w:hAnsi="Courier"/>
          <w:sz w:val="22"/>
          <w:szCs w:val="22"/>
        </w:rPr>
        <w:t>climada_</w:t>
      </w:r>
      <w:r>
        <w:rPr>
          <w:rFonts w:ascii="Courier" w:hAnsi="Courier"/>
          <w:sz w:val="22"/>
          <w:szCs w:val="22"/>
        </w:rPr>
        <w:t>lonlat_cleanup</w:t>
      </w:r>
      <w:r>
        <w:rPr>
          <w:sz w:val="22"/>
          <w:szCs w:val="22"/>
        </w:rPr>
        <w:t>: migrate entity.assets</w:t>
      </w:r>
      <w:r w:rsidR="00597521">
        <w:rPr>
          <w:sz w:val="22"/>
          <w:szCs w:val="22"/>
        </w:rPr>
        <w:t>.lon</w:t>
      </w:r>
      <w:r>
        <w:rPr>
          <w:sz w:val="22"/>
          <w:szCs w:val="22"/>
        </w:rPr>
        <w:t xml:space="preserve"> to entity.assets.lon …</w:t>
      </w:r>
    </w:p>
    <w:p w14:paraId="29FEC017" w14:textId="5F2AEB1F" w:rsidR="00EF3A8B" w:rsidRDefault="00EF3A8B" w:rsidP="00EF3A8B">
      <w:pPr>
        <w:ind w:left="284" w:hanging="284"/>
        <w:rPr>
          <w:sz w:val="22"/>
          <w:szCs w:val="22"/>
        </w:rPr>
      </w:pPr>
      <w:r w:rsidRPr="00CD5E79">
        <w:rPr>
          <w:rFonts w:ascii="Courier" w:hAnsi="Courier"/>
          <w:sz w:val="20"/>
          <w:szCs w:val="20"/>
        </w:rPr>
        <w:lastRenderedPageBreak/>
        <w:t>climada_</w:t>
      </w:r>
      <w:r>
        <w:rPr>
          <w:rFonts w:ascii="Courier" w:hAnsi="Courier"/>
          <w:sz w:val="20"/>
          <w:szCs w:val="20"/>
        </w:rPr>
        <w:t>dateline_resolve</w:t>
      </w:r>
      <w:r>
        <w:rPr>
          <w:sz w:val="20"/>
          <w:szCs w:val="20"/>
        </w:rPr>
        <w:t>: resolve issues around dateline</w:t>
      </w:r>
    </w:p>
    <w:p w14:paraId="7C37C6D2" w14:textId="2FE20DF7" w:rsidR="001B35A2" w:rsidRDefault="00397BD2" w:rsidP="00E44CC5">
      <w:pPr>
        <w:pStyle w:val="Heading1"/>
      </w:pPr>
      <w:bookmarkStart w:id="23" w:name="_Toc332440565"/>
      <w:r>
        <w:t>climada modules</w:t>
      </w:r>
      <w:bookmarkEnd w:id="23"/>
    </w:p>
    <w:p w14:paraId="79AB35EA" w14:textId="77777777" w:rsidR="00397BD2" w:rsidRDefault="00397BD2" w:rsidP="0079159D">
      <w:pPr>
        <w:rPr>
          <w:sz w:val="22"/>
          <w:szCs w:val="22"/>
        </w:rPr>
      </w:pPr>
    </w:p>
    <w:p w14:paraId="17B866B1" w14:textId="06687421" w:rsidR="00397BD2" w:rsidRDefault="00397BD2" w:rsidP="0079159D">
      <w:pPr>
        <w:rPr>
          <w:sz w:val="22"/>
          <w:szCs w:val="22"/>
        </w:rPr>
      </w:pPr>
      <w:r>
        <w:rPr>
          <w:sz w:val="22"/>
          <w:szCs w:val="22"/>
        </w:rPr>
        <w:t>While the core climada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Pr>
          <w:sz w:val="22"/>
          <w:szCs w:val="22"/>
        </w:rPr>
        <w:t>dules to be considered might be tropical_cyclone</w:t>
      </w:r>
      <w:r>
        <w:rPr>
          <w:sz w:val="22"/>
          <w:szCs w:val="22"/>
        </w:rPr>
        <w:t>, which improves the quality of the tropical cyclon</w:t>
      </w:r>
      <w:r w:rsidR="003E2579">
        <w:rPr>
          <w:sz w:val="22"/>
          <w:szCs w:val="22"/>
        </w:rPr>
        <w:t>e hazard event set. There exist</w:t>
      </w:r>
      <w:r>
        <w:rPr>
          <w:sz w:val="22"/>
          <w:szCs w:val="22"/>
        </w:rPr>
        <w:t xml:space="preserve"> modules for oth</w:t>
      </w:r>
      <w:r w:rsidR="003E2579">
        <w:rPr>
          <w:sz w:val="22"/>
          <w:szCs w:val="22"/>
        </w:rPr>
        <w:t xml:space="preserve">er perils (to generate or make </w:t>
      </w:r>
      <w:r>
        <w:rPr>
          <w:sz w:val="22"/>
          <w:szCs w:val="22"/>
        </w:rPr>
        <w:t>u</w:t>
      </w:r>
      <w:r w:rsidR="003E2579">
        <w:rPr>
          <w:sz w:val="22"/>
          <w:szCs w:val="22"/>
        </w:rPr>
        <w:t>s</w:t>
      </w:r>
      <w:r>
        <w:rPr>
          <w:sz w:val="22"/>
          <w:szCs w:val="22"/>
        </w:rPr>
        <w:t xml:space="preserve">e of other hazards, such as </w:t>
      </w:r>
      <w:r w:rsidR="003E2579">
        <w:rPr>
          <w:sz w:val="22"/>
          <w:szCs w:val="22"/>
        </w:rPr>
        <w:t>storm_europe, flood and earthquake_volcano</w:t>
      </w:r>
      <w:r>
        <w:rPr>
          <w:sz w:val="22"/>
          <w:szCs w:val="22"/>
        </w:rPr>
        <w:t>) and for other functionality, like automatic generation of ass</w:t>
      </w:r>
      <w:r w:rsidR="003E2579">
        <w:rPr>
          <w:sz w:val="22"/>
          <w:szCs w:val="22"/>
        </w:rPr>
        <w:t>ets (country_risk</w:t>
      </w:r>
      <w:r>
        <w:rPr>
          <w:sz w:val="22"/>
          <w:szCs w:val="22"/>
        </w:rPr>
        <w:t xml:space="preserve">). Each module contains (similar to core climada) a code, data and docs folder, with a detailed documentation in the file </w:t>
      </w:r>
      <w:r w:rsidR="00037B71">
        <w:rPr>
          <w:sz w:val="22"/>
          <w:szCs w:val="22"/>
        </w:rPr>
        <w:t xml:space="preserve">{module_name}.pdf in the docs folder. Therefore, one might first inspect these files still on GitHub before downloading a </w:t>
      </w:r>
      <w:r w:rsidR="003E2579">
        <w:rPr>
          <w:sz w:val="22"/>
          <w:szCs w:val="22"/>
        </w:rPr>
        <w:t>specific</w:t>
      </w:r>
      <w:r w:rsidR="00037B71">
        <w:rPr>
          <w:sz w:val="22"/>
          <w:szCs w:val="22"/>
        </w:rPr>
        <w:t xml:space="preserve"> module</w:t>
      </w:r>
      <w:r w:rsidR="00037B71">
        <w:rPr>
          <w:rStyle w:val="FootnoteReference"/>
          <w:sz w:val="22"/>
          <w:szCs w:val="22"/>
        </w:rPr>
        <w:footnoteReference w:id="57"/>
      </w:r>
      <w:r w:rsidR="00037B71">
        <w:rPr>
          <w:sz w:val="22"/>
          <w:szCs w:val="22"/>
        </w:rPr>
        <w:t>.</w:t>
      </w:r>
      <w:r w:rsidR="00702BFE">
        <w:rPr>
          <w:sz w:val="22"/>
          <w:szCs w:val="22"/>
        </w:rPr>
        <w:t xml:space="preserve"> Please note that core climate runs without restrictions under both MATLAB and Octave, but some modules might not have be</w:t>
      </w:r>
      <w:r w:rsidR="003E2579">
        <w:rPr>
          <w:sz w:val="22"/>
          <w:szCs w:val="22"/>
        </w:rPr>
        <w:t>en extensively tested in Octave – or might even require MATLAB libraries (would be stated in the respective module’s manual).</w:t>
      </w:r>
    </w:p>
    <w:p w14:paraId="362720ED" w14:textId="77777777" w:rsidR="005B0D1D" w:rsidRDefault="005B0D1D" w:rsidP="005B0D1D">
      <w:pPr>
        <w:rPr>
          <w:sz w:val="22"/>
          <w:szCs w:val="22"/>
        </w:rPr>
      </w:pPr>
    </w:p>
    <w:p w14:paraId="70DA473E" w14:textId="57A9D4D1" w:rsidR="00361D57" w:rsidRDefault="00361D57" w:rsidP="00361D57">
      <w:pPr>
        <w:pStyle w:val="Listitem"/>
      </w:pPr>
      <w:r>
        <w:t xml:space="preserve">advanced, </w:t>
      </w:r>
      <w:hyperlink r:id="rId46" w:history="1">
        <w:r w:rsidRPr="00754249">
          <w:rPr>
            <w:rStyle w:val="Hyperlink"/>
          </w:rPr>
          <w:t>https://github.com/davidnbresch/climada_advanced</w:t>
        </w:r>
      </w:hyperlink>
      <w:r>
        <w:t xml:space="preserve"> </w:t>
      </w:r>
    </w:p>
    <w:p w14:paraId="2EAAE1F3" w14:textId="48096788" w:rsidR="00AD15A6" w:rsidRPr="00AD15A6" w:rsidRDefault="00361D57" w:rsidP="00AD15A6">
      <w:pPr>
        <w:rPr>
          <w:sz w:val="22"/>
          <w:szCs w:val="22"/>
        </w:rPr>
      </w:pPr>
      <w:r>
        <w:rPr>
          <w:sz w:val="22"/>
          <w:szCs w:val="22"/>
        </w:rPr>
        <w:t xml:space="preserve">This module provides advanced functionality, such as </w:t>
      </w:r>
      <w:r w:rsidR="00AD15A6" w:rsidRPr="00AD15A6">
        <w:rPr>
          <w:sz w:val="22"/>
          <w:szCs w:val="22"/>
        </w:rPr>
        <w:t>multi-hazard processing and management of sets of measures.</w:t>
      </w:r>
      <w:r w:rsidR="001E617D">
        <w:rPr>
          <w:sz w:val="22"/>
          <w:szCs w:val="22"/>
        </w:rPr>
        <w:t xml:space="preserve"> See module tropical_cyclone (below) </w:t>
      </w:r>
      <w:bookmarkStart w:id="24" w:name="_GoBack"/>
      <w:bookmarkEnd w:id="24"/>
      <w:r w:rsidR="001E617D">
        <w:rPr>
          <w:sz w:val="22"/>
          <w:szCs w:val="22"/>
        </w:rPr>
        <w:t xml:space="preserve">for </w:t>
      </w:r>
      <w:r w:rsidR="001E617D" w:rsidRPr="00AD15A6">
        <w:rPr>
          <w:sz w:val="22"/>
          <w:szCs w:val="22"/>
        </w:rPr>
        <w:t>more realistic tropical cyc</w:t>
      </w:r>
      <w:r w:rsidR="001E617D">
        <w:rPr>
          <w:sz w:val="22"/>
          <w:szCs w:val="22"/>
        </w:rPr>
        <w:t>lone wind fields (inland decay) etc.</w:t>
      </w:r>
    </w:p>
    <w:p w14:paraId="68142C2A" w14:textId="77777777" w:rsidR="00361D57" w:rsidRDefault="00361D57" w:rsidP="005963B1">
      <w:pPr>
        <w:pStyle w:val="Listitem"/>
      </w:pPr>
    </w:p>
    <w:p w14:paraId="1E4EEB96" w14:textId="378342D4" w:rsidR="005B0D1D" w:rsidRDefault="005B0D1D" w:rsidP="005963B1">
      <w:pPr>
        <w:pStyle w:val="Listitem"/>
      </w:pPr>
      <w:r w:rsidRPr="005B0D1D">
        <w:t>country_risk</w:t>
      </w:r>
      <w:r>
        <w:t xml:space="preserve">, </w:t>
      </w:r>
      <w:hyperlink r:id="rId47" w:history="1">
        <w:r w:rsidRPr="0015265F">
          <w:rPr>
            <w:rStyle w:val="Hyperlink"/>
          </w:rPr>
          <w:t>https://github.com/davidnbresch/climada_module_country_risk</w:t>
        </w:r>
      </w:hyperlink>
    </w:p>
    <w:p w14:paraId="6FC09F2D" w14:textId="3C1757C3" w:rsidR="005B0D1D" w:rsidRPr="005B0D1D" w:rsidRDefault="005B0D1D" w:rsidP="005B0D1D">
      <w:pPr>
        <w:rPr>
          <w:sz w:val="22"/>
          <w:szCs w:val="22"/>
        </w:rPr>
      </w:pPr>
      <w:r w:rsidRPr="005B0D1D">
        <w:rPr>
          <w:sz w:val="22"/>
          <w:szCs w:val="22"/>
        </w:rPr>
        <w:t>This module runs all (av</w:t>
      </w:r>
      <w:r>
        <w:rPr>
          <w:sz w:val="22"/>
          <w:szCs w:val="22"/>
        </w:rPr>
        <w:t>ailable) perils for one country (or list of countries)</w:t>
      </w:r>
      <w:r w:rsidRPr="005B0D1D">
        <w:rPr>
          <w:sz w:val="22"/>
          <w:szCs w:val="22"/>
        </w:rPr>
        <w:t xml:space="preserve">. It generates </w:t>
      </w:r>
      <w:r>
        <w:rPr>
          <w:sz w:val="22"/>
          <w:szCs w:val="22"/>
        </w:rPr>
        <w:t>country or admin1 (state/province) assets</w:t>
      </w:r>
      <w:r w:rsidR="000E47F1">
        <w:rPr>
          <w:sz w:val="22"/>
          <w:szCs w:val="22"/>
        </w:rPr>
        <w:t xml:space="preserve"> (consisting of centroids, </w:t>
      </w:r>
      <w:r w:rsidR="000E47F1" w:rsidRPr="005B0D1D">
        <w:rPr>
          <w:sz w:val="22"/>
          <w:szCs w:val="22"/>
        </w:rPr>
        <w:t>used later e.g. to generate a hazard ev</w:t>
      </w:r>
      <w:r w:rsidR="000E47F1">
        <w:rPr>
          <w:sz w:val="22"/>
          <w:szCs w:val="22"/>
        </w:rPr>
        <w:t xml:space="preserve">ent set of matching resolution </w:t>
      </w:r>
      <w:r w:rsidR="000E47F1" w:rsidRPr="005B0D1D">
        <w:rPr>
          <w:sz w:val="22"/>
          <w:szCs w:val="22"/>
        </w:rPr>
        <w:t xml:space="preserve">and assets </w:t>
      </w:r>
      <w:r w:rsidR="000E47F1">
        <w:rPr>
          <w:sz w:val="22"/>
          <w:szCs w:val="22"/>
        </w:rPr>
        <w:t xml:space="preserve">– if requested </w:t>
      </w:r>
      <w:r w:rsidR="000E47F1" w:rsidRPr="005B0D1D">
        <w:rPr>
          <w:sz w:val="22"/>
          <w:szCs w:val="22"/>
        </w:rPr>
        <w:t>scaled to the country GDP</w:t>
      </w:r>
      <w:r w:rsidR="000E47F1">
        <w:rPr>
          <w:sz w:val="22"/>
          <w:szCs w:val="22"/>
        </w:rPr>
        <w:t xml:space="preserve"> or proxy asset value</w:t>
      </w:r>
      <w:r w:rsidR="000E47F1" w:rsidRPr="005B0D1D">
        <w:rPr>
          <w:sz w:val="22"/>
          <w:szCs w:val="22"/>
        </w:rPr>
        <w:t xml:space="preserve"> for today and future</w:t>
      </w:r>
      <w:r w:rsidR="000E47F1">
        <w:rPr>
          <w:sz w:val="22"/>
          <w:szCs w:val="22"/>
        </w:rPr>
        <w:t>)</w:t>
      </w:r>
      <w:r>
        <w:rPr>
          <w:sz w:val="22"/>
          <w:szCs w:val="22"/>
        </w:rPr>
        <w:t xml:space="preserve">, the </w:t>
      </w:r>
      <w:r w:rsidRPr="005B0D1D">
        <w:rPr>
          <w:sz w:val="22"/>
          <w:szCs w:val="22"/>
        </w:rPr>
        <w:t>earthquake (EQ), tropical cyclone (TC), torrential rain (TR) and storm surge (TS) hazard event sets, checks for European winter storm (WS) exposure and runs all risk ca</w:t>
      </w:r>
      <w:r>
        <w:rPr>
          <w:sz w:val="22"/>
          <w:szCs w:val="22"/>
        </w:rPr>
        <w:t>lculations for a given country.</w:t>
      </w:r>
      <w:r w:rsidR="000E47F1">
        <w:rPr>
          <w:sz w:val="22"/>
          <w:szCs w:val="22"/>
        </w:rPr>
        <w:t xml:space="preserve"> Note: this module contains also the former GDP_entity module.</w:t>
      </w:r>
    </w:p>
    <w:p w14:paraId="045A78D8" w14:textId="77777777" w:rsidR="005B0D1D" w:rsidRDefault="005B0D1D" w:rsidP="005B0D1D">
      <w:pPr>
        <w:rPr>
          <w:sz w:val="22"/>
          <w:szCs w:val="22"/>
        </w:rPr>
      </w:pPr>
    </w:p>
    <w:p w14:paraId="61851FAE" w14:textId="35C727EA" w:rsidR="005B0D1D" w:rsidRPr="005B0D1D" w:rsidRDefault="000E47F1" w:rsidP="005963B1">
      <w:pPr>
        <w:pStyle w:val="Listitem"/>
      </w:pPr>
      <w:r>
        <w:t>earthquake_volcano</w:t>
      </w:r>
      <w:r w:rsidR="005B0D1D">
        <w:t xml:space="preserve">, </w:t>
      </w:r>
      <w:hyperlink r:id="rId48" w:history="1">
        <w:r w:rsidRPr="00754249">
          <w:rPr>
            <w:rStyle w:val="Hyperlink"/>
          </w:rPr>
          <w:t>https://github.com/davidnbresch/climada_module_earthquake_volcano</w:t>
        </w:r>
      </w:hyperlink>
      <w:r>
        <w:t xml:space="preserve"> </w:t>
      </w:r>
    </w:p>
    <w:p w14:paraId="62AFD45F" w14:textId="2D4EB06E" w:rsidR="005B0D1D" w:rsidRPr="005B0D1D" w:rsidRDefault="005B0D1D" w:rsidP="005B0D1D">
      <w:pPr>
        <w:rPr>
          <w:sz w:val="22"/>
          <w:szCs w:val="22"/>
        </w:rPr>
      </w:pPr>
      <w:r w:rsidRPr="005B0D1D">
        <w:rPr>
          <w:sz w:val="22"/>
          <w:szCs w:val="22"/>
        </w:rPr>
        <w:t>This module implements</w:t>
      </w:r>
      <w:r>
        <w:rPr>
          <w:sz w:val="22"/>
          <w:szCs w:val="22"/>
        </w:rPr>
        <w:t xml:space="preserve"> a raw global earthquake </w:t>
      </w:r>
      <w:r w:rsidR="00EF3A8B">
        <w:rPr>
          <w:sz w:val="22"/>
          <w:szCs w:val="22"/>
        </w:rPr>
        <w:t>(EQ) and volcano (VQ) model</w:t>
      </w:r>
      <w:r>
        <w:rPr>
          <w:sz w:val="22"/>
          <w:szCs w:val="22"/>
        </w:rPr>
        <w:t xml:space="preserve">. Consider climada modules country_risk or </w:t>
      </w:r>
      <w:r w:rsidRPr="005B0D1D">
        <w:rPr>
          <w:sz w:val="22"/>
          <w:szCs w:val="22"/>
        </w:rPr>
        <w:t>GDP_entit</w:t>
      </w:r>
      <w:r w:rsidR="00F346BA">
        <w:rPr>
          <w:sz w:val="22"/>
          <w:szCs w:val="22"/>
        </w:rPr>
        <w:t>y  to generate the centroids</w:t>
      </w:r>
      <w:r w:rsidRPr="005B0D1D">
        <w:rPr>
          <w:sz w:val="22"/>
          <w:szCs w:val="22"/>
        </w:rPr>
        <w:t xml:space="preserve">. </w:t>
      </w:r>
    </w:p>
    <w:p w14:paraId="4BA78393" w14:textId="1DDAB2B7" w:rsidR="005B0D1D" w:rsidRPr="005B0D1D" w:rsidRDefault="005B0D1D" w:rsidP="005B0D1D">
      <w:pPr>
        <w:rPr>
          <w:sz w:val="22"/>
          <w:szCs w:val="22"/>
        </w:rPr>
      </w:pPr>
    </w:p>
    <w:p w14:paraId="5B1CE110" w14:textId="5412057B" w:rsidR="00F346BA" w:rsidRDefault="000E47F1" w:rsidP="005963B1">
      <w:pPr>
        <w:pStyle w:val="Listitem"/>
      </w:pPr>
      <w:r>
        <w:t>elevation_models</w:t>
      </w:r>
      <w:r w:rsidR="005B0D1D">
        <w:t xml:space="preserve">, </w:t>
      </w:r>
      <w:hyperlink r:id="rId49" w:history="1">
        <w:r w:rsidRPr="00754249">
          <w:rPr>
            <w:rStyle w:val="Hyperlink"/>
          </w:rPr>
          <w:t>https://github.com/davidnbresch/climada_module_elevation_models</w:t>
        </w:r>
      </w:hyperlink>
      <w:r>
        <w:t xml:space="preserve"> </w:t>
      </w:r>
    </w:p>
    <w:p w14:paraId="3F7723BB" w14:textId="77777777" w:rsidR="00F346BA" w:rsidRDefault="00F346BA" w:rsidP="005B0D1D">
      <w:pPr>
        <w:rPr>
          <w:sz w:val="22"/>
          <w:szCs w:val="22"/>
        </w:rPr>
      </w:pPr>
      <w:r w:rsidRPr="00F346BA">
        <w:rPr>
          <w:sz w:val="22"/>
          <w:szCs w:val="22"/>
        </w:rPr>
        <w:t>This module implements ETOPO, a global bath</w:t>
      </w:r>
      <w:r>
        <w:rPr>
          <w:sz w:val="22"/>
          <w:szCs w:val="22"/>
        </w:rPr>
        <w:t>ymetry (and topography) dataset</w:t>
      </w:r>
      <w:r w:rsidRPr="00F346BA">
        <w:rPr>
          <w:sz w:val="22"/>
          <w:szCs w:val="22"/>
        </w:rPr>
        <w:t>. It’s a separate module, since topographic (and bathymetry) information can be used in various contexts – and since the dataset is quite large (ETOPO1 is 933 MB, ETOPO2 still 233 MB).</w:t>
      </w:r>
    </w:p>
    <w:p w14:paraId="6FC703E0" w14:textId="77777777" w:rsidR="00F346BA" w:rsidRDefault="00F346BA" w:rsidP="005B0D1D">
      <w:pPr>
        <w:rPr>
          <w:sz w:val="22"/>
          <w:szCs w:val="22"/>
        </w:rPr>
      </w:pPr>
    </w:p>
    <w:p w14:paraId="340F43FE" w14:textId="37A2B8D3" w:rsidR="00F346BA" w:rsidRPr="00F346BA" w:rsidRDefault="00F346BA" w:rsidP="005963B1">
      <w:pPr>
        <w:pStyle w:val="Listitem"/>
      </w:pPr>
      <w:r>
        <w:t>m</w:t>
      </w:r>
      <w:r w:rsidR="000E47F1">
        <w:t>eteorite</w:t>
      </w:r>
      <w:r>
        <w:t xml:space="preserve">, </w:t>
      </w:r>
      <w:hyperlink r:id="rId50" w:history="1">
        <w:r w:rsidR="000E47F1" w:rsidRPr="00754249">
          <w:rPr>
            <w:rStyle w:val="Hyperlink"/>
          </w:rPr>
          <w:t>https://github.com/davidnbresch/climada_module_meteorite</w:t>
        </w:r>
      </w:hyperlink>
      <w:r w:rsidR="000E47F1">
        <w:t xml:space="preserve"> </w:t>
      </w:r>
    </w:p>
    <w:p w14:paraId="4761591D" w14:textId="0F927010" w:rsidR="00F346BA" w:rsidRPr="00F346BA" w:rsidRDefault="00F346BA" w:rsidP="00F346BA">
      <w:pPr>
        <w:rPr>
          <w:sz w:val="22"/>
          <w:szCs w:val="22"/>
        </w:rPr>
      </w:pPr>
      <w:r w:rsidRPr="00F346BA">
        <w:rPr>
          <w:sz w:val="22"/>
          <w:szCs w:val="22"/>
        </w:rPr>
        <w:t>This module implements a basic meteorite global hazard.</w:t>
      </w:r>
      <w:r>
        <w:rPr>
          <w:sz w:val="22"/>
          <w:szCs w:val="22"/>
        </w:rPr>
        <w:t xml:space="preserve"> Consider climada modules country_risk or </w:t>
      </w:r>
      <w:r w:rsidRPr="005B0D1D">
        <w:rPr>
          <w:sz w:val="22"/>
          <w:szCs w:val="22"/>
        </w:rPr>
        <w:t>GDP_en</w:t>
      </w:r>
      <w:r>
        <w:rPr>
          <w:sz w:val="22"/>
          <w:szCs w:val="22"/>
        </w:rPr>
        <w:t>tity  to generate the centroids.</w:t>
      </w:r>
    </w:p>
    <w:p w14:paraId="467934C3" w14:textId="278341F1" w:rsidR="005B0D1D" w:rsidRPr="005B0D1D" w:rsidRDefault="005B0D1D" w:rsidP="005B0D1D">
      <w:pPr>
        <w:rPr>
          <w:sz w:val="22"/>
          <w:szCs w:val="22"/>
        </w:rPr>
      </w:pPr>
    </w:p>
    <w:p w14:paraId="39193022" w14:textId="011F7D24" w:rsidR="009944D4" w:rsidRDefault="000E47F1" w:rsidP="005963B1">
      <w:pPr>
        <w:pStyle w:val="Listitem"/>
      </w:pPr>
      <w:r>
        <w:lastRenderedPageBreak/>
        <w:t>tropical_cyclone</w:t>
      </w:r>
      <w:r w:rsidR="00F346BA">
        <w:t xml:space="preserve">, </w:t>
      </w:r>
      <w:hyperlink r:id="rId51" w:history="1">
        <w:r w:rsidRPr="00754249">
          <w:rPr>
            <w:rStyle w:val="Hyperlink"/>
          </w:rPr>
          <w:t>https://github.com/davidnbresch/climada_module_tropical_cyclone</w:t>
        </w:r>
      </w:hyperlink>
      <w:r>
        <w:t xml:space="preserve"> </w:t>
      </w:r>
    </w:p>
    <w:p w14:paraId="7754ECE6" w14:textId="1DBD68FF" w:rsidR="009944D4" w:rsidRPr="009944D4" w:rsidRDefault="009944D4" w:rsidP="009944D4">
      <w:pPr>
        <w:rPr>
          <w:sz w:val="22"/>
          <w:szCs w:val="22"/>
        </w:rPr>
      </w:pPr>
      <w:r w:rsidRPr="009944D4">
        <w:rPr>
          <w:sz w:val="22"/>
          <w:szCs w:val="22"/>
        </w:rPr>
        <w:t>This module implements the tropical cyclone (TC) attenuation after lan</w:t>
      </w:r>
      <w:r w:rsidR="000E47F1">
        <w:rPr>
          <w:sz w:val="22"/>
          <w:szCs w:val="22"/>
        </w:rPr>
        <w:t xml:space="preserve">dfall for probabilistic events and </w:t>
      </w:r>
      <w:r w:rsidR="000E47F1" w:rsidRPr="009944D4">
        <w:rPr>
          <w:sz w:val="22"/>
          <w:szCs w:val="22"/>
        </w:rPr>
        <w:t xml:space="preserve">allows to generate the precipitation fields accompanying a tropical cyclone - the torrential rain (TR) hazard event set </w:t>
      </w:r>
      <w:r w:rsidR="000E47F1">
        <w:rPr>
          <w:sz w:val="22"/>
          <w:szCs w:val="22"/>
        </w:rPr>
        <w:t xml:space="preserve">- as well as the associated storm surge (TS) events. </w:t>
      </w:r>
      <w:r w:rsidRPr="009944D4">
        <w:rPr>
          <w:sz w:val="22"/>
          <w:szCs w:val="22"/>
        </w:rPr>
        <w:t xml:space="preserve">Make yourself familiar with the core climada tropical cyclone hazard event set (and its generation) first. A good implementation of both the basic, probabilistic and advanced tropical cyclone hazard generation </w:t>
      </w:r>
      <w:r w:rsidR="000E47F1">
        <w:rPr>
          <w:sz w:val="22"/>
          <w:szCs w:val="22"/>
        </w:rPr>
        <w:t xml:space="preserve">(including TC, TS, and TR) </w:t>
      </w:r>
      <w:r w:rsidRPr="009944D4">
        <w:rPr>
          <w:sz w:val="22"/>
          <w:szCs w:val="22"/>
        </w:rPr>
        <w:t>can be foun</w:t>
      </w:r>
      <w:r w:rsidR="000E47F1">
        <w:rPr>
          <w:sz w:val="22"/>
          <w:szCs w:val="22"/>
        </w:rPr>
        <w:t>d in the climada module country_</w:t>
      </w:r>
      <w:r w:rsidRPr="009944D4">
        <w:rPr>
          <w:sz w:val="22"/>
          <w:szCs w:val="22"/>
        </w:rPr>
        <w:t>ri</w:t>
      </w:r>
      <w:r w:rsidR="000E47F1">
        <w:rPr>
          <w:sz w:val="22"/>
          <w:szCs w:val="22"/>
        </w:rPr>
        <w:t xml:space="preserve">sk </w:t>
      </w:r>
      <w:r>
        <w:rPr>
          <w:sz w:val="22"/>
          <w:szCs w:val="22"/>
        </w:rPr>
        <w:t xml:space="preserve">and there in the routine </w:t>
      </w:r>
      <w:r w:rsidRPr="009944D4">
        <w:rPr>
          <w:sz w:val="22"/>
          <w:szCs w:val="22"/>
        </w:rPr>
        <w:t>centroids_generate_hazard_sets.</w:t>
      </w:r>
    </w:p>
    <w:p w14:paraId="190EE170" w14:textId="77777777" w:rsidR="009944D4" w:rsidRDefault="009944D4" w:rsidP="005B0D1D">
      <w:pPr>
        <w:rPr>
          <w:sz w:val="22"/>
          <w:szCs w:val="22"/>
        </w:rPr>
      </w:pPr>
    </w:p>
    <w:p w14:paraId="7E596C97" w14:textId="57DF9176" w:rsidR="009944D4" w:rsidRDefault="000E47F1" w:rsidP="005963B1">
      <w:pPr>
        <w:pStyle w:val="Listitem"/>
      </w:pPr>
      <w:r>
        <w:t>storm</w:t>
      </w:r>
      <w:r w:rsidR="005B0D1D" w:rsidRPr="005B0D1D">
        <w:t>_europe</w:t>
      </w:r>
      <w:r w:rsidR="009944D4">
        <w:t xml:space="preserve">, </w:t>
      </w:r>
      <w:hyperlink r:id="rId52" w:history="1">
        <w:r w:rsidRPr="00754249">
          <w:rPr>
            <w:rStyle w:val="Hyperlink"/>
          </w:rPr>
          <w:t>https://github.com/davidnbresch/climada_module_storm_europe</w:t>
        </w:r>
      </w:hyperlink>
      <w:r>
        <w:t xml:space="preserve"> </w:t>
      </w:r>
    </w:p>
    <w:p w14:paraId="7828AB5A" w14:textId="3ED32894" w:rsidR="005B0D1D" w:rsidRDefault="009944D4" w:rsidP="005B0D1D">
      <w:pPr>
        <w:rPr>
          <w:sz w:val="22"/>
          <w:szCs w:val="22"/>
        </w:rPr>
      </w:pPr>
      <w:r w:rsidRPr="009944D4">
        <w:rPr>
          <w:sz w:val="22"/>
          <w:szCs w:val="22"/>
        </w:rPr>
        <w:t xml:space="preserve">This climada module contains the European winter storm </w:t>
      </w:r>
      <w:r w:rsidR="00EF3A8B">
        <w:rPr>
          <w:sz w:val="22"/>
          <w:szCs w:val="22"/>
        </w:rPr>
        <w:t xml:space="preserve">(WS) </w:t>
      </w:r>
      <w:r w:rsidRPr="009944D4">
        <w:rPr>
          <w:sz w:val="22"/>
          <w:szCs w:val="22"/>
        </w:rPr>
        <w:t>hazard event sets as used in the following publication:</w:t>
      </w:r>
      <w:r>
        <w:rPr>
          <w:sz w:val="22"/>
          <w:szCs w:val="22"/>
        </w:rPr>
        <w:t xml:space="preserve"> </w:t>
      </w:r>
      <w:r w:rsidRPr="009944D4">
        <w:rPr>
          <w:sz w:val="22"/>
          <w:szCs w:val="22"/>
        </w:rPr>
        <w:t>Schwierz, C., P. Köllner-Heck, E. Zenklusen Mutter, D. N. Bresch, P.-L.Vidale, M. Wild, C., and Schär, 2010: Modelling European winter wind storm losses in current and future climate. Climatic Change (2010) 101:485?514, doi: 10.1007/s10584-009-9712-1.</w:t>
      </w:r>
    </w:p>
    <w:p w14:paraId="54CBA906" w14:textId="77777777" w:rsidR="00361D57" w:rsidRDefault="00361D57" w:rsidP="005B0D1D">
      <w:pPr>
        <w:rPr>
          <w:sz w:val="22"/>
          <w:szCs w:val="22"/>
        </w:rPr>
      </w:pPr>
    </w:p>
    <w:p w14:paraId="53125691" w14:textId="7FAC1BE6" w:rsidR="00361D57" w:rsidRPr="00361D57" w:rsidRDefault="00361D57" w:rsidP="005B0D1D">
      <w:pPr>
        <w:rPr>
          <w:b/>
          <w:sz w:val="22"/>
          <w:szCs w:val="22"/>
        </w:rPr>
      </w:pPr>
      <w:r w:rsidRPr="00361D57">
        <w:rPr>
          <w:b/>
          <w:sz w:val="22"/>
          <w:szCs w:val="22"/>
        </w:rPr>
        <w:t>flood</w:t>
      </w:r>
    </w:p>
    <w:p w14:paraId="242039ED" w14:textId="4B452EB3" w:rsidR="00361D57" w:rsidRPr="00361D57" w:rsidRDefault="001E617D" w:rsidP="005B0D1D">
      <w:pPr>
        <w:rPr>
          <w:b/>
          <w:sz w:val="22"/>
          <w:szCs w:val="22"/>
        </w:rPr>
      </w:pPr>
      <w:hyperlink r:id="rId53" w:history="1">
        <w:r w:rsidR="00361D57" w:rsidRPr="00754249">
          <w:rPr>
            <w:rStyle w:val="Hyperlink"/>
            <w:b/>
            <w:sz w:val="22"/>
            <w:szCs w:val="22"/>
          </w:rPr>
          <w:t>https://github.com/davidnbresch/climada_module_flood</w:t>
        </w:r>
      </w:hyperlink>
      <w:r w:rsidR="00361D57">
        <w:rPr>
          <w:b/>
          <w:sz w:val="22"/>
          <w:szCs w:val="22"/>
        </w:rPr>
        <w:t xml:space="preserve"> </w:t>
      </w:r>
    </w:p>
    <w:p w14:paraId="035AFE69" w14:textId="45C88D95" w:rsidR="00361D57" w:rsidRDefault="00361D57" w:rsidP="005B0D1D">
      <w:pPr>
        <w:rPr>
          <w:sz w:val="22"/>
          <w:szCs w:val="22"/>
        </w:rPr>
      </w:pPr>
      <w:r>
        <w:rPr>
          <w:sz w:val="22"/>
          <w:szCs w:val="22"/>
        </w:rPr>
        <w:t xml:space="preserve">Implements a first (simple) flood model </w:t>
      </w:r>
      <w:r w:rsidR="00EF3A8B">
        <w:rPr>
          <w:sz w:val="22"/>
          <w:szCs w:val="22"/>
        </w:rPr>
        <w:t xml:space="preserve">(FL) </w:t>
      </w:r>
      <w:r>
        <w:rPr>
          <w:sz w:val="22"/>
          <w:szCs w:val="22"/>
        </w:rPr>
        <w:t xml:space="preserve">and a landslide model. The flood model is in early stage and very much still work in progress (contributions welcome!). </w:t>
      </w:r>
    </w:p>
    <w:p w14:paraId="31CCBAAE" w14:textId="77777777" w:rsidR="009944D4" w:rsidRDefault="009944D4" w:rsidP="005B0D1D">
      <w:pPr>
        <w:rPr>
          <w:sz w:val="22"/>
          <w:szCs w:val="22"/>
        </w:rPr>
      </w:pPr>
    </w:p>
    <w:p w14:paraId="5ACEC131" w14:textId="08D67C26" w:rsidR="005B0D1D" w:rsidRDefault="005B0D1D" w:rsidP="005963B1">
      <w:pPr>
        <w:pStyle w:val="Listitem"/>
      </w:pPr>
      <w:r w:rsidRPr="005B0D1D">
        <w:t>barisal_demo</w:t>
      </w:r>
      <w:r w:rsidR="000E47F1">
        <w:t xml:space="preserve"> </w:t>
      </w:r>
      <w:r w:rsidR="000E47F1" w:rsidRPr="000E47F1">
        <w:rPr>
          <w:b w:val="0"/>
        </w:rPr>
        <w:t>and</w:t>
      </w:r>
      <w:r w:rsidR="000E47F1">
        <w:t xml:space="preserve"> salvador_demo</w:t>
      </w:r>
      <w:r w:rsidR="005963B1">
        <w:t xml:space="preserve">, </w:t>
      </w:r>
      <w:hyperlink r:id="rId54" w:history="1">
        <w:r w:rsidR="005963B1" w:rsidRPr="00432812">
          <w:rPr>
            <w:rStyle w:val="Hyperlink"/>
          </w:rPr>
          <w:t>https://github.com/davidnbresch/climada_module_barisal_demo</w:t>
        </w:r>
      </w:hyperlink>
      <w:r w:rsidR="005963B1">
        <w:t xml:space="preserve"> </w:t>
      </w:r>
      <w:r w:rsidR="000E47F1">
        <w:t xml:space="preserve">and </w:t>
      </w:r>
      <w:hyperlink r:id="rId55" w:history="1">
        <w:r w:rsidR="000E47F1" w:rsidRPr="00754249">
          <w:rPr>
            <w:rStyle w:val="Hyperlink"/>
          </w:rPr>
          <w:t>https://github.com/davidnbresch/climada_module_salvador_demo</w:t>
        </w:r>
      </w:hyperlink>
      <w:r w:rsidR="000E47F1">
        <w:t xml:space="preserve"> </w:t>
      </w:r>
    </w:p>
    <w:p w14:paraId="624C767F" w14:textId="1A706532" w:rsidR="00E7116E" w:rsidRDefault="005963B1" w:rsidP="005963B1">
      <w:pPr>
        <w:rPr>
          <w:sz w:val="22"/>
          <w:szCs w:val="22"/>
        </w:rPr>
      </w:pPr>
      <w:r w:rsidRPr="005963B1">
        <w:rPr>
          <w:sz w:val="22"/>
          <w:szCs w:val="22"/>
        </w:rPr>
        <w:t xml:space="preserve">Barisal, Bangladesh, </w:t>
      </w:r>
      <w:r w:rsidR="000E47F1">
        <w:rPr>
          <w:sz w:val="22"/>
          <w:szCs w:val="22"/>
        </w:rPr>
        <w:t xml:space="preserve">and San Salvador </w:t>
      </w:r>
      <w:r w:rsidRPr="005963B1">
        <w:rPr>
          <w:sz w:val="22"/>
          <w:szCs w:val="22"/>
        </w:rPr>
        <w:t>demo module, all numbers and results are for demonstration purposes only.</w:t>
      </w:r>
    </w:p>
    <w:p w14:paraId="7C58BCAC" w14:textId="77777777" w:rsidR="008764C2" w:rsidRDefault="008764C2" w:rsidP="005963B1">
      <w:pPr>
        <w:rPr>
          <w:sz w:val="22"/>
          <w:szCs w:val="22"/>
        </w:rPr>
      </w:pPr>
    </w:p>
    <w:p w14:paraId="20557011" w14:textId="5B394293" w:rsidR="008764C2" w:rsidRDefault="008764C2" w:rsidP="008764C2">
      <w:pPr>
        <w:pStyle w:val="Listitem"/>
      </w:pPr>
      <w:r>
        <w:t xml:space="preserve">kml_toolbox, </w:t>
      </w:r>
      <w:hyperlink r:id="rId56" w:history="1">
        <w:r w:rsidRPr="00AF7D56">
          <w:rPr>
            <w:rStyle w:val="Hyperlink"/>
          </w:rPr>
          <w:t>https://github.com/davidnbresch/climada_module_kml_toolbox</w:t>
        </w:r>
      </w:hyperlink>
      <w:r>
        <w:t xml:space="preserve"> </w:t>
      </w:r>
    </w:p>
    <w:p w14:paraId="734B06EC" w14:textId="18E91EDB" w:rsidR="008764C2" w:rsidRDefault="008764C2" w:rsidP="005963B1">
      <w:pPr>
        <w:rPr>
          <w:sz w:val="22"/>
          <w:szCs w:val="22"/>
        </w:rPr>
      </w:pPr>
      <w:r>
        <w:rPr>
          <w:sz w:val="22"/>
          <w:szCs w:val="22"/>
        </w:rPr>
        <w:t>To write kml files, e.g. to visualize asset distribution and hazard/damage animations in Google Earth</w:t>
      </w:r>
      <w:r w:rsidRPr="005963B1">
        <w:rPr>
          <w:sz w:val="22"/>
          <w:szCs w:val="22"/>
        </w:rPr>
        <w:t>.</w:t>
      </w:r>
    </w:p>
    <w:p w14:paraId="7AF4B58C" w14:textId="77777777" w:rsidR="002342AF" w:rsidRDefault="002342AF" w:rsidP="005963B1">
      <w:pPr>
        <w:rPr>
          <w:sz w:val="22"/>
          <w:szCs w:val="22"/>
        </w:rPr>
      </w:pPr>
    </w:p>
    <w:p w14:paraId="7D94E142" w14:textId="3BA5D42A" w:rsidR="002342AF" w:rsidRDefault="000E47F1" w:rsidP="002342AF">
      <w:pPr>
        <w:pStyle w:val="Listitem"/>
      </w:pPr>
      <w:r>
        <w:t>o</w:t>
      </w:r>
      <w:r w:rsidR="002342AF">
        <w:t xml:space="preserve">ctave_io_fix, </w:t>
      </w:r>
      <w:hyperlink r:id="rId57" w:history="1">
        <w:r w:rsidR="002342AF" w:rsidRPr="0052609F">
          <w:rPr>
            <w:rStyle w:val="Hyperlink"/>
          </w:rPr>
          <w:t>https://github.com/davidnbresch/Octave_io_fix</w:t>
        </w:r>
      </w:hyperlink>
    </w:p>
    <w:p w14:paraId="18E5AB48" w14:textId="0176575B" w:rsidR="002342AF" w:rsidRDefault="002342AF" w:rsidP="002342AF">
      <w:pPr>
        <w:rPr>
          <w:sz w:val="22"/>
          <w:szCs w:val="22"/>
        </w:rPr>
      </w:pPr>
      <w:r>
        <w:rPr>
          <w:sz w:val="22"/>
          <w:szCs w:val="22"/>
        </w:rPr>
        <w:t>P</w:t>
      </w:r>
      <w:r w:rsidRPr="002342AF">
        <w:rPr>
          <w:sz w:val="22"/>
          <w:szCs w:val="22"/>
        </w:rPr>
        <w:t xml:space="preserve">rovides a crude fix for this issue by providing Octave io </w:t>
      </w:r>
      <w:r>
        <w:rPr>
          <w:sz w:val="22"/>
          <w:szCs w:val="22"/>
        </w:rPr>
        <w:t xml:space="preserve">(e.g. read .xls, .xlsx and .ods files) </w:t>
      </w:r>
      <w:r w:rsidRPr="002342AF">
        <w:rPr>
          <w:sz w:val="22"/>
          <w:szCs w:val="22"/>
        </w:rPr>
        <w:t>as a climada module instead of a proper Octave package.</w:t>
      </w:r>
      <w:r>
        <w:rPr>
          <w:sz w:val="22"/>
          <w:szCs w:val="22"/>
        </w:rPr>
        <w:t xml:space="preserve"> </w:t>
      </w:r>
      <w:r w:rsidRPr="002342AF">
        <w:rPr>
          <w:sz w:val="22"/>
          <w:szCs w:val="22"/>
        </w:rPr>
        <w:t xml:space="preserve">This climada module contains the CRUDE work-around for cases where the Octave package io-2.2.6.tar </w:t>
      </w:r>
      <w:r w:rsidR="003E2579" w:rsidRPr="002342AF">
        <w:rPr>
          <w:sz w:val="22"/>
          <w:szCs w:val="22"/>
        </w:rPr>
        <w:t>can</w:t>
      </w:r>
      <w:r w:rsidR="003E2579">
        <w:rPr>
          <w:sz w:val="22"/>
          <w:szCs w:val="22"/>
        </w:rPr>
        <w:t>not</w:t>
      </w:r>
      <w:r>
        <w:rPr>
          <w:sz w:val="22"/>
          <w:szCs w:val="22"/>
        </w:rPr>
        <w:t xml:space="preserve"> be installed by using </w:t>
      </w:r>
      <w:r w:rsidRPr="002342AF">
        <w:rPr>
          <w:rFonts w:ascii="Courier" w:hAnsi="Courier"/>
          <w:sz w:val="22"/>
          <w:szCs w:val="22"/>
        </w:rPr>
        <w:t>pkg</w:t>
      </w:r>
      <w:r>
        <w:rPr>
          <w:sz w:val="22"/>
          <w:szCs w:val="22"/>
        </w:rPr>
        <w:t>. T</w:t>
      </w:r>
      <w:r w:rsidRPr="002342AF">
        <w:rPr>
          <w:sz w:val="22"/>
          <w:szCs w:val="22"/>
        </w:rPr>
        <w:t xml:space="preserve">ested on Mac Air, under OS X Yosemite, Version 10.10.1 (computer in Octave returns x86_64-apple-darwin13.0.0) and Octave version 3.8.0. Note that the issue did not occur on Mac Air with OS X version 10.9.5 </w:t>
      </w:r>
      <w:r w:rsidR="000F0376">
        <w:rPr>
          <w:sz w:val="22"/>
          <w:szCs w:val="22"/>
        </w:rPr>
        <w:t xml:space="preserve">and not any more with OS X (El Capitan) version 10.11.13 </w:t>
      </w:r>
      <w:r w:rsidRPr="002342AF">
        <w:rPr>
          <w:sz w:val="22"/>
          <w:szCs w:val="22"/>
        </w:rPr>
        <w:t>(computer in Octave returns x86_64-apple-darwin13.0.0).</w:t>
      </w:r>
    </w:p>
    <w:p w14:paraId="10E53968" w14:textId="77777777" w:rsidR="003E22AD" w:rsidRDefault="003E22AD" w:rsidP="002342AF">
      <w:pPr>
        <w:rPr>
          <w:sz w:val="22"/>
          <w:szCs w:val="22"/>
        </w:rPr>
      </w:pPr>
    </w:p>
    <w:p w14:paraId="44D80D05" w14:textId="741DDCC2" w:rsidR="003E22AD" w:rsidRDefault="003E22AD" w:rsidP="002342AF">
      <w:pPr>
        <w:rPr>
          <w:sz w:val="22"/>
          <w:szCs w:val="22"/>
        </w:rPr>
      </w:pPr>
      <w:r>
        <w:rPr>
          <w:sz w:val="22"/>
          <w:szCs w:val="22"/>
        </w:rPr>
        <w:t>Programmer’s hint: in order to access data stored in other modules, you first need to figure the actual path of that module. To use the etopo netCDF file directly, you would find it at e.g.</w:t>
      </w:r>
      <w:r w:rsidRPr="003E22AD">
        <w:rPr>
          <w:sz w:val="22"/>
          <w:szCs w:val="22"/>
        </w:rPr>
        <w:t xml:space="preserve"> </w:t>
      </w:r>
      <w:r w:rsidRPr="003E22AD">
        <w:rPr>
          <w:rFonts w:ascii="Courier New" w:hAnsi="Courier New" w:cs="Courier New"/>
          <w:sz w:val="18"/>
          <w:szCs w:val="22"/>
        </w:rPr>
        <w:t>etopo_data_file=[fileparts(fileparts(which</w:t>
      </w:r>
      <w:r>
        <w:rPr>
          <w:rFonts w:ascii="Courier New" w:hAnsi="Courier New" w:cs="Courier New"/>
          <w:sz w:val="18"/>
          <w:szCs w:val="22"/>
        </w:rPr>
        <w:t xml:space="preserve">('etopo_elevation_m'))) ... </w:t>
      </w:r>
      <w:r>
        <w:rPr>
          <w:rFonts w:ascii="Courier New" w:hAnsi="Courier New" w:cs="Courier New"/>
          <w:sz w:val="18"/>
          <w:szCs w:val="22"/>
        </w:rPr>
        <w:br/>
        <w:t xml:space="preserve">      filesep </w:t>
      </w:r>
      <w:r w:rsidRPr="003E22AD">
        <w:rPr>
          <w:rFonts w:ascii="Courier New" w:hAnsi="Courier New" w:cs="Courier New"/>
          <w:sz w:val="18"/>
          <w:szCs w:val="22"/>
        </w:rPr>
        <w:t>'data' filesep 'ETOPO1.nc']</w:t>
      </w:r>
    </w:p>
    <w:p w14:paraId="2A6AD542" w14:textId="4E8980E1" w:rsidR="00E7116E" w:rsidRDefault="00E7116E" w:rsidP="00E7116E">
      <w:pPr>
        <w:pStyle w:val="Heading2"/>
      </w:pPr>
      <w:bookmarkStart w:id="25" w:name="_Toc332440566"/>
      <w:r>
        <w:t>Some hints to useful data sources</w:t>
      </w:r>
      <w:bookmarkEnd w:id="25"/>
    </w:p>
    <w:p w14:paraId="58AA4226" w14:textId="77777777" w:rsidR="00520067" w:rsidRDefault="00520067" w:rsidP="00520067">
      <w:pPr>
        <w:rPr>
          <w:sz w:val="22"/>
          <w:szCs w:val="22"/>
        </w:rPr>
      </w:pPr>
    </w:p>
    <w:p w14:paraId="27DD8D15" w14:textId="12977D2F" w:rsidR="00520067" w:rsidRPr="00520067" w:rsidRDefault="00520067" w:rsidP="00520067">
      <w:pPr>
        <w:rPr>
          <w:sz w:val="22"/>
          <w:szCs w:val="22"/>
        </w:rPr>
      </w:pPr>
      <w:r w:rsidRPr="00520067">
        <w:rPr>
          <w:sz w:val="22"/>
          <w:szCs w:val="22"/>
        </w:rPr>
        <w:t xml:space="preserve">We </w:t>
      </w:r>
      <w:r>
        <w:rPr>
          <w:sz w:val="22"/>
          <w:szCs w:val="22"/>
        </w:rPr>
        <w:t>do</w:t>
      </w:r>
      <w:r w:rsidRPr="00520067">
        <w:rPr>
          <w:sz w:val="22"/>
          <w:szCs w:val="22"/>
        </w:rPr>
        <w:t xml:space="preserve"> mention key sources in the respective </w:t>
      </w:r>
      <w:r>
        <w:rPr>
          <w:sz w:val="22"/>
          <w:szCs w:val="22"/>
        </w:rPr>
        <w:t xml:space="preserve">climada </w:t>
      </w:r>
      <w:r w:rsidRPr="00520067">
        <w:rPr>
          <w:sz w:val="22"/>
          <w:szCs w:val="22"/>
        </w:rPr>
        <w:t xml:space="preserve">modules, but some data we </w:t>
      </w:r>
      <w:r>
        <w:rPr>
          <w:sz w:val="22"/>
          <w:szCs w:val="22"/>
        </w:rPr>
        <w:t>came across is worth mentioning in more general terms.</w:t>
      </w:r>
    </w:p>
    <w:p w14:paraId="070D1E90" w14:textId="77777777" w:rsidR="00520067" w:rsidRDefault="001E617D" w:rsidP="005963B1">
      <w:pPr>
        <w:pStyle w:val="ListParagraph"/>
        <w:numPr>
          <w:ilvl w:val="0"/>
          <w:numId w:val="4"/>
        </w:numPr>
        <w:rPr>
          <w:sz w:val="22"/>
          <w:szCs w:val="22"/>
        </w:rPr>
      </w:pPr>
      <w:hyperlink r:id="rId58" w:history="1">
        <w:r w:rsidR="00E7116E" w:rsidRPr="00520067">
          <w:rPr>
            <w:rStyle w:val="Hyperlink"/>
            <w:sz w:val="22"/>
            <w:szCs w:val="22"/>
          </w:rPr>
          <w:t>http://www.naturalearthdata.com</w:t>
        </w:r>
      </w:hyperlink>
      <w:r w:rsidR="00E7116E" w:rsidRPr="00520067">
        <w:rPr>
          <w:sz w:val="22"/>
          <w:szCs w:val="22"/>
        </w:rPr>
        <w:t xml:space="preserve"> and directly </w:t>
      </w:r>
      <w:hyperlink r:id="rId59" w:history="1">
        <w:r w:rsidR="00E7116E" w:rsidRPr="00520067">
          <w:rPr>
            <w:rStyle w:val="Hyperlink"/>
            <w:sz w:val="22"/>
            <w:szCs w:val="22"/>
          </w:rPr>
          <w:t>http://www.naturalearthdata.com/downloads</w:t>
        </w:r>
      </w:hyperlink>
      <w:r w:rsidR="00E7116E" w:rsidRPr="00520067">
        <w:rPr>
          <w:sz w:val="22"/>
          <w:szCs w:val="22"/>
        </w:rPr>
        <w:t>: global shape files (see e.g. climada_shaperead and the module country_risk). One will likely need the MATLAB mapping toolbox to ease working with these files.</w:t>
      </w:r>
      <w:r w:rsidR="00F820BE" w:rsidRPr="00520067">
        <w:rPr>
          <w:sz w:val="22"/>
          <w:szCs w:val="22"/>
        </w:rPr>
        <w:t xml:space="preserve"> Could be used to either improve hazard sets (e.g. using location of reefs in surge model…) or assets.</w:t>
      </w:r>
    </w:p>
    <w:p w14:paraId="04C84CF1" w14:textId="6D25D6BD" w:rsidR="00E7116E" w:rsidRDefault="001E617D" w:rsidP="005963B1">
      <w:pPr>
        <w:pStyle w:val="ListParagraph"/>
        <w:numPr>
          <w:ilvl w:val="0"/>
          <w:numId w:val="4"/>
        </w:numPr>
        <w:rPr>
          <w:sz w:val="22"/>
          <w:szCs w:val="22"/>
        </w:rPr>
      </w:pPr>
      <w:hyperlink r:id="rId60" w:history="1">
        <w:r w:rsidR="00F820BE" w:rsidRPr="00520067">
          <w:rPr>
            <w:rStyle w:val="Hyperlink"/>
            <w:sz w:val="22"/>
            <w:szCs w:val="22"/>
          </w:rPr>
          <w:t>http://download.geofabrik.de</w:t>
        </w:r>
      </w:hyperlink>
      <w:r w:rsidR="00F820BE" w:rsidRPr="00520067">
        <w:rPr>
          <w:sz w:val="22"/>
          <w:szCs w:val="22"/>
        </w:rPr>
        <w:t>: highly detailed shape files for most countries (e.g. more than 1.5 mio shapes of building’s outlines in Switzerland). Could be used in conjunction with climada module country_risk to further refine the asset base.</w:t>
      </w:r>
      <w:r w:rsidR="00E83622">
        <w:rPr>
          <w:sz w:val="22"/>
          <w:szCs w:val="22"/>
        </w:rPr>
        <w:t xml:space="preserve"> See also </w:t>
      </w:r>
      <w:hyperlink r:id="rId61" w:history="1">
        <w:r w:rsidR="00E83622" w:rsidRPr="009A7E24">
          <w:rPr>
            <w:rStyle w:val="Hyperlink"/>
            <w:sz w:val="22"/>
            <w:szCs w:val="22"/>
          </w:rPr>
          <w:t>http://www.openstreetmap.org/about</w:t>
        </w:r>
      </w:hyperlink>
      <w:r w:rsidR="00E5529B">
        <w:rPr>
          <w:sz w:val="22"/>
          <w:szCs w:val="22"/>
        </w:rPr>
        <w:t>,</w:t>
      </w:r>
      <w:r w:rsidR="00DF5872">
        <w:rPr>
          <w:sz w:val="22"/>
          <w:szCs w:val="22"/>
        </w:rPr>
        <w:t xml:space="preserve"> </w:t>
      </w:r>
      <w:hyperlink r:id="rId62" w:history="1">
        <w:r w:rsidR="00DF5872" w:rsidRPr="00DD4256">
          <w:rPr>
            <w:rStyle w:val="Hyperlink"/>
            <w:sz w:val="22"/>
            <w:szCs w:val="22"/>
          </w:rPr>
          <w:t>https://mapzen.com</w:t>
        </w:r>
      </w:hyperlink>
      <w:r w:rsidR="00DF5872">
        <w:rPr>
          <w:sz w:val="22"/>
          <w:szCs w:val="22"/>
        </w:rPr>
        <w:t xml:space="preserve"> </w:t>
      </w:r>
      <w:r w:rsidR="00E5529B">
        <w:rPr>
          <w:sz w:val="22"/>
          <w:szCs w:val="22"/>
        </w:rPr>
        <w:t xml:space="preserve">and </w:t>
      </w:r>
      <w:hyperlink r:id="rId63" w:history="1">
        <w:r w:rsidR="00E5529B" w:rsidRPr="00DD4256">
          <w:rPr>
            <w:rStyle w:val="Hyperlink"/>
            <w:sz w:val="22"/>
            <w:szCs w:val="22"/>
          </w:rPr>
          <w:t>http://planet.openstreetmap.org</w:t>
        </w:r>
      </w:hyperlink>
      <w:r w:rsidR="00E5529B">
        <w:rPr>
          <w:sz w:val="22"/>
          <w:szCs w:val="22"/>
        </w:rPr>
        <w:t xml:space="preserve"> </w:t>
      </w:r>
    </w:p>
    <w:p w14:paraId="4076F1FA" w14:textId="2042D40F" w:rsidR="00DD4A92" w:rsidRDefault="00DD4A92" w:rsidP="005963B1">
      <w:pPr>
        <w:pStyle w:val="ListParagraph"/>
        <w:numPr>
          <w:ilvl w:val="0"/>
          <w:numId w:val="4"/>
        </w:numPr>
        <w:rPr>
          <w:sz w:val="22"/>
          <w:szCs w:val="22"/>
        </w:rPr>
      </w:pPr>
      <w:r>
        <w:rPr>
          <w:sz w:val="22"/>
          <w:szCs w:val="22"/>
        </w:rPr>
        <w:t>Also</w:t>
      </w:r>
      <w:r w:rsidR="00342DA7">
        <w:rPr>
          <w:sz w:val="22"/>
          <w:szCs w:val="22"/>
        </w:rPr>
        <w:t xml:space="preserve"> </w:t>
      </w:r>
      <w:hyperlink r:id="rId64" w:history="1">
        <w:r w:rsidR="00342DA7" w:rsidRPr="00DE5B86">
          <w:rPr>
            <w:rStyle w:val="Hyperlink"/>
            <w:sz w:val="22"/>
            <w:szCs w:val="22"/>
          </w:rPr>
          <w:t>www.diva-gis.org/gdata</w:t>
        </w:r>
      </w:hyperlink>
      <w:r w:rsidR="00342DA7">
        <w:rPr>
          <w:sz w:val="22"/>
          <w:szCs w:val="22"/>
        </w:rPr>
        <w:t xml:space="preserve"> </w:t>
      </w:r>
      <w:r w:rsidR="001B1D86">
        <w:rPr>
          <w:sz w:val="22"/>
          <w:szCs w:val="22"/>
        </w:rPr>
        <w:t xml:space="preserve">and </w:t>
      </w:r>
      <w:hyperlink r:id="rId65" w:history="1">
        <w:r w:rsidR="009E57B8" w:rsidRPr="00DE5B86">
          <w:rPr>
            <w:rStyle w:val="Hyperlink"/>
            <w:sz w:val="22"/>
            <w:szCs w:val="22"/>
          </w:rPr>
          <w:t>www.diva-gis.org/Data</w:t>
        </w:r>
      </w:hyperlink>
      <w:r w:rsidR="001B1D86">
        <w:rPr>
          <w:sz w:val="22"/>
          <w:szCs w:val="22"/>
        </w:rPr>
        <w:t xml:space="preserve"> </w:t>
      </w:r>
      <w:r>
        <w:rPr>
          <w:sz w:val="22"/>
          <w:szCs w:val="22"/>
        </w:rPr>
        <w:t>for GIS data almost any country</w:t>
      </w:r>
      <w:r w:rsidR="003E486C">
        <w:rPr>
          <w:rStyle w:val="FootnoteReference"/>
          <w:sz w:val="22"/>
          <w:szCs w:val="22"/>
        </w:rPr>
        <w:footnoteReference w:id="58"/>
      </w:r>
      <w:r w:rsidR="004C399E">
        <w:rPr>
          <w:sz w:val="22"/>
          <w:szCs w:val="22"/>
        </w:rPr>
        <w:t xml:space="preserve"> and also </w:t>
      </w:r>
      <w:hyperlink r:id="rId66" w:history="1">
        <w:r w:rsidR="004C399E" w:rsidRPr="00F927A0">
          <w:rPr>
            <w:rStyle w:val="Hyperlink"/>
            <w:sz w:val="22"/>
            <w:szCs w:val="22"/>
          </w:rPr>
          <w:t>www.eea.europa.eu/data-and-maps/data/urban-atlas</w:t>
        </w:r>
      </w:hyperlink>
      <w:r w:rsidR="004C399E">
        <w:rPr>
          <w:sz w:val="22"/>
          <w:szCs w:val="22"/>
        </w:rPr>
        <w:t xml:space="preserve"> </w:t>
      </w:r>
    </w:p>
    <w:p w14:paraId="2482A979" w14:textId="50BDB3BF" w:rsidR="00A9212B" w:rsidRPr="00A9212B" w:rsidRDefault="00A9212B" w:rsidP="00A9212B">
      <w:pPr>
        <w:pStyle w:val="ListParagraph"/>
        <w:numPr>
          <w:ilvl w:val="0"/>
          <w:numId w:val="4"/>
        </w:numPr>
        <w:rPr>
          <w:sz w:val="22"/>
          <w:szCs w:val="22"/>
        </w:rPr>
      </w:pPr>
      <w:r w:rsidRPr="00A9212B">
        <w:rPr>
          <w:sz w:val="22"/>
          <w:szCs w:val="22"/>
        </w:rPr>
        <w:t>SRTM elevation data (</w:t>
      </w:r>
      <w:r>
        <w:rPr>
          <w:sz w:val="22"/>
          <w:szCs w:val="22"/>
        </w:rPr>
        <w:t xml:space="preserve">3-arc seconds resolution ~90m) </w:t>
      </w:r>
      <w:hyperlink r:id="rId67" w:history="1">
        <w:r w:rsidRPr="00A9212B">
          <w:rPr>
            <w:rStyle w:val="Hyperlink"/>
            <w:sz w:val="22"/>
            <w:szCs w:val="22"/>
          </w:rPr>
          <w:t>http://srtm.csi.cgiar.org/SELECTION/inputCoord.asp</w:t>
        </w:r>
      </w:hyperlink>
      <w:r w:rsidRPr="00A9212B">
        <w:rPr>
          <w:sz w:val="22"/>
          <w:szCs w:val="22"/>
        </w:rPr>
        <w:t xml:space="preserve"> </w:t>
      </w:r>
      <w:r w:rsidR="009E57B8">
        <w:rPr>
          <w:sz w:val="22"/>
          <w:szCs w:val="22"/>
        </w:rPr>
        <w:t xml:space="preserve">and generally </w:t>
      </w:r>
      <w:hyperlink r:id="rId68" w:history="1">
        <w:r w:rsidR="009E57B8" w:rsidRPr="00DE5B86">
          <w:rPr>
            <w:rStyle w:val="Hyperlink"/>
            <w:sz w:val="22"/>
            <w:szCs w:val="22"/>
          </w:rPr>
          <w:t>http://srtm.csi.cgiar.org</w:t>
        </w:r>
      </w:hyperlink>
      <w:r w:rsidR="009E57B8">
        <w:rPr>
          <w:sz w:val="22"/>
          <w:szCs w:val="22"/>
        </w:rPr>
        <w:t xml:space="preserve"> </w:t>
      </w:r>
    </w:p>
    <w:p w14:paraId="251B6A48" w14:textId="3F56905F" w:rsidR="00A9212B" w:rsidRPr="00FC3C08" w:rsidRDefault="00A9212B" w:rsidP="00A9212B">
      <w:pPr>
        <w:pStyle w:val="ListParagraph"/>
        <w:numPr>
          <w:ilvl w:val="0"/>
          <w:numId w:val="4"/>
        </w:numPr>
        <w:rPr>
          <w:rStyle w:val="Hyperlink"/>
          <w:color w:val="auto"/>
          <w:sz w:val="22"/>
          <w:szCs w:val="22"/>
          <w:u w:val="none"/>
        </w:rPr>
      </w:pPr>
      <w:r w:rsidRPr="00A9212B">
        <w:rPr>
          <w:sz w:val="22"/>
          <w:szCs w:val="22"/>
        </w:rPr>
        <w:t xml:space="preserve">Hydrosheds, </w:t>
      </w:r>
      <w:r>
        <w:rPr>
          <w:sz w:val="22"/>
          <w:szCs w:val="22"/>
        </w:rPr>
        <w:t xml:space="preserve">based on SRTM, manipulated for river routing </w:t>
      </w:r>
      <w:hyperlink r:id="rId69" w:history="1">
        <w:r w:rsidRPr="00A9212B">
          <w:rPr>
            <w:rStyle w:val="Hyperlink"/>
            <w:sz w:val="22"/>
            <w:szCs w:val="22"/>
          </w:rPr>
          <w:t>http://hydrosheds.cr.usgs.gov/index.php</w:t>
        </w:r>
      </w:hyperlink>
    </w:p>
    <w:p w14:paraId="39CCFE37" w14:textId="4B7FF45F" w:rsidR="00FC3C08" w:rsidRDefault="001E617D" w:rsidP="00A9212B">
      <w:pPr>
        <w:pStyle w:val="ListParagraph"/>
        <w:numPr>
          <w:ilvl w:val="0"/>
          <w:numId w:val="4"/>
        </w:numPr>
        <w:rPr>
          <w:sz w:val="22"/>
          <w:szCs w:val="22"/>
        </w:rPr>
      </w:pPr>
      <w:hyperlink r:id="rId70" w:history="1">
        <w:r w:rsidR="00FC3C08" w:rsidRPr="003C4583">
          <w:rPr>
            <w:rStyle w:val="Hyperlink"/>
            <w:sz w:val="22"/>
            <w:szCs w:val="22"/>
          </w:rPr>
          <w:t>http://www.geoportal.org/web/guest/geo_home_stp</w:t>
        </w:r>
      </w:hyperlink>
      <w:r w:rsidR="00FC3C08">
        <w:rPr>
          <w:sz w:val="22"/>
          <w:szCs w:val="22"/>
        </w:rPr>
        <w:t xml:space="preserve"> </w:t>
      </w:r>
    </w:p>
    <w:p w14:paraId="77BBF21E" w14:textId="565DB5FA" w:rsidR="00331B04" w:rsidRDefault="001E617D" w:rsidP="00A9212B">
      <w:pPr>
        <w:pStyle w:val="ListParagraph"/>
        <w:numPr>
          <w:ilvl w:val="0"/>
          <w:numId w:val="4"/>
        </w:numPr>
        <w:rPr>
          <w:sz w:val="22"/>
          <w:szCs w:val="22"/>
        </w:rPr>
      </w:pPr>
      <w:hyperlink r:id="rId71" w:history="1">
        <w:r w:rsidR="00331B04" w:rsidRPr="00F927A0">
          <w:rPr>
            <w:rStyle w:val="Hyperlink"/>
            <w:sz w:val="22"/>
            <w:szCs w:val="22"/>
          </w:rPr>
          <w:t>https://www.drought.gov/drought/content/products-current-drought-and-monitoring-drought-indicators/palmer-drought-severity-index</w:t>
        </w:r>
      </w:hyperlink>
      <w:r w:rsidR="00331B04">
        <w:rPr>
          <w:sz w:val="22"/>
          <w:szCs w:val="22"/>
        </w:rPr>
        <w:t xml:space="preserve"> </w:t>
      </w:r>
    </w:p>
    <w:p w14:paraId="50261552" w14:textId="6C2B3A9E" w:rsidR="003B4B85" w:rsidRDefault="001E617D" w:rsidP="00A9212B">
      <w:pPr>
        <w:pStyle w:val="ListParagraph"/>
        <w:numPr>
          <w:ilvl w:val="0"/>
          <w:numId w:val="4"/>
        </w:numPr>
        <w:rPr>
          <w:sz w:val="22"/>
          <w:szCs w:val="22"/>
        </w:rPr>
      </w:pPr>
      <w:hyperlink r:id="rId72" w:history="1">
        <w:r w:rsidR="003B4B85" w:rsidRPr="00BB7BF9">
          <w:rPr>
            <w:rStyle w:val="Hyperlink"/>
            <w:sz w:val="22"/>
            <w:szCs w:val="22"/>
          </w:rPr>
          <w:t>http://beta.sedac.ciesin.columbia.edu/data/collection/gpw-v4/sets/browse</w:t>
        </w:r>
      </w:hyperlink>
      <w:r w:rsidR="003B4B85">
        <w:rPr>
          <w:sz w:val="22"/>
          <w:szCs w:val="22"/>
        </w:rPr>
        <w:t xml:space="preserve"> population density, water bodies, admin center points with population estimates (</w:t>
      </w:r>
      <w:hyperlink r:id="rId73" w:history="1">
        <w:r w:rsidR="003B4B85" w:rsidRPr="00BB7BF9">
          <w:rPr>
            <w:rStyle w:val="Hyperlink"/>
            <w:sz w:val="22"/>
            <w:szCs w:val="22"/>
          </w:rPr>
          <w:t>http://beta.sedac.ciesin.columbia.edu/data/set/gpw-v4-admin-unit-center-points-population-estimates</w:t>
        </w:r>
      </w:hyperlink>
      <w:r w:rsidR="003B4B85">
        <w:rPr>
          <w:sz w:val="22"/>
          <w:szCs w:val="22"/>
        </w:rPr>
        <w:t xml:space="preserve">) </w:t>
      </w:r>
    </w:p>
    <w:p w14:paraId="163C1D5B" w14:textId="1C60D05D" w:rsidR="009A79C9" w:rsidRPr="00A9212B" w:rsidRDefault="001E617D" w:rsidP="00A9212B">
      <w:pPr>
        <w:pStyle w:val="ListParagraph"/>
        <w:numPr>
          <w:ilvl w:val="0"/>
          <w:numId w:val="4"/>
        </w:numPr>
        <w:rPr>
          <w:sz w:val="22"/>
          <w:szCs w:val="22"/>
        </w:rPr>
      </w:pPr>
      <w:hyperlink r:id="rId74" w:history="1">
        <w:r w:rsidR="009A79C9" w:rsidRPr="00702537">
          <w:rPr>
            <w:rStyle w:val="Hyperlink"/>
            <w:sz w:val="22"/>
            <w:szCs w:val="22"/>
          </w:rPr>
          <w:t>https://search.earthdata.nasa.gov</w:t>
        </w:r>
      </w:hyperlink>
      <w:r w:rsidR="009A79C9">
        <w:rPr>
          <w:sz w:val="22"/>
          <w:szCs w:val="22"/>
        </w:rPr>
        <w:t xml:space="preserve"> earth data search</w:t>
      </w:r>
    </w:p>
    <w:p w14:paraId="3AA4175F" w14:textId="77777777" w:rsidR="00E44CC5" w:rsidRDefault="00E44CC5" w:rsidP="00E44CC5">
      <w:pPr>
        <w:pStyle w:val="Heading1"/>
      </w:pPr>
      <w:bookmarkStart w:id="26" w:name="_Toc332440567"/>
      <w:r>
        <w:t>Writing your own code</w:t>
      </w:r>
      <w:bookmarkEnd w:id="26"/>
    </w:p>
    <w:p w14:paraId="442163A4" w14:textId="77777777" w:rsidR="00E44CC5" w:rsidRDefault="00E44CC5" w:rsidP="00E44CC5">
      <w:pPr>
        <w:rPr>
          <w:sz w:val="22"/>
          <w:szCs w:val="22"/>
        </w:rPr>
      </w:pPr>
    </w:p>
    <w:p w14:paraId="4E44A613" w14:textId="3439A5F3" w:rsidR="00E44CC5" w:rsidRDefault="00E44CC5" w:rsidP="005963B1">
      <w:pPr>
        <w:rPr>
          <w:sz w:val="22"/>
          <w:szCs w:val="22"/>
        </w:rPr>
      </w:pPr>
      <w:r>
        <w:rPr>
          <w:sz w:val="22"/>
          <w:szCs w:val="22"/>
        </w:rPr>
        <w:t xml:space="preserve">While climada does provide quite a range of functionality, the advanced user will soon feel the need or even desire to start developing </w:t>
      </w:r>
      <w:r w:rsidR="007478A8">
        <w:rPr>
          <w:sz w:val="22"/>
          <w:szCs w:val="22"/>
        </w:rPr>
        <w:t>it</w:t>
      </w:r>
      <w:r w:rsidR="0001627C">
        <w:rPr>
          <w:sz w:val="22"/>
          <w:szCs w:val="22"/>
        </w:rPr>
        <w:t xml:space="preserve">s </w:t>
      </w:r>
      <w:r>
        <w:rPr>
          <w:sz w:val="22"/>
          <w:szCs w:val="22"/>
        </w:rPr>
        <w:t xml:space="preserve">own code. It is strongly advised to </w:t>
      </w:r>
      <w:r w:rsidR="004B7553">
        <w:rPr>
          <w:sz w:val="22"/>
          <w:szCs w:val="22"/>
        </w:rPr>
        <w:t>start from</w:t>
      </w:r>
      <w:r>
        <w:rPr>
          <w:sz w:val="22"/>
          <w:szCs w:val="22"/>
        </w:rPr>
        <w:t xml:space="preserve"> the template</w:t>
      </w:r>
      <w:r>
        <w:rPr>
          <w:rStyle w:val="FootnoteReference"/>
          <w:sz w:val="22"/>
          <w:szCs w:val="22"/>
        </w:rPr>
        <w:footnoteReference w:id="59"/>
      </w:r>
      <w:r>
        <w:rPr>
          <w:sz w:val="22"/>
          <w:szCs w:val="22"/>
        </w:rPr>
        <w:t>, since this code (fragment) does provide access to the climada global variables</w:t>
      </w:r>
      <w:r>
        <w:rPr>
          <w:rStyle w:val="FootnoteReference"/>
          <w:sz w:val="22"/>
          <w:szCs w:val="22"/>
        </w:rPr>
        <w:footnoteReference w:id="60"/>
      </w:r>
      <w:r w:rsidR="006C6D6D">
        <w:rPr>
          <w:sz w:val="22"/>
          <w:szCs w:val="22"/>
        </w:rPr>
        <w:t xml:space="preserve"> and provides the standard function header</w:t>
      </w:r>
      <w:r w:rsidR="006C6D6D">
        <w:rPr>
          <w:rStyle w:val="FootnoteReference"/>
          <w:sz w:val="22"/>
          <w:szCs w:val="22"/>
        </w:rPr>
        <w:footnoteReference w:id="61"/>
      </w:r>
      <w:r>
        <w:rPr>
          <w:sz w:val="22"/>
          <w:szCs w:val="22"/>
        </w:rPr>
        <w:t xml:space="preserve">. </w:t>
      </w:r>
      <w:r w:rsidR="00A13574">
        <w:rPr>
          <w:sz w:val="22"/>
          <w:szCs w:val="22"/>
        </w:rPr>
        <w:t>Please do take the time to keep the function header always up to date – upon first use, this looks a bit like over-engineering, but as soon as one would like to share code, it becomes a requirement. The template code</w:t>
      </w:r>
      <w:r>
        <w:rPr>
          <w:sz w:val="22"/>
          <w:szCs w:val="22"/>
        </w:rPr>
        <w:t xml:space="preserve"> further exemplifies the usual file dialog and the standard use of waitbar in a for-loop (and the progress update to stdout in case of waitbar suppressed</w:t>
      </w:r>
      <w:r>
        <w:rPr>
          <w:rStyle w:val="FootnoteReference"/>
          <w:sz w:val="22"/>
          <w:szCs w:val="22"/>
        </w:rPr>
        <w:footnoteReference w:id="62"/>
      </w:r>
      <w:r>
        <w:rPr>
          <w:sz w:val="22"/>
          <w:szCs w:val="22"/>
        </w:rPr>
        <w:t>).</w:t>
      </w:r>
    </w:p>
    <w:p w14:paraId="2CE19B0E" w14:textId="77777777" w:rsidR="00E44CC5" w:rsidRDefault="00E44CC5" w:rsidP="005963B1">
      <w:pPr>
        <w:rPr>
          <w:sz w:val="22"/>
          <w:szCs w:val="22"/>
        </w:rPr>
      </w:pPr>
    </w:p>
    <w:p w14:paraId="09F441FD" w14:textId="7009084D" w:rsidR="00E44CC5" w:rsidRDefault="00E44CC5" w:rsidP="00E44CC5">
      <w:pPr>
        <w:rPr>
          <w:sz w:val="22"/>
          <w:szCs w:val="22"/>
        </w:rPr>
      </w:pPr>
      <w:r>
        <w:rPr>
          <w:sz w:val="22"/>
          <w:szCs w:val="22"/>
        </w:rPr>
        <w:t>It is always a good idea to browse existing code as a place to start from – most likely code such as</w:t>
      </w:r>
      <w:r w:rsidR="004B7553">
        <w:rPr>
          <w:sz w:val="22"/>
          <w:szCs w:val="22"/>
        </w:rPr>
        <w:t xml:space="preserve"> </w:t>
      </w:r>
      <w:r w:rsidR="004B7553" w:rsidRPr="004B7553">
        <w:rPr>
          <w:rFonts w:ascii="Courier" w:hAnsi="Courier"/>
          <w:sz w:val="22"/>
          <w:szCs w:val="22"/>
        </w:rPr>
        <w:t>climada_tc_hazard_set</w:t>
      </w:r>
      <w:r w:rsidR="004B7553">
        <w:rPr>
          <w:sz w:val="22"/>
          <w:szCs w:val="22"/>
        </w:rPr>
        <w:t>,</w:t>
      </w:r>
      <w:r>
        <w:rPr>
          <w:sz w:val="22"/>
          <w:szCs w:val="22"/>
        </w:rPr>
        <w:t xml:space="preserve"> </w:t>
      </w:r>
      <w:r w:rsidRPr="00E44CC5">
        <w:rPr>
          <w:rFonts w:ascii="Courier" w:hAnsi="Courier"/>
          <w:sz w:val="22"/>
          <w:szCs w:val="22"/>
        </w:rPr>
        <w:t>climada_EDS_calc</w:t>
      </w:r>
      <w:r>
        <w:rPr>
          <w:sz w:val="22"/>
          <w:szCs w:val="22"/>
        </w:rPr>
        <w:t xml:space="preserve"> or </w:t>
      </w:r>
      <w:r w:rsidRPr="00E44CC5">
        <w:rPr>
          <w:rFonts w:ascii="Courier" w:hAnsi="Courier"/>
          <w:sz w:val="22"/>
          <w:szCs w:val="22"/>
        </w:rPr>
        <w:t>climada_EDS_DFC</w:t>
      </w:r>
      <w:r>
        <w:rPr>
          <w:sz w:val="22"/>
          <w:szCs w:val="22"/>
        </w:rPr>
        <w:t xml:space="preserve"> come to one’s mind, but also code in modules such as </w:t>
      </w:r>
      <w:r w:rsidRPr="00E44CC5">
        <w:rPr>
          <w:rFonts w:ascii="Courier" w:hAnsi="Courier"/>
          <w:sz w:val="22"/>
          <w:szCs w:val="22"/>
        </w:rPr>
        <w:t>country_risk_calc</w:t>
      </w:r>
      <w:r>
        <w:rPr>
          <w:sz w:val="22"/>
          <w:szCs w:val="22"/>
        </w:rPr>
        <w:t xml:space="preserve"> in country_risk or </w:t>
      </w:r>
      <w:r w:rsidRPr="00E44CC5">
        <w:rPr>
          <w:rFonts w:ascii="Courier" w:hAnsi="Courier"/>
          <w:sz w:val="22"/>
          <w:szCs w:val="22"/>
        </w:rPr>
        <w:t>tc_surge_hazard_create</w:t>
      </w:r>
      <w:r w:rsidR="00793D38">
        <w:rPr>
          <w:sz w:val="22"/>
          <w:szCs w:val="22"/>
        </w:rPr>
        <w:t xml:space="preserve"> in tropical_cyclone</w:t>
      </w:r>
      <w:r>
        <w:rPr>
          <w:sz w:val="22"/>
          <w:szCs w:val="22"/>
        </w:rPr>
        <w:t>.</w:t>
      </w:r>
    </w:p>
    <w:p w14:paraId="7361F564" w14:textId="77777777" w:rsidR="00EB07D7" w:rsidRDefault="00EB07D7" w:rsidP="00E44CC5">
      <w:pPr>
        <w:rPr>
          <w:sz w:val="22"/>
          <w:szCs w:val="22"/>
        </w:rPr>
      </w:pPr>
    </w:p>
    <w:p w14:paraId="100FE03D" w14:textId="25A7A8E9" w:rsidR="00EB07D7" w:rsidRDefault="00EB07D7" w:rsidP="00E44CC5">
      <w:pPr>
        <w:rPr>
          <w:sz w:val="22"/>
          <w:szCs w:val="22"/>
        </w:rPr>
      </w:pPr>
      <w:r>
        <w:rPr>
          <w:sz w:val="22"/>
          <w:szCs w:val="22"/>
        </w:rPr>
        <w:t xml:space="preserve">Since climada is designed to provide utmost flexibility and (recursive) use of functionality, please write any code such that all parameters have reasonable default </w:t>
      </w:r>
      <w:r>
        <w:rPr>
          <w:sz w:val="22"/>
          <w:szCs w:val="22"/>
        </w:rPr>
        <w:lastRenderedPageBreak/>
        <w:t xml:space="preserve">values (often defined either in the argument check or in the </w:t>
      </w:r>
      <w:r w:rsidRPr="00EB07D7">
        <w:rPr>
          <w:rFonts w:ascii="Courier" w:hAnsi="Courier"/>
          <w:sz w:val="22"/>
          <w:szCs w:val="22"/>
        </w:rPr>
        <w:t>PARAMETERS</w:t>
      </w:r>
      <w:r>
        <w:rPr>
          <w:sz w:val="22"/>
          <w:szCs w:val="22"/>
        </w:rPr>
        <w:t xml:space="preserve"> section of each function) and that every function can be run from command line, with any GUI (like file dialog) only popping up in case not all function parameters are defined upon call. Only </w:t>
      </w:r>
      <w:r w:rsidR="0057018B">
        <w:rPr>
          <w:sz w:val="22"/>
          <w:szCs w:val="22"/>
        </w:rPr>
        <w:t>exceptions are</w:t>
      </w:r>
      <w:r>
        <w:rPr>
          <w:sz w:val="22"/>
          <w:szCs w:val="22"/>
        </w:rPr>
        <w:t xml:space="preserve"> proper GUI’s, such </w:t>
      </w:r>
      <w:r w:rsidR="0057018B">
        <w:rPr>
          <w:sz w:val="22"/>
          <w:szCs w:val="22"/>
        </w:rPr>
        <w:t>a</w:t>
      </w:r>
      <w:r>
        <w:rPr>
          <w:sz w:val="22"/>
          <w:szCs w:val="22"/>
        </w:rPr>
        <w:t xml:space="preserve">s </w:t>
      </w:r>
      <w:r w:rsidRPr="0057018B">
        <w:rPr>
          <w:rFonts w:ascii="Courier" w:hAnsi="Courier"/>
          <w:sz w:val="22"/>
          <w:szCs w:val="22"/>
        </w:rPr>
        <w:t>climada_demo</w:t>
      </w:r>
      <w:r>
        <w:rPr>
          <w:sz w:val="22"/>
          <w:szCs w:val="22"/>
        </w:rPr>
        <w:t>.</w:t>
      </w:r>
    </w:p>
    <w:p w14:paraId="1E79F1D9" w14:textId="77777777" w:rsidR="00624610" w:rsidRDefault="00624610" w:rsidP="00E44CC5">
      <w:pPr>
        <w:rPr>
          <w:sz w:val="22"/>
          <w:szCs w:val="22"/>
        </w:rPr>
      </w:pPr>
    </w:p>
    <w:p w14:paraId="4CACB5F2" w14:textId="79C9C6EE" w:rsidR="00931349" w:rsidRDefault="00624610" w:rsidP="00E44CC5">
      <w:pPr>
        <w:rPr>
          <w:sz w:val="22"/>
          <w:szCs w:val="22"/>
        </w:rPr>
      </w:pPr>
      <w:r>
        <w:rPr>
          <w:sz w:val="22"/>
          <w:szCs w:val="22"/>
        </w:rPr>
        <w:t xml:space="preserve">Instead of adding code to climada core, it is highly recommended to start a new </w:t>
      </w:r>
      <w:r w:rsidRPr="00624610">
        <w:rPr>
          <w:b/>
          <w:sz w:val="22"/>
          <w:szCs w:val="22"/>
        </w:rPr>
        <w:t>module</w:t>
      </w:r>
      <w:r>
        <w:rPr>
          <w:sz w:val="22"/>
          <w:szCs w:val="22"/>
        </w:rPr>
        <w:t>, as code development can much easier be managed this way. Just create a new folder in the modules folder</w:t>
      </w:r>
      <w:r>
        <w:rPr>
          <w:rStyle w:val="FootnoteReference"/>
          <w:sz w:val="22"/>
          <w:szCs w:val="22"/>
        </w:rPr>
        <w:footnoteReference w:id="63"/>
      </w:r>
      <w:r>
        <w:rPr>
          <w:sz w:val="22"/>
          <w:szCs w:val="22"/>
        </w:rPr>
        <w:t xml:space="preserve"> and sub-folders code</w:t>
      </w:r>
      <w:r w:rsidR="007E300C">
        <w:rPr>
          <w:rStyle w:val="FootnoteReference"/>
          <w:sz w:val="22"/>
          <w:szCs w:val="22"/>
        </w:rPr>
        <w:footnoteReference w:id="64"/>
      </w:r>
      <w:r>
        <w:rPr>
          <w:sz w:val="22"/>
          <w:szCs w:val="22"/>
        </w:rPr>
        <w:t>, data and docs, as you find it in all other modules. This way, your code folder gets automatically added to the path upon next startup. This approach also eases later upload of your code as an additional climada module in GitHub</w:t>
      </w:r>
      <w:r>
        <w:rPr>
          <w:rStyle w:val="FootnoteReference"/>
          <w:sz w:val="22"/>
          <w:szCs w:val="22"/>
        </w:rPr>
        <w:footnoteReference w:id="65"/>
      </w:r>
      <w:r>
        <w:rPr>
          <w:sz w:val="22"/>
          <w:szCs w:val="22"/>
        </w:rPr>
        <w:t>.</w:t>
      </w:r>
    </w:p>
    <w:p w14:paraId="4FDA9AC6" w14:textId="6388157B" w:rsidR="00931349" w:rsidRDefault="00931349" w:rsidP="00931349">
      <w:pPr>
        <w:pStyle w:val="Heading2"/>
      </w:pPr>
      <w:bookmarkStart w:id="27" w:name="_Toc332440568"/>
      <w:r>
        <w:t>climada_init_vars</w:t>
      </w:r>
      <w:bookmarkEnd w:id="27"/>
    </w:p>
    <w:p w14:paraId="11D25459" w14:textId="77777777" w:rsidR="00931349" w:rsidRDefault="00931349" w:rsidP="00E44CC5">
      <w:pPr>
        <w:rPr>
          <w:sz w:val="22"/>
          <w:szCs w:val="22"/>
        </w:rPr>
      </w:pPr>
    </w:p>
    <w:p w14:paraId="46CB0595" w14:textId="5E6D532A" w:rsidR="00931349" w:rsidRDefault="00931349" w:rsidP="00E44CC5">
      <w:pPr>
        <w:rPr>
          <w:sz w:val="22"/>
          <w:szCs w:val="22"/>
        </w:rPr>
      </w:pPr>
      <w:r>
        <w:rPr>
          <w:sz w:val="22"/>
          <w:szCs w:val="22"/>
        </w:rPr>
        <w:t>Since the code climada_init vars i</w:t>
      </w:r>
      <w:r w:rsidR="009C24DA">
        <w:rPr>
          <w:sz w:val="22"/>
          <w:szCs w:val="22"/>
        </w:rPr>
        <w:t>s sourced at startup and defines</w:t>
      </w:r>
      <w:r>
        <w:rPr>
          <w:sz w:val="22"/>
          <w:szCs w:val="22"/>
        </w:rPr>
        <w:t xml:space="preserve"> some core global variables, it is worth briefly mentioning </w:t>
      </w:r>
      <w:r w:rsidR="00893279">
        <w:rPr>
          <w:sz w:val="22"/>
          <w:szCs w:val="22"/>
        </w:rPr>
        <w:t>the most important ones, as the programmer shall always make use of in order to keep the code machine and file-system independent etc.</w:t>
      </w:r>
    </w:p>
    <w:p w14:paraId="67366AB4" w14:textId="77777777" w:rsidR="00931349" w:rsidRDefault="00931349" w:rsidP="00E44CC5">
      <w:pPr>
        <w:rPr>
          <w:sz w:val="22"/>
          <w:szCs w:val="22"/>
        </w:rPr>
      </w:pPr>
    </w:p>
    <w:p w14:paraId="2DA86A10" w14:textId="193A92C1" w:rsidR="00931349" w:rsidRDefault="00931349" w:rsidP="00E44CC5">
      <w:pPr>
        <w:rPr>
          <w:sz w:val="22"/>
          <w:szCs w:val="22"/>
        </w:rPr>
      </w:pPr>
      <w:r>
        <w:rPr>
          <w:sz w:val="22"/>
          <w:szCs w:val="22"/>
        </w:rPr>
        <w:t>First, some paths are set</w:t>
      </w:r>
      <w:r>
        <w:rPr>
          <w:rStyle w:val="FootnoteReference"/>
          <w:sz w:val="22"/>
          <w:szCs w:val="22"/>
        </w:rPr>
        <w:footnoteReference w:id="66"/>
      </w:r>
      <w:r>
        <w:rPr>
          <w:sz w:val="22"/>
          <w:szCs w:val="22"/>
        </w:rPr>
        <w:t>:</w:t>
      </w:r>
    </w:p>
    <w:p w14:paraId="0552F557" w14:textId="77777777" w:rsidR="00893279" w:rsidRPr="00893279" w:rsidRDefault="00931349" w:rsidP="00931349">
      <w:pPr>
        <w:pStyle w:val="ListParagraph"/>
        <w:numPr>
          <w:ilvl w:val="0"/>
          <w:numId w:val="4"/>
        </w:numPr>
        <w:rPr>
          <w:sz w:val="22"/>
          <w:szCs w:val="22"/>
        </w:rPr>
      </w:pPr>
      <w:r w:rsidRPr="00893279">
        <w:rPr>
          <w:rFonts w:ascii="Courier" w:hAnsi="Courier"/>
          <w:sz w:val="22"/>
          <w:szCs w:val="22"/>
        </w:rPr>
        <w:t>climada_global.root_dir</w:t>
      </w:r>
      <w:r w:rsidRPr="00893279">
        <w:rPr>
          <w:sz w:val="22"/>
          <w:szCs w:val="22"/>
        </w:rPr>
        <w:t xml:space="preserve">: the folder where all climada resides, there should be no need for climada to access folders ‘above’ this level. This is figured by </w:t>
      </w:r>
      <w:r w:rsidRPr="00893279">
        <w:rPr>
          <w:rFonts w:ascii="Courier" w:hAnsi="Courier"/>
          <w:sz w:val="22"/>
          <w:szCs w:val="22"/>
        </w:rPr>
        <w:t>startup.m</w:t>
      </w:r>
    </w:p>
    <w:p w14:paraId="6AAF6159" w14:textId="6E80DC6C" w:rsidR="00893279" w:rsidRDefault="00931349" w:rsidP="00931349">
      <w:pPr>
        <w:pStyle w:val="ListParagraph"/>
        <w:numPr>
          <w:ilvl w:val="0"/>
          <w:numId w:val="4"/>
        </w:numPr>
        <w:rPr>
          <w:sz w:val="22"/>
          <w:szCs w:val="22"/>
        </w:rPr>
      </w:pPr>
      <w:r w:rsidRPr="00893279">
        <w:rPr>
          <w:rFonts w:ascii="Courier" w:hAnsi="Courier"/>
          <w:sz w:val="22"/>
          <w:szCs w:val="22"/>
        </w:rPr>
        <w:t>climada_global.data_dir</w:t>
      </w:r>
      <w:r w:rsidRPr="00893279">
        <w:rPr>
          <w:sz w:val="22"/>
          <w:szCs w:val="22"/>
        </w:rPr>
        <w:t>: the main data folder, either wihin climada (../climada/data) or on the same level as climada (../climada_data, i.e. {</w:t>
      </w:r>
      <w:r w:rsidRPr="00893279">
        <w:rPr>
          <w:rFonts w:ascii="Courier" w:hAnsi="Courier"/>
          <w:sz w:val="22"/>
          <w:szCs w:val="22"/>
        </w:rPr>
        <w:t>climada_global.root_dir</w:t>
      </w:r>
      <w:r w:rsidRPr="00893279">
        <w:rPr>
          <w:sz w:val="22"/>
          <w:szCs w:val="22"/>
        </w:rPr>
        <w:t>}/ climada_data)</w:t>
      </w:r>
      <w:r w:rsidR="00043194">
        <w:rPr>
          <w:sz w:val="22"/>
          <w:szCs w:val="22"/>
        </w:rPr>
        <w:t xml:space="preserve">. The advanced user can set this folder to any place for a specific project, i.e. to store one project’s entities and hazards at a specific place. Such a user might keep </w:t>
      </w:r>
      <w:r w:rsidR="00043194" w:rsidRPr="00043194">
        <w:rPr>
          <w:rFonts w:ascii="Courier" w:hAnsi="Courier"/>
          <w:sz w:val="22"/>
          <w:szCs w:val="22"/>
        </w:rPr>
        <w:t>climada_global.system_dir</w:t>
      </w:r>
      <w:r w:rsidR="00043194">
        <w:rPr>
          <w:sz w:val="22"/>
          <w:szCs w:val="22"/>
        </w:rPr>
        <w:t xml:space="preserve"> unchanged, as system files are very unlikely to be project-specific.</w:t>
      </w:r>
    </w:p>
    <w:p w14:paraId="18060560" w14:textId="443BC1BD" w:rsidR="00893279" w:rsidRDefault="00931349" w:rsidP="00931349">
      <w:pPr>
        <w:pStyle w:val="ListParagraph"/>
        <w:numPr>
          <w:ilvl w:val="0"/>
          <w:numId w:val="4"/>
        </w:numPr>
        <w:rPr>
          <w:sz w:val="22"/>
          <w:szCs w:val="22"/>
        </w:rPr>
      </w:pPr>
      <w:r w:rsidRPr="00043194">
        <w:rPr>
          <w:rFonts w:ascii="Courier" w:hAnsi="Courier"/>
          <w:sz w:val="22"/>
          <w:szCs w:val="22"/>
        </w:rPr>
        <w:t>climada_global.system_dir</w:t>
      </w:r>
      <w:r w:rsidRPr="00893279">
        <w:rPr>
          <w:sz w:val="22"/>
          <w:szCs w:val="22"/>
        </w:rPr>
        <w:t xml:space="preserve">: </w:t>
      </w:r>
      <w:r w:rsidR="00043194">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key system files (</w:t>
      </w:r>
      <w:r w:rsidRPr="00893279">
        <w:rPr>
          <w:rFonts w:ascii="Courier" w:hAnsi="Courier"/>
          <w:sz w:val="22"/>
          <w:szCs w:val="22"/>
        </w:rPr>
        <w:t>such as admin0.mat</w:t>
      </w:r>
      <w:r w:rsidRPr="00893279">
        <w:rPr>
          <w:sz w:val="22"/>
          <w:szCs w:val="22"/>
        </w:rPr>
        <w:t xml:space="preserve">, </w:t>
      </w:r>
      <w:r w:rsidRPr="00893279">
        <w:rPr>
          <w:rFonts w:ascii="Courier" w:hAnsi="Courier"/>
          <w:sz w:val="22"/>
          <w:szCs w:val="22"/>
        </w:rPr>
        <w:t>coastline.mat</w:t>
      </w:r>
      <w:r w:rsidRPr="00893279">
        <w:rPr>
          <w:sz w:val="22"/>
          <w:szCs w:val="22"/>
        </w:rPr>
        <w:t>…)</w:t>
      </w:r>
    </w:p>
    <w:p w14:paraId="00BE51B6" w14:textId="1170E7D0" w:rsidR="00043194" w:rsidRPr="00043194" w:rsidRDefault="00043194" w:rsidP="00043194">
      <w:pPr>
        <w:pStyle w:val="ListParagraph"/>
        <w:numPr>
          <w:ilvl w:val="0"/>
          <w:numId w:val="4"/>
        </w:numPr>
        <w:rPr>
          <w:sz w:val="22"/>
          <w:szCs w:val="22"/>
        </w:rPr>
      </w:pPr>
      <w:r w:rsidRPr="00043194">
        <w:rPr>
          <w:rFonts w:ascii="Courier" w:hAnsi="Courier"/>
          <w:sz w:val="22"/>
          <w:szCs w:val="22"/>
        </w:rPr>
        <w:t>climada_global.centroids_dir</w:t>
      </w:r>
      <w:r w:rsidRPr="00893279">
        <w:rPr>
          <w:sz w:val="22"/>
          <w:szCs w:val="22"/>
        </w:rPr>
        <w:t xml:space="preserve">: </w:t>
      </w:r>
      <w:r>
        <w:rPr>
          <w:sz w:val="22"/>
          <w:szCs w:val="22"/>
        </w:rPr>
        <w:t xml:space="preserve">usually </w:t>
      </w:r>
      <w:r w:rsidRPr="00893279">
        <w:rPr>
          <w:sz w:val="22"/>
          <w:szCs w:val="22"/>
        </w:rPr>
        <w:t xml:space="preserve">a sub-folder of </w:t>
      </w:r>
      <w:r w:rsidRPr="00893279">
        <w:rPr>
          <w:rFonts w:ascii="Courier" w:hAnsi="Courier"/>
          <w:sz w:val="22"/>
          <w:szCs w:val="22"/>
        </w:rPr>
        <w:t>climada_global.data_dir</w:t>
      </w:r>
      <w:r w:rsidRPr="00893279">
        <w:rPr>
          <w:sz w:val="22"/>
          <w:szCs w:val="22"/>
        </w:rPr>
        <w:t xml:space="preserve"> with the </w:t>
      </w:r>
      <w:r>
        <w:rPr>
          <w:sz w:val="22"/>
          <w:szCs w:val="22"/>
        </w:rPr>
        <w:t>centroid</w:t>
      </w:r>
      <w:r w:rsidRPr="00893279">
        <w:rPr>
          <w:sz w:val="22"/>
          <w:szCs w:val="22"/>
        </w:rPr>
        <w:t xml:space="preserve"> files</w:t>
      </w:r>
      <w:r>
        <w:rPr>
          <w:sz w:val="22"/>
          <w:szCs w:val="22"/>
        </w:rPr>
        <w:t>.</w:t>
      </w:r>
    </w:p>
    <w:p w14:paraId="2D0C092A" w14:textId="77777777" w:rsidR="00893279" w:rsidRDefault="00893279" w:rsidP="00893279">
      <w:pPr>
        <w:rPr>
          <w:sz w:val="22"/>
          <w:szCs w:val="22"/>
        </w:rPr>
      </w:pPr>
    </w:p>
    <w:p w14:paraId="4E7875BC" w14:textId="231C53E4" w:rsidR="00893279" w:rsidRPr="00893279" w:rsidRDefault="00893279" w:rsidP="00893279">
      <w:pPr>
        <w:rPr>
          <w:sz w:val="22"/>
          <w:szCs w:val="22"/>
        </w:rPr>
      </w:pPr>
      <w:r w:rsidRPr="00893279">
        <w:rPr>
          <w:sz w:val="22"/>
          <w:szCs w:val="22"/>
        </w:rPr>
        <w:t>Some key files</w:t>
      </w:r>
      <w:r w:rsidR="009C24DA">
        <w:rPr>
          <w:sz w:val="22"/>
          <w:szCs w:val="22"/>
        </w:rPr>
        <w:t xml:space="preserve"> are defined</w:t>
      </w:r>
      <w:r w:rsidRPr="00893279">
        <w:rPr>
          <w:sz w:val="22"/>
          <w:szCs w:val="22"/>
        </w:rPr>
        <w:t>:</w:t>
      </w:r>
    </w:p>
    <w:p w14:paraId="4CE3C1A9" w14:textId="3EB2E732" w:rsidR="00931349" w:rsidRPr="00893279" w:rsidRDefault="00931349" w:rsidP="00931349">
      <w:pPr>
        <w:pStyle w:val="ListParagraph"/>
        <w:numPr>
          <w:ilvl w:val="0"/>
          <w:numId w:val="4"/>
        </w:numPr>
        <w:rPr>
          <w:sz w:val="22"/>
          <w:szCs w:val="22"/>
        </w:rPr>
      </w:pPr>
      <w:r w:rsidRPr="00893279">
        <w:rPr>
          <w:rFonts w:ascii="Courier" w:hAnsi="Courier"/>
          <w:sz w:val="22"/>
          <w:szCs w:val="22"/>
        </w:rPr>
        <w:t>climada_global.map_border_file</w:t>
      </w:r>
      <w:r w:rsidRPr="00893279">
        <w:rPr>
          <w:sz w:val="22"/>
          <w:szCs w:val="22"/>
        </w:rPr>
        <w:t xml:space="preserve">: the map border file as used by </w:t>
      </w:r>
      <w:r w:rsidRPr="00893279">
        <w:rPr>
          <w:rFonts w:ascii="Courier" w:hAnsi="Courier"/>
          <w:sz w:val="22"/>
          <w:szCs w:val="22"/>
        </w:rPr>
        <w:t>climada_plot_world_borders</w:t>
      </w:r>
      <w:r w:rsidRPr="00893279">
        <w:rPr>
          <w:sz w:val="22"/>
          <w:szCs w:val="22"/>
        </w:rPr>
        <w:t xml:space="preserve">, see the short documentation in </w:t>
      </w:r>
      <w:r w:rsidR="00001C05">
        <w:rPr>
          <w:sz w:val="22"/>
          <w:szCs w:val="22"/>
        </w:rPr>
        <w:t>{</w:t>
      </w:r>
      <w:r w:rsidRPr="00893279">
        <w:rPr>
          <w:sz w:val="22"/>
          <w:szCs w:val="22"/>
        </w:rPr>
        <w:t>climada_global.system_dir</w:t>
      </w:r>
      <w:r w:rsidR="00001C05">
        <w:rPr>
          <w:sz w:val="22"/>
          <w:szCs w:val="22"/>
        </w:rPr>
        <w:t>}</w:t>
      </w:r>
      <w:r w:rsidRPr="00893279">
        <w:rPr>
          <w:sz w:val="22"/>
          <w:szCs w:val="22"/>
        </w:rPr>
        <w:t>/admin0.txt</w:t>
      </w:r>
      <w:r w:rsidR="009C24DA">
        <w:rPr>
          <w:sz w:val="22"/>
          <w:szCs w:val="22"/>
        </w:rPr>
        <w:t xml:space="preserve"> and see also</w:t>
      </w:r>
      <w:r w:rsidR="008C6FC1">
        <w:rPr>
          <w:rStyle w:val="FootnoteReference"/>
          <w:sz w:val="22"/>
          <w:szCs w:val="22"/>
        </w:rPr>
        <w:footnoteReference w:id="67"/>
      </w:r>
      <w:r w:rsidR="009C24DA">
        <w:rPr>
          <w:sz w:val="22"/>
          <w:szCs w:val="22"/>
        </w:rPr>
        <w:t xml:space="preserve"> </w:t>
      </w:r>
      <w:r w:rsidR="009C24DA" w:rsidRPr="009C24DA">
        <w:rPr>
          <w:rFonts w:ascii="Courier" w:hAnsi="Courier"/>
          <w:sz w:val="22"/>
          <w:szCs w:val="22"/>
        </w:rPr>
        <w:t>climada_shaperead(‘SYSTEM_ADMIN0</w:t>
      </w:r>
      <w:r w:rsidR="009C24DA">
        <w:rPr>
          <w:rFonts w:ascii="Courier" w:hAnsi="Courier"/>
          <w:sz w:val="22"/>
          <w:szCs w:val="22"/>
        </w:rPr>
        <w:t>’</w:t>
      </w:r>
      <w:r w:rsidR="009C24DA" w:rsidRPr="009C24DA">
        <w:rPr>
          <w:rFonts w:ascii="Courier" w:hAnsi="Courier"/>
          <w:sz w:val="22"/>
          <w:szCs w:val="22"/>
        </w:rPr>
        <w:t>)</w:t>
      </w:r>
    </w:p>
    <w:p w14:paraId="1A5C6813" w14:textId="44417E2F" w:rsidR="00893279" w:rsidRPr="009C24DA" w:rsidRDefault="00931349" w:rsidP="009C24DA">
      <w:pPr>
        <w:pStyle w:val="ListParagraph"/>
        <w:numPr>
          <w:ilvl w:val="0"/>
          <w:numId w:val="4"/>
        </w:numPr>
        <w:rPr>
          <w:sz w:val="22"/>
          <w:szCs w:val="22"/>
        </w:rPr>
      </w:pPr>
      <w:r w:rsidRPr="00893279">
        <w:rPr>
          <w:rFonts w:ascii="Courier" w:hAnsi="Courier"/>
          <w:sz w:val="22"/>
          <w:szCs w:val="22"/>
        </w:rPr>
        <w:t>climada_global.coastline_file</w:t>
      </w:r>
      <w:r w:rsidRPr="00893279">
        <w:rPr>
          <w:sz w:val="22"/>
          <w:szCs w:val="22"/>
        </w:rPr>
        <w:t>: the global coastline file</w:t>
      </w:r>
      <w:r w:rsidR="00893279">
        <w:rPr>
          <w:sz w:val="22"/>
          <w:szCs w:val="22"/>
        </w:rPr>
        <w:t xml:space="preserve">, as used by </w:t>
      </w:r>
      <w:r w:rsidR="00893279" w:rsidRPr="00893279">
        <w:rPr>
          <w:rFonts w:ascii="Courier" w:hAnsi="Courier"/>
          <w:sz w:val="22"/>
          <w:szCs w:val="22"/>
        </w:rPr>
        <w:t>climada_distance2coast_km</w:t>
      </w:r>
      <w:r w:rsidRPr="00893279">
        <w:rPr>
          <w:sz w:val="22"/>
          <w:szCs w:val="22"/>
        </w:rPr>
        <w:t xml:space="preserve"> (see the short documentation in </w:t>
      </w:r>
      <w:r w:rsidR="00001C05">
        <w:rPr>
          <w:sz w:val="22"/>
          <w:szCs w:val="22"/>
        </w:rPr>
        <w:t>{</w:t>
      </w:r>
      <w:r w:rsidR="00001C05" w:rsidRPr="00893279">
        <w:rPr>
          <w:sz w:val="22"/>
          <w:szCs w:val="22"/>
        </w:rPr>
        <w:t>climada_global.system_dir</w:t>
      </w:r>
      <w:r w:rsidR="00001C05">
        <w:rPr>
          <w:sz w:val="22"/>
          <w:szCs w:val="22"/>
        </w:rPr>
        <w:t>}</w:t>
      </w:r>
      <w:r w:rsidR="00001C05" w:rsidRPr="00893279">
        <w:rPr>
          <w:sz w:val="22"/>
          <w:szCs w:val="22"/>
        </w:rPr>
        <w:t>/</w:t>
      </w:r>
      <w:r w:rsidRPr="00893279">
        <w:rPr>
          <w:sz w:val="22"/>
          <w:szCs w:val="22"/>
        </w:rPr>
        <w:t>coastline.txt)</w:t>
      </w:r>
      <w:r w:rsidR="009C24DA">
        <w:rPr>
          <w:sz w:val="22"/>
          <w:szCs w:val="22"/>
        </w:rPr>
        <w:t xml:space="preserve"> and see also </w:t>
      </w:r>
      <w:r w:rsidR="009C24DA" w:rsidRPr="009C24DA">
        <w:rPr>
          <w:rFonts w:ascii="Courier" w:hAnsi="Courier"/>
          <w:sz w:val="22"/>
          <w:szCs w:val="22"/>
        </w:rPr>
        <w:t>climada_shaperead(‘</w:t>
      </w:r>
      <w:r w:rsidR="009C24DA">
        <w:rPr>
          <w:rFonts w:ascii="Courier" w:hAnsi="Courier"/>
          <w:sz w:val="22"/>
          <w:szCs w:val="22"/>
        </w:rPr>
        <w:t>SYSTEM_COASTLINE’</w:t>
      </w:r>
      <w:r w:rsidR="009C24DA" w:rsidRPr="009C24DA">
        <w:rPr>
          <w:rFonts w:ascii="Courier" w:hAnsi="Courier"/>
          <w:sz w:val="22"/>
          <w:szCs w:val="22"/>
        </w:rPr>
        <w:t>)</w:t>
      </w:r>
    </w:p>
    <w:p w14:paraId="200D0D5D" w14:textId="687551FF" w:rsidR="00931349" w:rsidRDefault="00931349" w:rsidP="00931349">
      <w:pPr>
        <w:pStyle w:val="ListParagraph"/>
        <w:numPr>
          <w:ilvl w:val="0"/>
          <w:numId w:val="19"/>
        </w:numPr>
        <w:rPr>
          <w:sz w:val="22"/>
          <w:szCs w:val="22"/>
        </w:rPr>
      </w:pPr>
      <w:r w:rsidRPr="00893279">
        <w:rPr>
          <w:rFonts w:ascii="Courier" w:hAnsi="Courier"/>
          <w:sz w:val="22"/>
          <w:szCs w:val="22"/>
        </w:rPr>
        <w:lastRenderedPageBreak/>
        <w:t>climada_global.csv_delimiter</w:t>
      </w:r>
      <w:r w:rsidRPr="00893279">
        <w:rPr>
          <w:sz w:val="22"/>
          <w:szCs w:val="22"/>
        </w:rPr>
        <w:t>: the country- and machine-specific .</w:t>
      </w:r>
      <w:r w:rsidR="00BE38D9">
        <w:rPr>
          <w:sz w:val="22"/>
          <w:szCs w:val="22"/>
        </w:rPr>
        <w:t>csv delimi</w:t>
      </w:r>
      <w:r w:rsidRPr="00893279">
        <w:rPr>
          <w:sz w:val="22"/>
          <w:szCs w:val="22"/>
        </w:rPr>
        <w:t>ter (to read and convert to Excel properly)</w:t>
      </w:r>
    </w:p>
    <w:p w14:paraId="1CD2C618" w14:textId="18389637" w:rsidR="00893279" w:rsidRPr="00893279" w:rsidRDefault="00893279" w:rsidP="00893279">
      <w:pPr>
        <w:pStyle w:val="ListParagraph"/>
        <w:numPr>
          <w:ilvl w:val="0"/>
          <w:numId w:val="19"/>
        </w:numPr>
        <w:rPr>
          <w:sz w:val="22"/>
          <w:szCs w:val="22"/>
        </w:rPr>
      </w:pPr>
      <w:r w:rsidRPr="00893279">
        <w:rPr>
          <w:rFonts w:ascii="Courier" w:hAnsi="Courier"/>
          <w:sz w:val="22"/>
          <w:szCs w:val="22"/>
        </w:rPr>
        <w:t>climada_global.spreadsheet_ext</w:t>
      </w:r>
      <w:r w:rsidRPr="00893279">
        <w:rPr>
          <w:sz w:val="22"/>
          <w:szCs w:val="22"/>
        </w:rPr>
        <w:t>: the default spreadsheet type, either '.xls' (default) or '.ods'. The user can always select from 'All Files', the default is only used to compose the default filename.</w:t>
      </w:r>
    </w:p>
    <w:p w14:paraId="2FC65E0F" w14:textId="4B249414" w:rsidR="00931349" w:rsidRPr="00893279" w:rsidRDefault="00931349" w:rsidP="00893279">
      <w:pPr>
        <w:ind w:left="360"/>
        <w:rPr>
          <w:sz w:val="22"/>
          <w:szCs w:val="22"/>
        </w:rPr>
      </w:pPr>
    </w:p>
    <w:p w14:paraId="171B4B92" w14:textId="77777777" w:rsidR="00931349" w:rsidRDefault="00931349" w:rsidP="00931349">
      <w:pPr>
        <w:rPr>
          <w:sz w:val="22"/>
          <w:szCs w:val="22"/>
        </w:rPr>
      </w:pPr>
      <w:r>
        <w:rPr>
          <w:sz w:val="22"/>
          <w:szCs w:val="22"/>
        </w:rPr>
        <w:t>E</w:t>
      </w:r>
      <w:r w:rsidRPr="00931349">
        <w:rPr>
          <w:sz w:val="22"/>
          <w:szCs w:val="22"/>
        </w:rPr>
        <w:t>valuation and NPV (net present value) specific parameters</w:t>
      </w:r>
      <w:r>
        <w:rPr>
          <w:sz w:val="22"/>
          <w:szCs w:val="22"/>
        </w:rPr>
        <w:t>:</w:t>
      </w:r>
    </w:p>
    <w:p w14:paraId="2873772D"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climada_global.present_reference_year</w:t>
      </w:r>
      <w:r w:rsidRPr="00893279">
        <w:rPr>
          <w:sz w:val="22"/>
          <w:szCs w:val="22"/>
        </w:rPr>
        <w:t>: the reference year for ‘today’</w:t>
      </w:r>
    </w:p>
    <w:p w14:paraId="5F9389D9"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climada_global.future_reference_year</w:t>
      </w:r>
      <w:r w:rsidRPr="00893279">
        <w:rPr>
          <w:sz w:val="22"/>
          <w:szCs w:val="22"/>
        </w:rPr>
        <w:t>: the reference year for ‘future’</w:t>
      </w:r>
    </w:p>
    <w:p w14:paraId="6A188CF7" w14:textId="3A1C2D43" w:rsidR="00893279" w:rsidRPr="00893279" w:rsidRDefault="00931349" w:rsidP="00893279">
      <w:pPr>
        <w:pStyle w:val="ListParagraph"/>
        <w:numPr>
          <w:ilvl w:val="0"/>
          <w:numId w:val="20"/>
        </w:numPr>
        <w:rPr>
          <w:sz w:val="22"/>
          <w:szCs w:val="22"/>
        </w:rPr>
      </w:pPr>
      <w:r w:rsidRPr="00893279">
        <w:rPr>
          <w:rFonts w:ascii="Courier" w:hAnsi="Courier"/>
          <w:sz w:val="22"/>
          <w:szCs w:val="22"/>
        </w:rPr>
        <w:t>climada_global.impact_time_dependence</w:t>
      </w:r>
      <w:r w:rsidR="00893279" w:rsidRPr="00893279">
        <w:rPr>
          <w:sz w:val="22"/>
          <w:szCs w:val="22"/>
        </w:rPr>
        <w:t xml:space="preserve">: time dependence of impacts (1 for linear, default). &gt;1 concave (e.g. 2: cubic), &lt;1 for convex (e.g. 1/2: like square root). Concave means: damage increases slowly first (see </w:t>
      </w:r>
      <w:r w:rsidR="00893279" w:rsidRPr="00893279">
        <w:rPr>
          <w:rFonts w:ascii="Courier" w:hAnsi="Courier"/>
          <w:sz w:val="22"/>
          <w:szCs w:val="22"/>
        </w:rPr>
        <w:t>climada_measures_impact</w:t>
      </w:r>
      <w:r w:rsidR="00893279" w:rsidRPr="00893279">
        <w:rPr>
          <w:sz w:val="22"/>
          <w:szCs w:val="22"/>
        </w:rPr>
        <w:t>)</w:t>
      </w:r>
    </w:p>
    <w:p w14:paraId="3B7C6687" w14:textId="589723A3" w:rsidR="00931349" w:rsidRDefault="00931349" w:rsidP="00931349">
      <w:pPr>
        <w:rPr>
          <w:sz w:val="22"/>
          <w:szCs w:val="22"/>
        </w:rPr>
      </w:pPr>
    </w:p>
    <w:p w14:paraId="03CFED6F" w14:textId="5AD45E04" w:rsidR="00893279" w:rsidRPr="00931349" w:rsidRDefault="00893279" w:rsidP="00931349">
      <w:pPr>
        <w:rPr>
          <w:sz w:val="22"/>
          <w:szCs w:val="22"/>
        </w:rPr>
      </w:pPr>
      <w:r>
        <w:rPr>
          <w:sz w:val="22"/>
          <w:szCs w:val="22"/>
        </w:rPr>
        <w:t>And further:</w:t>
      </w:r>
    </w:p>
    <w:p w14:paraId="695CF843" w14:textId="77777777" w:rsidR="00893279" w:rsidRDefault="00931349" w:rsidP="00893279">
      <w:pPr>
        <w:pStyle w:val="ListParagraph"/>
        <w:numPr>
          <w:ilvl w:val="0"/>
          <w:numId w:val="20"/>
        </w:numPr>
        <w:rPr>
          <w:sz w:val="22"/>
          <w:szCs w:val="22"/>
        </w:rPr>
      </w:pPr>
      <w:r w:rsidRPr="00893279">
        <w:rPr>
          <w:rFonts w:ascii="Courier" w:hAnsi="Courier"/>
          <w:sz w:val="22"/>
          <w:szCs w:val="22"/>
        </w:rPr>
        <w:t>climada_global.DFC_return_periods</w:t>
      </w:r>
      <w:r w:rsidR="00893279" w:rsidRPr="00893279">
        <w:rPr>
          <w:sz w:val="22"/>
          <w:szCs w:val="22"/>
        </w:rPr>
        <w:t>: Standard return periods for DFC report</w:t>
      </w:r>
    </w:p>
    <w:p w14:paraId="0F1D49A6" w14:textId="77777777" w:rsidR="00893279" w:rsidRDefault="00893279" w:rsidP="00931349">
      <w:pPr>
        <w:pStyle w:val="ListParagraph"/>
        <w:numPr>
          <w:ilvl w:val="0"/>
          <w:numId w:val="20"/>
        </w:numPr>
        <w:rPr>
          <w:sz w:val="22"/>
          <w:szCs w:val="22"/>
        </w:rPr>
      </w:pPr>
      <w:r w:rsidRPr="00893279">
        <w:rPr>
          <w:rFonts w:ascii="Courier" w:hAnsi="Courier"/>
          <w:sz w:val="22"/>
          <w:szCs w:val="22"/>
        </w:rPr>
        <w:t>climada_global.waitbar</w:t>
      </w:r>
      <w:r w:rsidRPr="00893279">
        <w:rPr>
          <w:sz w:val="22"/>
          <w:szCs w:val="22"/>
        </w:rPr>
        <w:t xml:space="preserve">: whether we show waitbars for progress (e.g. in </w:t>
      </w:r>
      <w:r w:rsidRPr="00893279">
        <w:rPr>
          <w:rFonts w:ascii="Courier" w:hAnsi="Courier"/>
          <w:sz w:val="22"/>
          <w:szCs w:val="22"/>
        </w:rPr>
        <w:t>climada_EDS_calc</w:t>
      </w:r>
      <w:r w:rsidRPr="00893279">
        <w:rPr>
          <w:sz w:val="22"/>
          <w:szCs w:val="22"/>
        </w:rPr>
        <w:t>).</w:t>
      </w:r>
    </w:p>
    <w:p w14:paraId="43A61E56" w14:textId="77777777" w:rsidR="00893279" w:rsidRDefault="00893279" w:rsidP="00893279">
      <w:pPr>
        <w:pStyle w:val="ListParagraph"/>
        <w:numPr>
          <w:ilvl w:val="0"/>
          <w:numId w:val="20"/>
        </w:numPr>
        <w:rPr>
          <w:sz w:val="22"/>
          <w:szCs w:val="22"/>
        </w:rPr>
      </w:pPr>
      <w:r w:rsidRPr="00893279">
        <w:rPr>
          <w:rFonts w:ascii="Courier" w:hAnsi="Courier"/>
          <w:sz w:val="22"/>
          <w:szCs w:val="22"/>
        </w:rPr>
        <w:t>climada_global.EDS_at_centroid</w:t>
      </w:r>
      <w:r>
        <w:rPr>
          <w:sz w:val="22"/>
          <w:szCs w:val="22"/>
        </w:rPr>
        <w:t xml:space="preserve">: </w:t>
      </w:r>
      <w:r w:rsidR="00931349" w:rsidRPr="00893279">
        <w:rPr>
          <w:sz w:val="22"/>
          <w:szCs w:val="22"/>
        </w:rPr>
        <w:t>whether we store the damage (=1) at each</w:t>
      </w:r>
      <w:r>
        <w:rPr>
          <w:sz w:val="22"/>
          <w:szCs w:val="22"/>
        </w:rPr>
        <w:t xml:space="preserve"> centroid for each event (an EDS</w:t>
      </w:r>
      <w:r w:rsidR="00931349" w:rsidRPr="00893279">
        <w:rPr>
          <w:sz w:val="22"/>
          <w:szCs w:val="22"/>
        </w:rPr>
        <w:t xml:space="preserve"> for each centroid). Heavy memory, see </w:t>
      </w:r>
      <w:r w:rsidR="00931349" w:rsidRPr="00893279">
        <w:rPr>
          <w:rFonts w:ascii="Courier" w:hAnsi="Courier"/>
          <w:sz w:val="22"/>
          <w:szCs w:val="22"/>
        </w:rPr>
        <w:t>climada_EDS_calc</w:t>
      </w:r>
      <w:r w:rsidR="00931349" w:rsidRPr="00893279">
        <w:rPr>
          <w:sz w:val="22"/>
          <w:szCs w:val="22"/>
        </w:rPr>
        <w:t>; therefore: default=0</w:t>
      </w:r>
      <w:r>
        <w:rPr>
          <w:sz w:val="22"/>
          <w:szCs w:val="22"/>
        </w:rPr>
        <w:t>. P</w:t>
      </w:r>
      <w:r w:rsidR="00931349" w:rsidRPr="00893279">
        <w:rPr>
          <w:sz w:val="22"/>
          <w:szCs w:val="22"/>
        </w:rPr>
        <w:t xml:space="preserve">lease note that </w:t>
      </w:r>
      <w:r w:rsidRPr="00893279">
        <w:rPr>
          <w:rFonts w:ascii="Courier" w:hAnsi="Courier"/>
          <w:sz w:val="22"/>
          <w:szCs w:val="22"/>
        </w:rPr>
        <w:t>EDS.</w:t>
      </w:r>
      <w:r w:rsidR="00931349" w:rsidRPr="00893279">
        <w:rPr>
          <w:rFonts w:ascii="Courier" w:hAnsi="Courier"/>
          <w:sz w:val="22"/>
          <w:szCs w:val="22"/>
        </w:rPr>
        <w:t>ED_at_centroid</w:t>
      </w:r>
      <w:r w:rsidR="00931349" w:rsidRPr="00893279">
        <w:rPr>
          <w:sz w:val="22"/>
          <w:szCs w:val="22"/>
        </w:rPr>
        <w:t xml:space="preserve"> is always calculated (only a vector length number of centroids)</w:t>
      </w:r>
    </w:p>
    <w:p w14:paraId="457F0B35" w14:textId="6112D19E" w:rsidR="00E44CC5" w:rsidRPr="00C5171F" w:rsidRDefault="00893279" w:rsidP="005963B1">
      <w:pPr>
        <w:pStyle w:val="ListParagraph"/>
        <w:numPr>
          <w:ilvl w:val="0"/>
          <w:numId w:val="20"/>
        </w:numPr>
        <w:rPr>
          <w:sz w:val="22"/>
          <w:szCs w:val="22"/>
        </w:rPr>
      </w:pPr>
      <w:r w:rsidRPr="00893279">
        <w:rPr>
          <w:rFonts w:ascii="Courier" w:hAnsi="Courier"/>
          <w:sz w:val="22"/>
          <w:szCs w:val="22"/>
        </w:rPr>
        <w:t>climada_global.re_check_encoding</w:t>
      </w:r>
      <w:r w:rsidRPr="00893279">
        <w:rPr>
          <w:sz w:val="22"/>
          <w:szCs w:val="22"/>
        </w:rPr>
        <w:t xml:space="preserve">: </w:t>
      </w:r>
      <w:r w:rsidR="00931349" w:rsidRPr="00893279">
        <w:rPr>
          <w:sz w:val="22"/>
          <w:szCs w:val="22"/>
        </w:rPr>
        <w:t>whether the code checks for (possible) asset encoding issues and</w:t>
      </w:r>
      <w:r w:rsidRPr="00893279">
        <w:rPr>
          <w:sz w:val="22"/>
          <w:szCs w:val="22"/>
        </w:rPr>
        <w:t xml:space="preserve"> </w:t>
      </w:r>
      <w:r w:rsidR="00931349" w:rsidRPr="00893279">
        <w:rPr>
          <w:sz w:val="22"/>
          <w:szCs w:val="22"/>
        </w:rPr>
        <w:t>re-encodes in case of doubt (might take time...)</w:t>
      </w:r>
      <w:r w:rsidRPr="00893279">
        <w:rPr>
          <w:sz w:val="22"/>
          <w:szCs w:val="22"/>
        </w:rPr>
        <w:t xml:space="preserve">. See </w:t>
      </w:r>
      <w:r w:rsidRPr="00893279">
        <w:rPr>
          <w:rFonts w:ascii="Courier" w:hAnsi="Courier"/>
          <w:sz w:val="22"/>
          <w:szCs w:val="22"/>
        </w:rPr>
        <w:t>climada_EDS_calc</w:t>
      </w:r>
      <w:r w:rsidRPr="00893279">
        <w:rPr>
          <w:sz w:val="22"/>
          <w:szCs w:val="22"/>
        </w:rPr>
        <w:t xml:space="preserve"> (and also its input parameter </w:t>
      </w:r>
      <w:r w:rsidRPr="00893279">
        <w:rPr>
          <w:rFonts w:ascii="Courier" w:hAnsi="Courier" w:cs="Courier"/>
          <w:color w:val="000000"/>
          <w:sz w:val="22"/>
          <w:szCs w:val="22"/>
        </w:rPr>
        <w:t>force_re_encode</w:t>
      </w:r>
      <w:r w:rsidRPr="00893279">
        <w:t>)</w:t>
      </w:r>
      <w:r w:rsidRPr="00893279">
        <w:rPr>
          <w:sz w:val="22"/>
          <w:szCs w:val="22"/>
        </w:rPr>
        <w:t>.</w:t>
      </w:r>
    </w:p>
    <w:p w14:paraId="6404C4B7" w14:textId="4ABA1FCE" w:rsidR="005963B1" w:rsidRDefault="00C5171F" w:rsidP="00C5171F">
      <w:pPr>
        <w:pStyle w:val="Heading2"/>
      </w:pPr>
      <w:bookmarkStart w:id="28" w:name="_Toc332440569"/>
      <w:r>
        <w:t>climada startup</w:t>
      </w:r>
      <w:bookmarkEnd w:id="28"/>
    </w:p>
    <w:p w14:paraId="50A25D4D" w14:textId="77777777" w:rsidR="00513393" w:rsidRDefault="00513393" w:rsidP="005963B1">
      <w:pPr>
        <w:rPr>
          <w:sz w:val="22"/>
          <w:szCs w:val="22"/>
        </w:rPr>
      </w:pPr>
    </w:p>
    <w:p w14:paraId="1528E14A" w14:textId="15ED20B5" w:rsidR="00B846F3" w:rsidRDefault="00C5171F" w:rsidP="005963B1">
      <w:pPr>
        <w:rPr>
          <w:sz w:val="22"/>
          <w:szCs w:val="22"/>
        </w:rPr>
      </w:pPr>
      <w:r>
        <w:rPr>
          <w:sz w:val="22"/>
          <w:szCs w:val="22"/>
        </w:rPr>
        <w:t xml:space="preserve">The file </w:t>
      </w:r>
      <w:r w:rsidRPr="00C5171F">
        <w:rPr>
          <w:rFonts w:ascii="Courier" w:hAnsi="Courier"/>
          <w:sz w:val="22"/>
          <w:szCs w:val="22"/>
        </w:rPr>
        <w:t>startup.m</w:t>
      </w:r>
      <w:r>
        <w:rPr>
          <w:rStyle w:val="FootnoteReference"/>
          <w:rFonts w:ascii="Courier" w:hAnsi="Courier"/>
          <w:sz w:val="22"/>
          <w:szCs w:val="22"/>
        </w:rPr>
        <w:footnoteReference w:id="68"/>
      </w:r>
      <w:r>
        <w:rPr>
          <w:sz w:val="22"/>
          <w:szCs w:val="22"/>
        </w:rPr>
        <w:t xml:space="preserve"> is sourced at startup (see Getting started above) and mainly defines the root folder (using </w:t>
      </w:r>
      <w:r w:rsidRPr="00344FE2">
        <w:rPr>
          <w:rFonts w:ascii="Courier" w:hAnsi="Courier"/>
          <w:sz w:val="22"/>
          <w:szCs w:val="22"/>
        </w:rPr>
        <w:t>pwd</w:t>
      </w:r>
      <w:r>
        <w:rPr>
          <w:sz w:val="22"/>
          <w:szCs w:val="22"/>
        </w:rPr>
        <w:t>) and locates all installed climada modules and adds their code folders</w:t>
      </w:r>
      <w:r w:rsidR="000F0376">
        <w:rPr>
          <w:rStyle w:val="FootnoteReference"/>
          <w:sz w:val="22"/>
          <w:szCs w:val="22"/>
        </w:rPr>
        <w:footnoteReference w:id="69"/>
      </w:r>
      <w:r w:rsidR="000A1E36">
        <w:rPr>
          <w:sz w:val="22"/>
          <w:szCs w:val="22"/>
        </w:rPr>
        <w:t xml:space="preserve"> to the MATLAB path</w:t>
      </w:r>
      <w:r>
        <w:rPr>
          <w:sz w:val="22"/>
          <w:szCs w:val="22"/>
        </w:rPr>
        <w:t>.</w:t>
      </w:r>
      <w:r w:rsidR="00A64249">
        <w:rPr>
          <w:sz w:val="22"/>
          <w:szCs w:val="22"/>
        </w:rPr>
        <w:t xml:space="preserve"> </w:t>
      </w:r>
      <w:r w:rsidR="002F5AC9">
        <w:rPr>
          <w:sz w:val="22"/>
          <w:szCs w:val="22"/>
        </w:rPr>
        <w:t xml:space="preserve">In case the advanced user would like to have other variables etc. defined at startup, one might write a separate </w:t>
      </w:r>
      <w:r w:rsidR="002F5AC9" w:rsidRPr="002F5AC9">
        <w:rPr>
          <w:rFonts w:ascii="Courier" w:hAnsi="Courier"/>
          <w:sz w:val="22"/>
          <w:szCs w:val="22"/>
        </w:rPr>
        <w:t>my_startup.m</w:t>
      </w:r>
      <w:r w:rsidR="002F5AC9">
        <w:rPr>
          <w:rStyle w:val="FootnoteReference"/>
          <w:rFonts w:ascii="Courier" w:hAnsi="Courier"/>
          <w:sz w:val="22"/>
          <w:szCs w:val="22"/>
        </w:rPr>
        <w:footnoteReference w:id="70"/>
      </w:r>
      <w:r w:rsidR="002F5AC9">
        <w:rPr>
          <w:sz w:val="22"/>
          <w:szCs w:val="22"/>
        </w:rPr>
        <w:t xml:space="preserve"> which first calls </w:t>
      </w:r>
      <w:r w:rsidR="002F5AC9" w:rsidRPr="002F5AC9">
        <w:rPr>
          <w:rFonts w:ascii="Courier" w:hAnsi="Courier"/>
          <w:sz w:val="22"/>
          <w:szCs w:val="22"/>
        </w:rPr>
        <w:t>startup</w:t>
      </w:r>
      <w:r w:rsidR="002F5AC9">
        <w:rPr>
          <w:sz w:val="22"/>
          <w:szCs w:val="22"/>
        </w:rPr>
        <w:t xml:space="preserve">. Editing </w:t>
      </w:r>
      <w:r w:rsidR="002F5AC9" w:rsidRPr="00A64249">
        <w:rPr>
          <w:rFonts w:ascii="Courier" w:hAnsi="Courier"/>
          <w:sz w:val="22"/>
          <w:szCs w:val="22"/>
        </w:rPr>
        <w:t>startup.m</w:t>
      </w:r>
      <w:r w:rsidR="002F5AC9">
        <w:rPr>
          <w:sz w:val="22"/>
          <w:szCs w:val="22"/>
        </w:rPr>
        <w:t xml:space="preserve"> is not recommended, as this </w:t>
      </w:r>
      <w:r w:rsidR="000A1E36">
        <w:rPr>
          <w:sz w:val="22"/>
          <w:szCs w:val="22"/>
        </w:rPr>
        <w:t>will</w:t>
      </w:r>
      <w:r w:rsidR="002F5AC9">
        <w:rPr>
          <w:sz w:val="22"/>
          <w:szCs w:val="22"/>
        </w:rPr>
        <w:t xml:space="preserve"> fork compared to the climada repository.</w:t>
      </w:r>
    </w:p>
    <w:p w14:paraId="095B57F7" w14:textId="3C3C48A7" w:rsidR="00B846F3" w:rsidRDefault="00B846F3" w:rsidP="00B846F3">
      <w:pPr>
        <w:pStyle w:val="Heading2"/>
      </w:pPr>
      <w:bookmarkStart w:id="29" w:name="_Toc332440570"/>
      <w:r>
        <w:t>Description of key climada structures</w:t>
      </w:r>
      <w:bookmarkEnd w:id="29"/>
    </w:p>
    <w:p w14:paraId="0C7D413C" w14:textId="77777777" w:rsidR="00B846F3" w:rsidRDefault="00B846F3" w:rsidP="005963B1">
      <w:pPr>
        <w:rPr>
          <w:sz w:val="22"/>
          <w:szCs w:val="22"/>
        </w:rPr>
      </w:pPr>
    </w:p>
    <w:p w14:paraId="2891DB84" w14:textId="41813633" w:rsidR="00E125C6" w:rsidRDefault="00E125C6" w:rsidP="005963B1">
      <w:pPr>
        <w:rPr>
          <w:sz w:val="22"/>
          <w:szCs w:val="22"/>
        </w:rPr>
      </w:pPr>
      <w:r>
        <w:rPr>
          <w:sz w:val="22"/>
          <w:szCs w:val="22"/>
        </w:rPr>
        <w:t>The detailed descriptions are of most use once the advanced user is familiar with concepts and process as described in ‘</w:t>
      </w:r>
      <w:r w:rsidRPr="00E125C6">
        <w:rPr>
          <w:sz w:val="22"/>
          <w:szCs w:val="22"/>
        </w:rPr>
        <w:t>From tropical cyclone hazard generation to the adaptation cost curve</w:t>
      </w:r>
      <w:r>
        <w:rPr>
          <w:sz w:val="22"/>
          <w:szCs w:val="22"/>
        </w:rPr>
        <w:t>’ above.</w:t>
      </w:r>
    </w:p>
    <w:p w14:paraId="37A1E126" w14:textId="77777777" w:rsidR="00E125C6" w:rsidRDefault="00E125C6" w:rsidP="005963B1">
      <w:pPr>
        <w:rPr>
          <w:sz w:val="22"/>
          <w:szCs w:val="22"/>
        </w:rPr>
      </w:pPr>
    </w:p>
    <w:p w14:paraId="6FBC0ECC" w14:textId="1030E570" w:rsidR="00B846F3" w:rsidRDefault="00B846F3" w:rsidP="005963B1">
      <w:pPr>
        <w:rPr>
          <w:sz w:val="22"/>
          <w:szCs w:val="22"/>
        </w:rPr>
      </w:pPr>
      <w:r>
        <w:rPr>
          <w:sz w:val="22"/>
          <w:szCs w:val="22"/>
        </w:rPr>
        <w:t>The entity structure contains assets, damage functions and measures, as described in ‘</w:t>
      </w:r>
      <w:r w:rsidRPr="00B846F3">
        <w:rPr>
          <w:sz w:val="22"/>
          <w:szCs w:val="22"/>
        </w:rPr>
        <w:t>Excel interface to climada</w:t>
      </w:r>
      <w:r>
        <w:rPr>
          <w:sz w:val="22"/>
          <w:szCs w:val="22"/>
        </w:rPr>
        <w:t xml:space="preserve">’ above. Fields </w:t>
      </w:r>
      <w:r w:rsidR="005E2456">
        <w:rPr>
          <w:sz w:val="22"/>
          <w:szCs w:val="22"/>
        </w:rPr>
        <w:t xml:space="preserve">in the data structures </w:t>
      </w:r>
      <w:r>
        <w:rPr>
          <w:sz w:val="22"/>
          <w:szCs w:val="22"/>
        </w:rPr>
        <w:t xml:space="preserve">have the exact </w:t>
      </w:r>
      <w:r>
        <w:rPr>
          <w:sz w:val="22"/>
          <w:szCs w:val="22"/>
        </w:rPr>
        <w:lastRenderedPageBreak/>
        <w:t>same name as the column headers</w:t>
      </w:r>
      <w:r w:rsidR="001F3BEF">
        <w:rPr>
          <w:rStyle w:val="FootnoteReference"/>
          <w:sz w:val="22"/>
          <w:szCs w:val="22"/>
        </w:rPr>
        <w:footnoteReference w:id="71"/>
      </w:r>
      <w:r>
        <w:rPr>
          <w:sz w:val="22"/>
          <w:szCs w:val="22"/>
        </w:rPr>
        <w:t xml:space="preserve"> in the Excel interface</w:t>
      </w:r>
      <w:r w:rsidR="005E2456">
        <w:rPr>
          <w:sz w:val="22"/>
          <w:szCs w:val="22"/>
        </w:rPr>
        <w:t xml:space="preserve"> – and entity contains a sub-structure for each tab (i.e. assets, damagefunctions, measures and discount)</w:t>
      </w:r>
      <w:r>
        <w:rPr>
          <w:sz w:val="22"/>
          <w:szCs w:val="22"/>
        </w:rPr>
        <w:t>. Therefore, we do not repeat the detailed description here</w:t>
      </w:r>
      <w:r w:rsidR="003D5118">
        <w:rPr>
          <w:sz w:val="22"/>
          <w:szCs w:val="22"/>
        </w:rPr>
        <w:t>, please inspect the comment fields in the excel file</w:t>
      </w:r>
      <w:r>
        <w:rPr>
          <w:sz w:val="22"/>
          <w:szCs w:val="22"/>
        </w:rPr>
        <w:t>. A few additional fields warrant some comments:</w:t>
      </w:r>
    </w:p>
    <w:p w14:paraId="03E8CBD3" w14:textId="77777777" w:rsidR="00B846F3" w:rsidRDefault="00B846F3" w:rsidP="005963B1">
      <w:pPr>
        <w:rPr>
          <w:sz w:val="22"/>
          <w:szCs w:val="22"/>
        </w:rPr>
      </w:pPr>
    </w:p>
    <w:p w14:paraId="2575835D" w14:textId="2525876A" w:rsidR="009A07CE" w:rsidRDefault="009A07CE" w:rsidP="009A07CE">
      <w:pPr>
        <w:pStyle w:val="ListParagraph"/>
        <w:numPr>
          <w:ilvl w:val="0"/>
          <w:numId w:val="21"/>
        </w:numPr>
        <w:rPr>
          <w:sz w:val="22"/>
          <w:szCs w:val="22"/>
        </w:rPr>
      </w:pPr>
      <w:r w:rsidRPr="009A07CE">
        <w:rPr>
          <w:rFonts w:ascii="Courier" w:hAnsi="Courier"/>
          <w:sz w:val="22"/>
          <w:szCs w:val="22"/>
        </w:rPr>
        <w:t>entity.assets.DamageFunID(asset_i)</w:t>
      </w:r>
      <w:r w:rsidRPr="009A07CE">
        <w:rPr>
          <w:sz w:val="22"/>
          <w:szCs w:val="22"/>
        </w:rPr>
        <w:t xml:space="preserve">: links to the corresponding damage function, see </w:t>
      </w:r>
      <w:r w:rsidRPr="009A07CE">
        <w:rPr>
          <w:rFonts w:ascii="Courier" w:hAnsi="Courier"/>
          <w:sz w:val="22"/>
          <w:szCs w:val="22"/>
        </w:rPr>
        <w:t>entity.damagefunctions.DamageFunID</w:t>
      </w:r>
      <w:r w:rsidRPr="009A07CE">
        <w:rPr>
          <w:sz w:val="22"/>
          <w:szCs w:val="22"/>
        </w:rPr>
        <w:t>.</w:t>
      </w:r>
      <w:r w:rsidR="00E91BE1">
        <w:rPr>
          <w:sz w:val="22"/>
          <w:szCs w:val="22"/>
        </w:rPr>
        <w:t xml:space="preserve"> Please consider usage of </w:t>
      </w:r>
      <w:r w:rsidR="00E91BE1" w:rsidRPr="00E91BE1">
        <w:rPr>
          <w:rFonts w:ascii="Courier" w:hAnsi="Courier"/>
          <w:sz w:val="22"/>
          <w:szCs w:val="22"/>
        </w:rPr>
        <w:t>climada_damagefunctions_map</w:t>
      </w:r>
      <w:r w:rsidR="00E91BE1">
        <w:rPr>
          <w:sz w:val="22"/>
          <w:szCs w:val="22"/>
        </w:rPr>
        <w:t xml:space="preserve"> to map to another set of damagefunctions, i.e. in the case you store your (reference) damage functions in one Excel (</w:t>
      </w:r>
      <w:r w:rsidR="00164245">
        <w:rPr>
          <w:sz w:val="22"/>
          <w:szCs w:val="22"/>
        </w:rPr>
        <w:t xml:space="preserve">using </w:t>
      </w:r>
      <w:r w:rsidR="00164245" w:rsidRPr="00164245">
        <w:rPr>
          <w:rFonts w:ascii="Courier" w:hAnsi="Courier"/>
          <w:sz w:val="22"/>
          <w:szCs w:val="22"/>
        </w:rPr>
        <w:t>climada_damagefunctions_read</w:t>
      </w:r>
      <w:r w:rsidR="00164245">
        <w:rPr>
          <w:sz w:val="22"/>
          <w:szCs w:val="22"/>
        </w:rPr>
        <w:t xml:space="preserve">, </w:t>
      </w:r>
      <w:r w:rsidR="00E91BE1">
        <w:rPr>
          <w:sz w:val="22"/>
          <w:szCs w:val="22"/>
        </w:rPr>
        <w:t>or even just a MATLAB structure) and hence will call this mapping after import of the assets into climada.</w:t>
      </w:r>
    </w:p>
    <w:p w14:paraId="00F04A3F" w14:textId="77777777" w:rsidR="009A07CE" w:rsidRDefault="009A07CE" w:rsidP="009A07CE">
      <w:pPr>
        <w:pStyle w:val="ListParagraph"/>
        <w:numPr>
          <w:ilvl w:val="0"/>
          <w:numId w:val="21"/>
        </w:numPr>
        <w:rPr>
          <w:sz w:val="22"/>
          <w:szCs w:val="22"/>
        </w:rPr>
      </w:pPr>
      <w:r w:rsidRPr="009A07CE">
        <w:rPr>
          <w:rFonts w:ascii="Courier" w:hAnsi="Courier"/>
          <w:sz w:val="22"/>
          <w:szCs w:val="22"/>
        </w:rPr>
        <w:t>entity.assets.distance2coast_km(asset_i)</w:t>
      </w:r>
      <w:r w:rsidRPr="009A07CE">
        <w:rPr>
          <w:sz w:val="22"/>
          <w:szCs w:val="22"/>
        </w:rPr>
        <w:t xml:space="preserve">: the distance to coast in km, as added by </w:t>
      </w:r>
      <w:r w:rsidRPr="009A07CE">
        <w:rPr>
          <w:rFonts w:ascii="Courier" w:hAnsi="Courier"/>
          <w:sz w:val="22"/>
          <w:szCs w:val="22"/>
        </w:rPr>
        <w:t>climada_distance2coast_km</w:t>
      </w:r>
      <w:r w:rsidRPr="009A07CE">
        <w:rPr>
          <w:sz w:val="22"/>
          <w:szCs w:val="22"/>
        </w:rPr>
        <w:t xml:space="preserve">, e.g. in case the entity has been produced by </w:t>
      </w:r>
      <w:r w:rsidRPr="009A07CE">
        <w:rPr>
          <w:rFonts w:ascii="Courier" w:hAnsi="Courier"/>
          <w:sz w:val="22"/>
          <w:szCs w:val="22"/>
        </w:rPr>
        <w:t>climada_nightlight_entity</w:t>
      </w:r>
      <w:r>
        <w:rPr>
          <w:rStyle w:val="FootnoteReference"/>
          <w:sz w:val="22"/>
          <w:szCs w:val="22"/>
        </w:rPr>
        <w:footnoteReference w:id="72"/>
      </w:r>
      <w:r w:rsidRPr="009A07CE">
        <w:rPr>
          <w:sz w:val="22"/>
          <w:szCs w:val="22"/>
        </w:rPr>
        <w:t>.</w:t>
      </w:r>
    </w:p>
    <w:p w14:paraId="76E4E28E" w14:textId="1D5D06AA" w:rsidR="009A07CE" w:rsidRDefault="009A07CE" w:rsidP="009A07CE">
      <w:pPr>
        <w:pStyle w:val="ListParagraph"/>
        <w:numPr>
          <w:ilvl w:val="0"/>
          <w:numId w:val="21"/>
        </w:numPr>
        <w:rPr>
          <w:sz w:val="22"/>
          <w:szCs w:val="22"/>
        </w:rPr>
      </w:pPr>
      <w:r w:rsidRPr="009A07CE">
        <w:rPr>
          <w:rFonts w:ascii="Courier" w:hAnsi="Courier"/>
          <w:sz w:val="22"/>
          <w:szCs w:val="22"/>
        </w:rPr>
        <w:t>entity.assets.elevation_m(asset_i)</w:t>
      </w:r>
      <w:r w:rsidRPr="009A07CE">
        <w:rPr>
          <w:sz w:val="22"/>
          <w:szCs w:val="22"/>
        </w:rPr>
        <w:t>: the elevation of asset_i, as added by etopo_elevation_m</w:t>
      </w:r>
      <w:r>
        <w:rPr>
          <w:rStyle w:val="FootnoteReference"/>
          <w:sz w:val="22"/>
          <w:szCs w:val="22"/>
        </w:rPr>
        <w:footnoteReference w:id="73"/>
      </w:r>
      <w:r w:rsidRPr="009A07CE">
        <w:rPr>
          <w:sz w:val="22"/>
          <w:szCs w:val="22"/>
        </w:rPr>
        <w:t>.</w:t>
      </w:r>
    </w:p>
    <w:p w14:paraId="7509E802" w14:textId="5D9993DD" w:rsidR="009A07CE" w:rsidRPr="00234C73" w:rsidRDefault="009A07CE" w:rsidP="005963B1">
      <w:pPr>
        <w:pStyle w:val="ListParagraph"/>
        <w:numPr>
          <w:ilvl w:val="0"/>
          <w:numId w:val="21"/>
        </w:numPr>
        <w:rPr>
          <w:sz w:val="22"/>
          <w:szCs w:val="22"/>
        </w:rPr>
      </w:pPr>
      <w:r w:rsidRPr="009A07CE">
        <w:rPr>
          <w:rFonts w:ascii="Courier" w:hAnsi="Courier"/>
          <w:sz w:val="22"/>
          <w:szCs w:val="22"/>
        </w:rPr>
        <w:t>entity.assets.centroid_index(asset_i)</w:t>
      </w:r>
      <w:r w:rsidRPr="009A07CE">
        <w:rPr>
          <w:sz w:val="22"/>
          <w:szCs w:val="22"/>
        </w:rPr>
        <w:t xml:space="preserve">: the </w:t>
      </w:r>
      <w:r>
        <w:rPr>
          <w:sz w:val="22"/>
          <w:szCs w:val="22"/>
        </w:rPr>
        <w:t xml:space="preserve">centroid index of the centroid nearest to asset_i in a hazard event set. </w:t>
      </w:r>
      <w:r w:rsidR="00816128">
        <w:rPr>
          <w:sz w:val="22"/>
          <w:szCs w:val="22"/>
        </w:rPr>
        <w:t xml:space="preserve">See the function </w:t>
      </w:r>
      <w:r w:rsidRPr="00E96288">
        <w:rPr>
          <w:rFonts w:ascii="Courier" w:hAnsi="Courier"/>
          <w:sz w:val="22"/>
          <w:szCs w:val="22"/>
        </w:rPr>
        <w:t>climada_assets_encode</w:t>
      </w:r>
      <w:r w:rsidR="00816128">
        <w:rPr>
          <w:sz w:val="22"/>
          <w:szCs w:val="22"/>
        </w:rPr>
        <w:t xml:space="preserve"> to (re)encode to a (new) hazard event set. See also </w:t>
      </w:r>
      <w:r w:rsidR="00816128" w:rsidRPr="00893279">
        <w:rPr>
          <w:rFonts w:ascii="Courier" w:hAnsi="Courier"/>
          <w:sz w:val="22"/>
          <w:szCs w:val="22"/>
        </w:rPr>
        <w:t>climada_global.re_check_encoding</w:t>
      </w:r>
      <w:r w:rsidR="00816128">
        <w:rPr>
          <w:sz w:val="22"/>
          <w:szCs w:val="22"/>
        </w:rPr>
        <w:t xml:space="preserve"> (described above in ‘climada startup’) to force (re)encoding. You can also simple delet</w:t>
      </w:r>
      <w:r w:rsidR="00E96288">
        <w:rPr>
          <w:sz w:val="22"/>
          <w:szCs w:val="22"/>
        </w:rPr>
        <w:t>e</w:t>
      </w:r>
      <w:r w:rsidR="00816128">
        <w:rPr>
          <w:sz w:val="22"/>
          <w:szCs w:val="22"/>
        </w:rPr>
        <w:t xml:space="preserve"> this field to force re-encoding, e.g. </w:t>
      </w:r>
      <w:r w:rsidR="00816128">
        <w:rPr>
          <w:rFonts w:ascii="Courier" w:hAnsi="Courier"/>
          <w:sz w:val="22"/>
          <w:szCs w:val="22"/>
        </w:rPr>
        <w:t>entity.assets=rmfield(entity.assets, ’</w:t>
      </w:r>
      <w:r w:rsidR="00816128" w:rsidRPr="009A07CE">
        <w:rPr>
          <w:rFonts w:ascii="Courier" w:hAnsi="Courier"/>
          <w:sz w:val="22"/>
          <w:szCs w:val="22"/>
        </w:rPr>
        <w:t>centroid_index</w:t>
      </w:r>
      <w:r w:rsidR="00816128">
        <w:rPr>
          <w:rFonts w:ascii="Courier" w:hAnsi="Courier"/>
          <w:sz w:val="22"/>
          <w:szCs w:val="22"/>
        </w:rPr>
        <w:t>’)</w:t>
      </w:r>
      <w:r w:rsidR="00816128" w:rsidRPr="00816128">
        <w:rPr>
          <w:sz w:val="22"/>
          <w:szCs w:val="22"/>
        </w:rPr>
        <w:t>.</w:t>
      </w:r>
    </w:p>
    <w:p w14:paraId="3D4F5FC5" w14:textId="77777777" w:rsidR="00B846F3" w:rsidRDefault="00B846F3" w:rsidP="005963B1">
      <w:pPr>
        <w:rPr>
          <w:sz w:val="22"/>
          <w:szCs w:val="22"/>
        </w:rPr>
      </w:pPr>
    </w:p>
    <w:p w14:paraId="5EAE1CDE" w14:textId="00C88B80" w:rsidR="00B846F3" w:rsidRDefault="00B846F3" w:rsidP="005963B1">
      <w:pPr>
        <w:rPr>
          <w:sz w:val="22"/>
          <w:szCs w:val="22"/>
        </w:rPr>
      </w:pPr>
      <w:r>
        <w:rPr>
          <w:sz w:val="22"/>
          <w:szCs w:val="22"/>
        </w:rPr>
        <w:t>The hazard structure contains a hazard event set. While some key features have been introduced in ‘</w:t>
      </w:r>
      <w:r w:rsidR="00E125C6" w:rsidRPr="00E125C6">
        <w:rPr>
          <w:sz w:val="22"/>
          <w:szCs w:val="22"/>
        </w:rPr>
        <w:t>From tropical cyclone hazard generation to the adaptation cost curve</w:t>
      </w:r>
      <w:r>
        <w:rPr>
          <w:sz w:val="22"/>
          <w:szCs w:val="22"/>
        </w:rPr>
        <w:t>’ above, we provide more details here</w:t>
      </w:r>
      <w:r w:rsidR="00E32745">
        <w:rPr>
          <w:sz w:val="22"/>
          <w:szCs w:val="22"/>
        </w:rPr>
        <w:t xml:space="preserve"> (fields in </w:t>
      </w:r>
      <w:r w:rsidR="00E32745" w:rsidRPr="00E32745">
        <w:rPr>
          <w:i/>
          <w:sz w:val="22"/>
          <w:szCs w:val="22"/>
        </w:rPr>
        <w:t>italic</w:t>
      </w:r>
      <w:r w:rsidR="00E32745">
        <w:rPr>
          <w:sz w:val="22"/>
          <w:szCs w:val="22"/>
        </w:rPr>
        <w:t xml:space="preserve"> are not mandatory, i.e. the user shall make use of </w:t>
      </w:r>
      <w:r w:rsidR="00E32745" w:rsidRPr="00E32745">
        <w:rPr>
          <w:rFonts w:ascii="Courier" w:hAnsi="Courier"/>
          <w:sz w:val="22"/>
          <w:szCs w:val="22"/>
        </w:rPr>
        <w:t>isfield</w:t>
      </w:r>
      <w:r w:rsidR="00E32745">
        <w:rPr>
          <w:sz w:val="22"/>
          <w:szCs w:val="22"/>
        </w:rPr>
        <w:t xml:space="preserve"> to check before referencing</w:t>
      </w:r>
      <w:r w:rsidR="00246880">
        <w:rPr>
          <w:sz w:val="22"/>
          <w:szCs w:val="22"/>
        </w:rPr>
        <w:t xml:space="preserve">, the few </w:t>
      </w:r>
      <w:r w:rsidR="00246880" w:rsidRPr="00246880">
        <w:rPr>
          <w:b/>
          <w:sz w:val="22"/>
          <w:szCs w:val="22"/>
        </w:rPr>
        <w:t>bold</w:t>
      </w:r>
      <w:r w:rsidR="00246880">
        <w:rPr>
          <w:sz w:val="22"/>
          <w:szCs w:val="22"/>
        </w:rPr>
        <w:t xml:space="preserve"> fields are the core fields the damage calculation is essentially based upon</w:t>
      </w:r>
      <w:r w:rsidR="00E32745">
        <w:rPr>
          <w:sz w:val="22"/>
          <w:szCs w:val="22"/>
        </w:rPr>
        <w:t>)</w:t>
      </w:r>
      <w:r>
        <w:rPr>
          <w:sz w:val="22"/>
          <w:szCs w:val="22"/>
        </w:rPr>
        <w:t>:</w:t>
      </w:r>
    </w:p>
    <w:p w14:paraId="29AC89FB" w14:textId="77777777" w:rsidR="00AE3E37" w:rsidRDefault="00AE3E37" w:rsidP="005963B1">
      <w:pPr>
        <w:rPr>
          <w:sz w:val="22"/>
          <w:szCs w:val="22"/>
        </w:rPr>
      </w:pPr>
    </w:p>
    <w:p w14:paraId="69E44331" w14:textId="6CA8625A" w:rsidR="00246880" w:rsidRPr="00246880" w:rsidRDefault="00246880" w:rsidP="00246880">
      <w:pPr>
        <w:pStyle w:val="ListParagraph"/>
        <w:numPr>
          <w:ilvl w:val="0"/>
          <w:numId w:val="22"/>
        </w:numPr>
        <w:rPr>
          <w:sz w:val="22"/>
          <w:szCs w:val="22"/>
        </w:rPr>
      </w:pPr>
      <w:r w:rsidRPr="00246880">
        <w:rPr>
          <w:rFonts w:ascii="Courier" w:hAnsi="Courier"/>
          <w:b/>
          <w:sz w:val="22"/>
          <w:szCs w:val="22"/>
        </w:rPr>
        <w:t>hazard.intensity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,centroid_i)</w:t>
      </w:r>
      <w:r>
        <w:rPr>
          <w:sz w:val="22"/>
          <w:szCs w:val="22"/>
        </w:rPr>
        <w:t xml:space="preserve">: the hazard intensity for </w:t>
      </w:r>
      <w:r w:rsidR="00F93B47">
        <w:rPr>
          <w:sz w:val="22"/>
          <w:szCs w:val="22"/>
        </w:rPr>
        <w:t>event_j</w:t>
      </w:r>
      <w:r>
        <w:rPr>
          <w:sz w:val="22"/>
          <w:szCs w:val="22"/>
        </w:rPr>
        <w:t xml:space="preserve"> at centroid_i. A sparse matrix, hence use </w:t>
      </w:r>
      <w:r w:rsidRPr="00A10CF8">
        <w:rPr>
          <w:rFonts w:ascii="Courier" w:hAnsi="Courier"/>
          <w:sz w:val="22"/>
          <w:szCs w:val="22"/>
        </w:rPr>
        <w:t>full</w:t>
      </w:r>
      <w:r>
        <w:rPr>
          <w:sz w:val="22"/>
          <w:szCs w:val="22"/>
        </w:rPr>
        <w:t xml:space="preserve"> in some instances (e.g. when using </w:t>
      </w:r>
      <w:r w:rsidRPr="00A10CF8">
        <w:rPr>
          <w:rFonts w:ascii="Courier" w:hAnsi="Courier"/>
          <w:sz w:val="22"/>
          <w:szCs w:val="22"/>
        </w:rPr>
        <w:t>fprintf</w:t>
      </w:r>
      <w:r>
        <w:rPr>
          <w:sz w:val="22"/>
          <w:szCs w:val="22"/>
        </w:rPr>
        <w:t>).</w:t>
      </w:r>
    </w:p>
    <w:p w14:paraId="15F94441" w14:textId="558DCE78" w:rsidR="00246880" w:rsidRDefault="00246880" w:rsidP="00246880">
      <w:pPr>
        <w:pStyle w:val="ListParagraph"/>
        <w:numPr>
          <w:ilvl w:val="0"/>
          <w:numId w:val="22"/>
        </w:numPr>
        <w:rPr>
          <w:sz w:val="22"/>
          <w:szCs w:val="22"/>
        </w:rPr>
      </w:pPr>
      <w:r w:rsidRPr="00246880">
        <w:rPr>
          <w:rFonts w:ascii="Courier" w:hAnsi="Courier"/>
          <w:b/>
          <w:sz w:val="22"/>
          <w:szCs w:val="22"/>
        </w:rPr>
        <w:t>hazard.frequency</w:t>
      </w:r>
      <w:r w:rsidRPr="00A10CF8">
        <w:rPr>
          <w:rFonts w:ascii="Courier" w:hAnsi="Courier"/>
          <w:sz w:val="22"/>
          <w:szCs w:val="22"/>
        </w:rPr>
        <w:t>(</w:t>
      </w:r>
      <w:r w:rsidR="00F93B47">
        <w:rPr>
          <w:rFonts w:ascii="Courier" w:hAnsi="Courier"/>
          <w:sz w:val="22"/>
          <w:szCs w:val="22"/>
        </w:rPr>
        <w:t>event_j</w:t>
      </w:r>
      <w:r w:rsidRPr="00A10CF8">
        <w:rPr>
          <w:rFonts w:ascii="Courier" w:hAnsi="Courier"/>
          <w:sz w:val="22"/>
          <w:szCs w:val="22"/>
        </w:rPr>
        <w:t>)</w:t>
      </w:r>
      <w:r>
        <w:rPr>
          <w:sz w:val="22"/>
          <w:szCs w:val="22"/>
        </w:rPr>
        <w:t xml:space="preserve">: </w:t>
      </w:r>
      <w:r w:rsidR="006B2677">
        <w:rPr>
          <w:sz w:val="22"/>
          <w:szCs w:val="22"/>
        </w:rPr>
        <w:t xml:space="preserve">the single event occurrence frequency of </w:t>
      </w:r>
      <w:r w:rsidR="00F93B47">
        <w:rPr>
          <w:sz w:val="22"/>
          <w:szCs w:val="22"/>
        </w:rPr>
        <w:t>event_j</w:t>
      </w:r>
    </w:p>
    <w:p w14:paraId="7CC8C5AC" w14:textId="271F62D6" w:rsidR="00530435" w:rsidRPr="00530435" w:rsidRDefault="00530435" w:rsidP="00530435">
      <w:pPr>
        <w:pStyle w:val="ListParagraph"/>
        <w:numPr>
          <w:ilvl w:val="0"/>
          <w:numId w:val="22"/>
        </w:numPr>
        <w:rPr>
          <w:sz w:val="22"/>
          <w:szCs w:val="22"/>
        </w:rPr>
      </w:pPr>
      <w:r w:rsidRPr="00E32745">
        <w:rPr>
          <w:rFonts w:ascii="Courier" w:hAnsi="Courier"/>
          <w:sz w:val="22"/>
          <w:szCs w:val="22"/>
        </w:rPr>
        <w:t>hazard.lon(centroid_i)</w:t>
      </w:r>
      <w:r w:rsidRPr="00E32745">
        <w:rPr>
          <w:sz w:val="22"/>
          <w:szCs w:val="22"/>
        </w:rPr>
        <w:t xml:space="preserve"> and </w:t>
      </w:r>
      <w:r w:rsidRPr="00E32745">
        <w:rPr>
          <w:rFonts w:ascii="Courier" w:hAnsi="Courier"/>
          <w:sz w:val="22"/>
          <w:szCs w:val="22"/>
        </w:rPr>
        <w:t>hazard.lat(centroid_i)</w:t>
      </w:r>
      <w:r w:rsidRPr="00E32745">
        <w:rPr>
          <w:sz w:val="22"/>
          <w:szCs w:val="22"/>
        </w:rPr>
        <w:t>: the coordinates of centroid_i</w:t>
      </w:r>
      <w:r>
        <w:rPr>
          <w:sz w:val="22"/>
          <w:szCs w:val="22"/>
        </w:rPr>
        <w:t>.</w:t>
      </w:r>
    </w:p>
    <w:p w14:paraId="0CA3B18E" w14:textId="77777777" w:rsidR="00E32745" w:rsidRDefault="00AE3E37" w:rsidP="00AE3E37">
      <w:pPr>
        <w:pStyle w:val="ListParagraph"/>
        <w:numPr>
          <w:ilvl w:val="0"/>
          <w:numId w:val="22"/>
        </w:numPr>
        <w:rPr>
          <w:sz w:val="22"/>
          <w:szCs w:val="22"/>
        </w:rPr>
      </w:pPr>
      <w:r w:rsidRPr="00AE3E37">
        <w:rPr>
          <w:rFonts w:ascii="Courier" w:hAnsi="Courier"/>
          <w:sz w:val="22"/>
          <w:szCs w:val="22"/>
        </w:rPr>
        <w:t>hazard.reference_year</w:t>
      </w:r>
      <w:r w:rsidRPr="00AE3E37">
        <w:rPr>
          <w:sz w:val="22"/>
          <w:szCs w:val="22"/>
        </w:rPr>
        <w:t>: the year the hazard is represent</w:t>
      </w:r>
      <w:r>
        <w:rPr>
          <w:sz w:val="22"/>
          <w:szCs w:val="22"/>
        </w:rPr>
        <w:t>at</w:t>
      </w:r>
      <w:r w:rsidRPr="00AE3E37">
        <w:rPr>
          <w:sz w:val="22"/>
          <w:szCs w:val="22"/>
        </w:rPr>
        <w:t xml:space="preserve">ive for. This information is used in </w:t>
      </w:r>
      <w:r w:rsidRPr="00AE3E37">
        <w:rPr>
          <w:rFonts w:ascii="Courier" w:hAnsi="Courier"/>
          <w:sz w:val="22"/>
          <w:szCs w:val="22"/>
        </w:rPr>
        <w:t>climada_measures_impact</w:t>
      </w:r>
      <w:r w:rsidRPr="00AE3E37">
        <w:rPr>
          <w:sz w:val="22"/>
          <w:szCs w:val="22"/>
        </w:rPr>
        <w:t xml:space="preserve"> to discount (future) benefits of measures accordingly, i.e. if </w:t>
      </w:r>
      <w:r w:rsidRPr="00E32745">
        <w:rPr>
          <w:rFonts w:ascii="Courier" w:hAnsi="Courier"/>
          <w:sz w:val="22"/>
          <w:szCs w:val="22"/>
        </w:rPr>
        <w:t>hazard.reference_year=2030</w:t>
      </w:r>
      <w:r w:rsidRPr="00AE3E37">
        <w:rPr>
          <w:sz w:val="22"/>
          <w:szCs w:val="22"/>
        </w:rPr>
        <w:t xml:space="preserve">, </w:t>
      </w:r>
      <w:r w:rsidRPr="00AE3E37">
        <w:rPr>
          <w:sz w:val="22"/>
          <w:szCs w:val="22"/>
        </w:rPr>
        <w:lastRenderedPageBreak/>
        <w:t xml:space="preserve">all benefits occurring in 2030 are discounted back to NPV as of the today (and today is defined in </w:t>
      </w:r>
      <w:r w:rsidRPr="00AE3E37">
        <w:rPr>
          <w:rFonts w:ascii="Courier" w:hAnsi="Courier"/>
          <w:sz w:val="22"/>
          <w:szCs w:val="22"/>
        </w:rPr>
        <w:t>climada_global.present_reference_year</w:t>
      </w:r>
      <w:r w:rsidRPr="00AE3E37">
        <w:rPr>
          <w:sz w:val="22"/>
          <w:szCs w:val="22"/>
        </w:rPr>
        <w:t>)</w:t>
      </w:r>
      <w:r w:rsidR="00E32745">
        <w:rPr>
          <w:sz w:val="22"/>
          <w:szCs w:val="22"/>
        </w:rPr>
        <w:t>.</w:t>
      </w:r>
    </w:p>
    <w:p w14:paraId="72B5C385" w14:textId="77777777"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centroid_ID</w:t>
      </w:r>
      <w:r w:rsidRPr="00E32745">
        <w:rPr>
          <w:rFonts w:ascii="Courier" w:hAnsi="Courier"/>
          <w:sz w:val="22"/>
          <w:szCs w:val="22"/>
        </w:rPr>
        <w:t>(centroid_i)</w:t>
      </w:r>
      <w:r w:rsidR="00AE3E37" w:rsidRPr="00E32745">
        <w:rPr>
          <w:sz w:val="22"/>
          <w:szCs w:val="22"/>
        </w:rPr>
        <w:t xml:space="preserve">: </w:t>
      </w:r>
      <w:r>
        <w:rPr>
          <w:sz w:val="22"/>
          <w:szCs w:val="22"/>
        </w:rPr>
        <w:t>the ID of centroid_i, currently not much used, but might be helpful to match centroids without comparing lat/lon.</w:t>
      </w:r>
    </w:p>
    <w:p w14:paraId="3E6D5B66" w14:textId="758B3EB0" w:rsidR="00E32745" w:rsidRDefault="00E32745" w:rsidP="00AE3E37">
      <w:pPr>
        <w:pStyle w:val="ListParagraph"/>
        <w:numPr>
          <w:ilvl w:val="0"/>
          <w:numId w:val="22"/>
        </w:numPr>
        <w:rPr>
          <w:sz w:val="22"/>
          <w:szCs w:val="22"/>
        </w:rPr>
      </w:pPr>
      <w:r w:rsidRPr="00E32745">
        <w:rPr>
          <w:rFonts w:ascii="Courier" w:hAnsi="Courier"/>
          <w:sz w:val="22"/>
          <w:szCs w:val="22"/>
        </w:rPr>
        <w:t>hazard.orig_years</w:t>
      </w:r>
      <w:r>
        <w:rPr>
          <w:sz w:val="22"/>
          <w:szCs w:val="22"/>
        </w:rPr>
        <w:t>: the number of original years the hazard set is based on.</w:t>
      </w:r>
    </w:p>
    <w:p w14:paraId="2DF8E169" w14:textId="7A17A210" w:rsidR="00AE3E37" w:rsidRDefault="00E32745" w:rsidP="00AE3E37">
      <w:pPr>
        <w:pStyle w:val="ListParagraph"/>
        <w:numPr>
          <w:ilvl w:val="0"/>
          <w:numId w:val="22"/>
        </w:numPr>
        <w:rPr>
          <w:sz w:val="22"/>
          <w:szCs w:val="22"/>
        </w:rPr>
      </w:pPr>
      <w:r w:rsidRPr="00E32745">
        <w:rPr>
          <w:rFonts w:ascii="Courier" w:hAnsi="Courier"/>
          <w:sz w:val="22"/>
          <w:szCs w:val="22"/>
        </w:rPr>
        <w:t>hazard.orig_event_count</w:t>
      </w:r>
      <w:r>
        <w:rPr>
          <w:sz w:val="22"/>
          <w:szCs w:val="22"/>
        </w:rPr>
        <w:t>: the number of original events the hazard set is based on</w:t>
      </w:r>
    </w:p>
    <w:p w14:paraId="07D90EAD" w14:textId="77777777" w:rsidR="00E32745" w:rsidRDefault="00E32745" w:rsidP="00AE3E37">
      <w:pPr>
        <w:pStyle w:val="ListParagraph"/>
        <w:numPr>
          <w:ilvl w:val="0"/>
          <w:numId w:val="22"/>
        </w:numPr>
        <w:rPr>
          <w:sz w:val="22"/>
          <w:szCs w:val="22"/>
        </w:rPr>
      </w:pPr>
      <w:r w:rsidRPr="00E32745">
        <w:rPr>
          <w:rFonts w:ascii="Courier" w:hAnsi="Courier"/>
          <w:sz w:val="22"/>
          <w:szCs w:val="22"/>
        </w:rPr>
        <w:t>hazard.event_count</w:t>
      </w:r>
      <w:r>
        <w:rPr>
          <w:sz w:val="22"/>
          <w:szCs w:val="22"/>
        </w:rPr>
        <w:t>: the number of events (original and probabilistic combind) in the hazard set.</w:t>
      </w:r>
    </w:p>
    <w:p w14:paraId="777E6180" w14:textId="7D74B513"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event_ID</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00AE3E37" w:rsidRPr="00E32745">
        <w:rPr>
          <w:sz w:val="22"/>
          <w:szCs w:val="22"/>
        </w:rPr>
        <w:t xml:space="preserve">: </w:t>
      </w:r>
      <w:r>
        <w:rPr>
          <w:sz w:val="22"/>
          <w:szCs w:val="22"/>
        </w:rPr>
        <w:t xml:space="preserve">a unique ID for </w:t>
      </w:r>
      <w:r w:rsidR="00F93B47">
        <w:rPr>
          <w:sz w:val="22"/>
          <w:szCs w:val="22"/>
        </w:rPr>
        <w:t>event_j</w:t>
      </w:r>
      <w:r>
        <w:rPr>
          <w:sz w:val="22"/>
          <w:szCs w:val="22"/>
        </w:rPr>
        <w:t>, currently not much used.</w:t>
      </w:r>
    </w:p>
    <w:p w14:paraId="7C8CBE54" w14:textId="31733D3A" w:rsidR="00E32745" w:rsidRDefault="00E32745" w:rsidP="00AE3E37">
      <w:pPr>
        <w:pStyle w:val="ListParagraph"/>
        <w:numPr>
          <w:ilvl w:val="0"/>
          <w:numId w:val="22"/>
        </w:numPr>
        <w:rPr>
          <w:sz w:val="22"/>
          <w:szCs w:val="22"/>
        </w:rPr>
      </w:pPr>
      <w:r w:rsidRPr="00E32745">
        <w:rPr>
          <w:rFonts w:ascii="Courier" w:hAnsi="Courier"/>
          <w:sz w:val="22"/>
          <w:szCs w:val="22"/>
        </w:rPr>
        <w:t>hazard.</w:t>
      </w:r>
      <w:r w:rsidR="00AE3E37" w:rsidRPr="00E32745">
        <w:rPr>
          <w:rFonts w:ascii="Courier" w:hAnsi="Courier"/>
          <w:sz w:val="22"/>
          <w:szCs w:val="22"/>
        </w:rPr>
        <w:t>orig_event_flag</w:t>
      </w:r>
      <w:r w:rsidRPr="00E32745">
        <w:rPr>
          <w:rFonts w:ascii="Courier" w:hAnsi="Courier"/>
          <w:sz w:val="22"/>
          <w:szCs w:val="22"/>
        </w:rPr>
        <w:t>(</w:t>
      </w:r>
      <w:r w:rsidR="00F93B47">
        <w:rPr>
          <w:rFonts w:ascii="Courier" w:hAnsi="Courier"/>
          <w:sz w:val="22"/>
          <w:szCs w:val="22"/>
        </w:rPr>
        <w:t>event_j</w:t>
      </w:r>
      <w:r w:rsidRPr="00E32745">
        <w:rPr>
          <w:rFonts w:ascii="Courier" w:hAnsi="Courier"/>
          <w:sz w:val="22"/>
          <w:szCs w:val="22"/>
        </w:rPr>
        <w:t>)</w:t>
      </w:r>
      <w:r w:rsidRPr="00E32745">
        <w:rPr>
          <w:sz w:val="22"/>
          <w:szCs w:val="22"/>
        </w:rPr>
        <w:t xml:space="preserve">: </w:t>
      </w:r>
      <w:r>
        <w:rPr>
          <w:sz w:val="22"/>
          <w:szCs w:val="22"/>
        </w:rPr>
        <w:t xml:space="preserve"> =1 if </w:t>
      </w:r>
      <w:r w:rsidR="00F93B47">
        <w:rPr>
          <w:sz w:val="22"/>
          <w:szCs w:val="22"/>
        </w:rPr>
        <w:t>event_j</w:t>
      </w:r>
      <w:r>
        <w:rPr>
          <w:sz w:val="22"/>
          <w:szCs w:val="22"/>
        </w:rPr>
        <w:t xml:space="preserve"> is an original (e.g. historic) event, =0 for probabilistic events.</w:t>
      </w:r>
      <w:r w:rsidR="00AE3E37" w:rsidRPr="00E32745">
        <w:rPr>
          <w:sz w:val="22"/>
          <w:szCs w:val="22"/>
        </w:rPr>
        <w:t xml:space="preserve">             </w:t>
      </w:r>
    </w:p>
    <w:p w14:paraId="74580367" w14:textId="56193610" w:rsidR="00AE3E37" w:rsidRDefault="00E32745" w:rsidP="00AE3E37">
      <w:pPr>
        <w:pStyle w:val="ListParagraph"/>
        <w:numPr>
          <w:ilvl w:val="0"/>
          <w:numId w:val="22"/>
        </w:numPr>
        <w:rPr>
          <w:sz w:val="22"/>
          <w:szCs w:val="22"/>
        </w:rPr>
      </w:pPr>
      <w:r w:rsidRPr="00E32745">
        <w:rPr>
          <w:rFonts w:ascii="Courier" w:hAnsi="Courier"/>
          <w:i/>
          <w:sz w:val="22"/>
          <w:szCs w:val="22"/>
        </w:rPr>
        <w:t>hazard.yyyy(</w:t>
      </w:r>
      <w:r w:rsidR="00F93B47">
        <w:rPr>
          <w:rFonts w:ascii="Courier" w:hAnsi="Courier"/>
          <w:i/>
          <w:sz w:val="22"/>
          <w:szCs w:val="22"/>
        </w:rPr>
        <w:t>event_j</w:t>
      </w:r>
      <w:r>
        <w:rPr>
          <w:rFonts w:ascii="Courier" w:hAnsi="Courier"/>
          <w:i/>
          <w:sz w:val="22"/>
          <w:szCs w:val="22"/>
        </w:rPr>
        <w:t>)</w:t>
      </w:r>
      <w:r>
        <w:rPr>
          <w:sz w:val="22"/>
          <w:szCs w:val="22"/>
        </w:rPr>
        <w:t xml:space="preserve">: the year (4 digits) of </w:t>
      </w:r>
      <w:r w:rsidR="00F93B47">
        <w:rPr>
          <w:sz w:val="22"/>
          <w:szCs w:val="22"/>
        </w:rPr>
        <w:t>event_j</w:t>
      </w:r>
      <w:r>
        <w:rPr>
          <w:sz w:val="22"/>
          <w:szCs w:val="22"/>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Default="00E32745" w:rsidP="00AE3E37">
      <w:pPr>
        <w:pStyle w:val="ListParagraph"/>
        <w:numPr>
          <w:ilvl w:val="0"/>
          <w:numId w:val="22"/>
        </w:numPr>
        <w:rPr>
          <w:sz w:val="22"/>
          <w:szCs w:val="22"/>
        </w:rPr>
      </w:pPr>
      <w:r w:rsidRPr="00E32745">
        <w:rPr>
          <w:rFonts w:ascii="Courier" w:hAnsi="Courier"/>
          <w:i/>
          <w:sz w:val="22"/>
          <w:szCs w:val="22"/>
        </w:rPr>
        <w:t>hazard.</w:t>
      </w:r>
      <w:r>
        <w:rPr>
          <w:rFonts w:ascii="Courier" w:hAnsi="Courier"/>
          <w:i/>
          <w:sz w:val="22"/>
          <w:szCs w:val="22"/>
        </w:rPr>
        <w:t>mm</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dd</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xml:space="preserve">, </w:t>
      </w:r>
      <w:r w:rsidRPr="00E32745">
        <w:rPr>
          <w:rFonts w:ascii="Courier" w:hAnsi="Courier"/>
          <w:i/>
          <w:sz w:val="22"/>
          <w:szCs w:val="22"/>
        </w:rPr>
        <w:t>hazard.</w:t>
      </w:r>
      <w:r>
        <w:rPr>
          <w:rFonts w:ascii="Courier" w:hAnsi="Courier"/>
          <w:i/>
          <w:sz w:val="22"/>
          <w:szCs w:val="22"/>
        </w:rPr>
        <w:t>hh</w:t>
      </w:r>
      <w:r w:rsidRPr="00E32745">
        <w:rPr>
          <w:rFonts w:ascii="Courier" w:hAnsi="Courier"/>
          <w:i/>
          <w:sz w:val="22"/>
          <w:szCs w:val="22"/>
        </w:rPr>
        <w:t>(</w:t>
      </w:r>
      <w:r w:rsidR="00F93B47">
        <w:rPr>
          <w:rFonts w:ascii="Courier" w:hAnsi="Courier"/>
          <w:i/>
          <w:sz w:val="22"/>
          <w:szCs w:val="22"/>
        </w:rPr>
        <w:t>event_j</w:t>
      </w:r>
      <w:r>
        <w:rPr>
          <w:rFonts w:ascii="Courier" w:hAnsi="Courier"/>
          <w:i/>
          <w:sz w:val="22"/>
          <w:szCs w:val="22"/>
        </w:rPr>
        <w:t>)</w:t>
      </w:r>
      <w:r>
        <w:rPr>
          <w:sz w:val="22"/>
          <w:szCs w:val="22"/>
        </w:rPr>
        <w:t>: month, day and hour of the original event.</w:t>
      </w:r>
    </w:p>
    <w:p w14:paraId="284F630C" w14:textId="022BA864" w:rsidR="00A10CF8" w:rsidRDefault="00E32745" w:rsidP="00A10CF8">
      <w:pPr>
        <w:pStyle w:val="ListParagraph"/>
        <w:numPr>
          <w:ilvl w:val="0"/>
          <w:numId w:val="22"/>
        </w:numPr>
        <w:rPr>
          <w:sz w:val="22"/>
          <w:szCs w:val="22"/>
        </w:rPr>
      </w:pPr>
      <w:r w:rsidRPr="00E32745">
        <w:rPr>
          <w:rFonts w:ascii="Courier" w:hAnsi="Courier"/>
          <w:i/>
          <w:sz w:val="22"/>
          <w:szCs w:val="22"/>
        </w:rPr>
        <w:t>hazard.nodetime_mat(</w:t>
      </w:r>
      <w:r w:rsidR="00F93B47">
        <w:rPr>
          <w:rFonts w:ascii="Courier" w:hAnsi="Courier"/>
          <w:i/>
          <w:sz w:val="22"/>
          <w:szCs w:val="22"/>
        </w:rPr>
        <w:t>event_j</w:t>
      </w:r>
      <w:r w:rsidRPr="00E32745">
        <w:rPr>
          <w:rFonts w:ascii="Courier" w:hAnsi="Courier"/>
          <w:i/>
          <w:sz w:val="22"/>
          <w:szCs w:val="22"/>
        </w:rPr>
        <w:t>)</w:t>
      </w:r>
      <w:r>
        <w:rPr>
          <w:sz w:val="22"/>
          <w:szCs w:val="22"/>
        </w:rPr>
        <w:t xml:space="preserve">: the MATLAB date/time number, just yyyy,mm,dd and hh converted into one number, see </w:t>
      </w:r>
      <w:r w:rsidRPr="00E32745">
        <w:rPr>
          <w:rFonts w:ascii="Courier" w:hAnsi="Courier"/>
          <w:sz w:val="22"/>
          <w:szCs w:val="22"/>
        </w:rPr>
        <w:t>datenum</w:t>
      </w:r>
      <w:r>
        <w:rPr>
          <w:sz w:val="22"/>
          <w:szCs w:val="22"/>
        </w:rPr>
        <w:t xml:space="preserve"> and </w:t>
      </w:r>
      <w:r w:rsidRPr="00E32745">
        <w:rPr>
          <w:rFonts w:ascii="Courier" w:hAnsi="Courier"/>
          <w:sz w:val="22"/>
          <w:szCs w:val="22"/>
        </w:rPr>
        <w:t>datestr</w:t>
      </w:r>
      <w:r>
        <w:rPr>
          <w:sz w:val="22"/>
          <w:szCs w:val="22"/>
        </w:rPr>
        <w:t>.</w:t>
      </w:r>
    </w:p>
    <w:p w14:paraId="4AD7DBA3" w14:textId="5691B65F" w:rsidR="00A10CF8" w:rsidRDefault="00A10CF8" w:rsidP="00AE3E37">
      <w:pPr>
        <w:pStyle w:val="ListParagraph"/>
        <w:numPr>
          <w:ilvl w:val="0"/>
          <w:numId w:val="22"/>
        </w:numPr>
        <w:rPr>
          <w:sz w:val="22"/>
          <w:szCs w:val="22"/>
        </w:rPr>
      </w:pPr>
      <w:r w:rsidRPr="00A10CF8">
        <w:rPr>
          <w:rFonts w:ascii="Courier" w:hAnsi="Courier"/>
          <w:i/>
          <w:sz w:val="22"/>
          <w:szCs w:val="22"/>
        </w:rPr>
        <w:t>hazard.name</w:t>
      </w:r>
      <w:r w:rsidR="00AE3E37" w:rsidRPr="00A10CF8">
        <w:rPr>
          <w:rFonts w:ascii="Courier" w:hAnsi="Courier"/>
          <w:i/>
          <w:sz w:val="22"/>
          <w:szCs w:val="22"/>
        </w:rPr>
        <w:t>{</w:t>
      </w:r>
      <w:r w:rsidR="00F93B47">
        <w:rPr>
          <w:rFonts w:ascii="Courier" w:hAnsi="Courier"/>
          <w:i/>
          <w:sz w:val="22"/>
          <w:szCs w:val="22"/>
        </w:rPr>
        <w:t>event_j</w:t>
      </w:r>
      <w:r w:rsidR="00AE3E37" w:rsidRPr="00A10CF8">
        <w:rPr>
          <w:rFonts w:ascii="Courier" w:hAnsi="Courier"/>
          <w:i/>
          <w:sz w:val="22"/>
          <w:szCs w:val="22"/>
        </w:rPr>
        <w:t>}</w:t>
      </w:r>
      <w:r>
        <w:rPr>
          <w:sz w:val="22"/>
          <w:szCs w:val="22"/>
        </w:rPr>
        <w:t>: a free name, e.g. name of the TC event</w:t>
      </w:r>
    </w:p>
    <w:p w14:paraId="349DDF7E" w14:textId="77777777" w:rsidR="00A10CF8" w:rsidRDefault="00A10CF8" w:rsidP="00AE3E37">
      <w:pPr>
        <w:pStyle w:val="ListParagraph"/>
        <w:numPr>
          <w:ilvl w:val="0"/>
          <w:numId w:val="22"/>
        </w:numPr>
        <w:rPr>
          <w:sz w:val="22"/>
          <w:szCs w:val="22"/>
        </w:rPr>
      </w:pPr>
      <w:r w:rsidRPr="00A10CF8">
        <w:rPr>
          <w:rFonts w:ascii="Courier" w:hAnsi="Courier"/>
          <w:i/>
          <w:sz w:val="22"/>
          <w:szCs w:val="22"/>
        </w:rPr>
        <w:t>hazard.matrix_density</w:t>
      </w:r>
      <w:r>
        <w:rPr>
          <w:sz w:val="22"/>
          <w:szCs w:val="22"/>
        </w:rPr>
        <w:t>: the density of the sparse matrix hazard.intensity. Just for information, not used.</w:t>
      </w:r>
    </w:p>
    <w:p w14:paraId="43CE8E36" w14:textId="77777777" w:rsidR="00A10CF8" w:rsidRDefault="00A10CF8" w:rsidP="00AE3E37">
      <w:pPr>
        <w:pStyle w:val="ListParagraph"/>
        <w:numPr>
          <w:ilvl w:val="0"/>
          <w:numId w:val="22"/>
        </w:numPr>
        <w:rPr>
          <w:sz w:val="22"/>
          <w:szCs w:val="22"/>
        </w:rPr>
      </w:pPr>
      <w:r w:rsidRPr="00A10CF8">
        <w:rPr>
          <w:rFonts w:ascii="Courier" w:hAnsi="Courier"/>
          <w:sz w:val="22"/>
          <w:szCs w:val="22"/>
        </w:rPr>
        <w:t>hazard.peril_ID</w:t>
      </w:r>
      <w:r w:rsidRPr="00A10CF8">
        <w:rPr>
          <w:sz w:val="22"/>
          <w:szCs w:val="22"/>
        </w:rPr>
        <w:t>: the peril ID, such as TC, TS, TR, WS, EQ, FL…</w:t>
      </w:r>
    </w:p>
    <w:p w14:paraId="2140485F" w14:textId="77777777" w:rsidR="00A10CF8" w:rsidRDefault="00A10CF8" w:rsidP="00AE3E37">
      <w:pPr>
        <w:pStyle w:val="ListParagraph"/>
        <w:numPr>
          <w:ilvl w:val="0"/>
          <w:numId w:val="22"/>
        </w:numPr>
        <w:rPr>
          <w:sz w:val="22"/>
          <w:szCs w:val="22"/>
        </w:rPr>
      </w:pPr>
      <w:r w:rsidRPr="00A10CF8">
        <w:rPr>
          <w:rFonts w:ascii="Courier" w:hAnsi="Courier"/>
          <w:sz w:val="22"/>
          <w:szCs w:val="22"/>
        </w:rPr>
        <w:t>hazard.filename</w:t>
      </w:r>
      <w:r w:rsidRPr="00A10CF8">
        <w:rPr>
          <w:sz w:val="22"/>
          <w:szCs w:val="22"/>
        </w:rPr>
        <w:t>: the filename of the hazard event set, should be the same as the name (without path) of the .mat file</w:t>
      </w:r>
    </w:p>
    <w:p w14:paraId="5B36253E" w14:textId="240F3FFE" w:rsidR="00AE3E37" w:rsidRDefault="00A10CF8" w:rsidP="00AE3E37">
      <w:pPr>
        <w:pStyle w:val="ListParagraph"/>
        <w:numPr>
          <w:ilvl w:val="0"/>
          <w:numId w:val="22"/>
        </w:numPr>
        <w:rPr>
          <w:sz w:val="22"/>
          <w:szCs w:val="22"/>
        </w:rPr>
      </w:pPr>
      <w:r w:rsidRPr="00163F8D">
        <w:rPr>
          <w:rFonts w:ascii="Courier" w:hAnsi="Courier"/>
          <w:i/>
          <w:sz w:val="22"/>
          <w:szCs w:val="22"/>
        </w:rPr>
        <w:t>hazard.orig_yearset</w:t>
      </w:r>
      <w:r>
        <w:rPr>
          <w:sz w:val="22"/>
          <w:szCs w:val="22"/>
        </w:rPr>
        <w:t xml:space="preserve">: the year set, grouping </w:t>
      </w:r>
      <w:r w:rsidR="007A63F0">
        <w:rPr>
          <w:sz w:val="22"/>
          <w:szCs w:val="22"/>
        </w:rPr>
        <w:t xml:space="preserve">original </w:t>
      </w:r>
      <w:r>
        <w:rPr>
          <w:sz w:val="22"/>
          <w:szCs w:val="22"/>
        </w:rPr>
        <w:t>events into years. A structure with fields</w:t>
      </w:r>
    </w:p>
    <w:p w14:paraId="61039B51" w14:textId="4BDE07D5" w:rsidR="007A63F0" w:rsidRPr="007A63F0" w:rsidRDefault="007A63F0" w:rsidP="00E74AAD">
      <w:pPr>
        <w:pStyle w:val="ListParagraph"/>
        <w:numPr>
          <w:ilvl w:val="1"/>
          <w:numId w:val="23"/>
        </w:numPr>
        <w:rPr>
          <w:sz w:val="22"/>
          <w:szCs w:val="22"/>
        </w:rPr>
      </w:pPr>
      <w:r w:rsidRPr="007A63F0">
        <w:rPr>
          <w:rFonts w:ascii="Courier" w:hAnsi="Courier"/>
          <w:sz w:val="22"/>
          <w:szCs w:val="22"/>
        </w:rPr>
        <w:t>hazard.orig_yearset(year_i).yyyy</w:t>
      </w:r>
      <w:r>
        <w:rPr>
          <w:sz w:val="22"/>
          <w:szCs w:val="22"/>
        </w:rPr>
        <w:t xml:space="preserve">: the </w:t>
      </w:r>
      <w:r w:rsidR="000B067B">
        <w:rPr>
          <w:sz w:val="22"/>
          <w:szCs w:val="22"/>
        </w:rPr>
        <w:t xml:space="preserve">original </w:t>
      </w:r>
      <w:r>
        <w:rPr>
          <w:sz w:val="22"/>
          <w:szCs w:val="22"/>
        </w:rPr>
        <w:t>year (4 digit)</w:t>
      </w:r>
    </w:p>
    <w:p w14:paraId="34AECEBB" w14:textId="6ED95E9B" w:rsidR="007A63F0" w:rsidRDefault="007A63F0" w:rsidP="00E74AAD">
      <w:pPr>
        <w:pStyle w:val="ListParagraph"/>
        <w:numPr>
          <w:ilvl w:val="1"/>
          <w:numId w:val="23"/>
        </w:numPr>
        <w:rPr>
          <w:sz w:val="22"/>
          <w:szCs w:val="22"/>
        </w:rPr>
      </w:pPr>
      <w:r w:rsidRPr="007A63F0">
        <w:rPr>
          <w:rFonts w:ascii="Courier" w:hAnsi="Courier"/>
          <w:sz w:val="22"/>
          <w:szCs w:val="22"/>
        </w:rPr>
        <w:t>hazard.orig_yearset(year_i).event_count</w:t>
      </w:r>
      <w:r>
        <w:rPr>
          <w:sz w:val="22"/>
          <w:szCs w:val="22"/>
        </w:rPr>
        <w:t>: the number of events in this year</w:t>
      </w:r>
    </w:p>
    <w:p w14:paraId="23E31D63" w14:textId="756CABB8" w:rsidR="002F2B41" w:rsidRDefault="007A63F0" w:rsidP="00E74AAD">
      <w:pPr>
        <w:pStyle w:val="ListParagraph"/>
        <w:numPr>
          <w:ilvl w:val="1"/>
          <w:numId w:val="23"/>
        </w:numPr>
        <w:rPr>
          <w:sz w:val="22"/>
          <w:szCs w:val="22"/>
        </w:rPr>
      </w:pP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w:t>
      </w:r>
      <w:r>
        <w:rPr>
          <w:sz w:val="22"/>
          <w:szCs w:val="22"/>
        </w:rPr>
        <w:t xml:space="preserve">: the vector of event indices for all the original events in year_i, such that </w:t>
      </w:r>
      <w:r w:rsidRPr="007A63F0">
        <w:rPr>
          <w:rFonts w:ascii="Courier" w:hAnsi="Courier"/>
          <w:sz w:val="22"/>
          <w:szCs w:val="22"/>
        </w:rPr>
        <w:t>hazard.orig_yearset(year_i).</w:t>
      </w:r>
      <w:r w:rsidR="00F93B47">
        <w:rPr>
          <w:rFonts w:ascii="Courier" w:hAnsi="Courier"/>
          <w:sz w:val="22"/>
          <w:szCs w:val="22"/>
        </w:rPr>
        <w:t>event_j</w:t>
      </w:r>
      <w:r w:rsidRPr="007A63F0">
        <w:rPr>
          <w:rFonts w:ascii="Courier" w:hAnsi="Courier"/>
          <w:sz w:val="22"/>
          <w:szCs w:val="22"/>
        </w:rPr>
        <w:t>ndex(1)</w:t>
      </w:r>
      <w:r>
        <w:rPr>
          <w:sz w:val="22"/>
          <w:szCs w:val="22"/>
        </w:rPr>
        <w:t xml:space="preserve"> is </w:t>
      </w:r>
      <w:r w:rsidR="00F93B47">
        <w:rPr>
          <w:sz w:val="22"/>
          <w:szCs w:val="22"/>
        </w:rPr>
        <w:t>event_j</w:t>
      </w:r>
      <w:r>
        <w:rPr>
          <w:sz w:val="22"/>
          <w:szCs w:val="22"/>
        </w:rPr>
        <w:t xml:space="preserve"> of the first event in year_i</w:t>
      </w:r>
      <w:r w:rsidR="000B067B">
        <w:rPr>
          <w:sz w:val="22"/>
          <w:szCs w:val="22"/>
        </w:rPr>
        <w:t xml:space="preserve">, i.e. you can reference e.g. </w:t>
      </w:r>
      <w:r w:rsidR="000B067B" w:rsidRPr="000B067B">
        <w:rPr>
          <w:rFonts w:ascii="Courier" w:hAnsi="Courier"/>
          <w:sz w:val="22"/>
          <w:szCs w:val="22"/>
        </w:rPr>
        <w:t>hazard.intensity(hazard.orig_yearset(year_i).</w:t>
      </w:r>
      <w:r w:rsidR="00F93B47">
        <w:rPr>
          <w:rFonts w:ascii="Courier" w:hAnsi="Courier"/>
          <w:sz w:val="22"/>
          <w:szCs w:val="22"/>
        </w:rPr>
        <w:t>event_j</w:t>
      </w:r>
      <w:r w:rsidR="000B067B" w:rsidRPr="000B067B">
        <w:rPr>
          <w:rFonts w:ascii="Courier" w:hAnsi="Courier"/>
          <w:sz w:val="22"/>
          <w:szCs w:val="22"/>
        </w:rPr>
        <w:t>ndex(1)</w:t>
      </w:r>
      <w:r w:rsidR="000B067B">
        <w:rPr>
          <w:rFonts w:ascii="Courier" w:hAnsi="Courier"/>
          <w:sz w:val="22"/>
          <w:szCs w:val="22"/>
        </w:rPr>
        <w:t>,centroid_i</w:t>
      </w:r>
      <w:r w:rsidR="000B067B" w:rsidRPr="000B067B">
        <w:rPr>
          <w:rFonts w:ascii="Courier" w:hAnsi="Courier"/>
          <w:sz w:val="22"/>
          <w:szCs w:val="22"/>
        </w:rPr>
        <w:t>)</w:t>
      </w:r>
      <w:r w:rsidR="000B067B">
        <w:rPr>
          <w:sz w:val="22"/>
          <w:szCs w:val="22"/>
        </w:rPr>
        <w:t xml:space="preserve"> which contains the intensity of the first event in year_i at centroid_i. </w:t>
      </w:r>
    </w:p>
    <w:p w14:paraId="4832285D" w14:textId="7DF7919A" w:rsidR="007A63F0" w:rsidRDefault="007A63F0" w:rsidP="002F2B41">
      <w:pPr>
        <w:pStyle w:val="ListParagraph"/>
        <w:rPr>
          <w:sz w:val="22"/>
          <w:szCs w:val="22"/>
        </w:rPr>
      </w:pPr>
      <w:r>
        <w:rPr>
          <w:sz w:val="22"/>
          <w:szCs w:val="22"/>
        </w:rPr>
        <w:t xml:space="preserve">See </w:t>
      </w:r>
      <w:r w:rsidRPr="007A63F0">
        <w:rPr>
          <w:rFonts w:ascii="Courier" w:hAnsi="Courier"/>
          <w:sz w:val="22"/>
          <w:szCs w:val="22"/>
        </w:rPr>
        <w:t>climada_tc_hazard_set</w:t>
      </w:r>
      <w:r>
        <w:rPr>
          <w:sz w:val="22"/>
          <w:szCs w:val="22"/>
        </w:rPr>
        <w:t xml:space="preserve"> about how the yearset is constructed and </w:t>
      </w:r>
      <w:r w:rsidRPr="00246880">
        <w:rPr>
          <w:rFonts w:ascii="Courier" w:hAnsi="Courier"/>
          <w:sz w:val="22"/>
          <w:szCs w:val="22"/>
        </w:rPr>
        <w:t>climada_EDS2YDS</w:t>
      </w:r>
      <w:r>
        <w:rPr>
          <w:sz w:val="22"/>
          <w:szCs w:val="22"/>
        </w:rPr>
        <w:t xml:space="preserve"> to convert an event (per occurrence) damage event set (EDS) into a year damage set (YDS).</w:t>
      </w:r>
      <w:r w:rsidR="002F2B41">
        <w:rPr>
          <w:sz w:val="22"/>
          <w:szCs w:val="22"/>
        </w:rPr>
        <w:t xml:space="preserve"> Please note that the grouping of probabilistic events is currently assumed to be sequential to the original events, such that if the original event is at </w:t>
      </w:r>
      <w:r w:rsidR="00F93B47">
        <w:rPr>
          <w:sz w:val="22"/>
          <w:szCs w:val="22"/>
        </w:rPr>
        <w:t>event_j</w:t>
      </w:r>
      <w:r w:rsidR="002F2B41">
        <w:rPr>
          <w:sz w:val="22"/>
          <w:szCs w:val="22"/>
        </w:rPr>
        <w:t xml:space="preserve">, the probabilistic derived events (sometimes also called daughters) are to be found at </w:t>
      </w:r>
      <w:r w:rsidR="00F93B47">
        <w:rPr>
          <w:rFonts w:ascii="Courier" w:hAnsi="Courier"/>
          <w:sz w:val="22"/>
          <w:szCs w:val="22"/>
        </w:rPr>
        <w:t>event_j</w:t>
      </w:r>
      <w:r w:rsidR="002F2B41" w:rsidRPr="002F2B41">
        <w:rPr>
          <w:rFonts w:ascii="Courier" w:hAnsi="Courier"/>
          <w:sz w:val="22"/>
          <w:szCs w:val="22"/>
        </w:rPr>
        <w:t>+1..</w:t>
      </w:r>
      <w:r w:rsidR="00F93B47">
        <w:rPr>
          <w:rFonts w:ascii="Courier" w:hAnsi="Courier"/>
          <w:sz w:val="22"/>
          <w:szCs w:val="22"/>
        </w:rPr>
        <w:t>event_j</w:t>
      </w:r>
      <w:r w:rsidR="002F2B41" w:rsidRPr="002F2B41">
        <w:rPr>
          <w:rFonts w:ascii="Courier" w:hAnsi="Courier"/>
          <w:sz w:val="22"/>
          <w:szCs w:val="22"/>
        </w:rPr>
        <w:t>+ens_size</w:t>
      </w:r>
      <w:r w:rsidR="002F2B41">
        <w:rPr>
          <w:sz w:val="22"/>
          <w:szCs w:val="22"/>
        </w:rPr>
        <w:t xml:space="preserve">, where </w:t>
      </w:r>
      <w:r w:rsidR="002F2B41" w:rsidRPr="002F2B41">
        <w:rPr>
          <w:rFonts w:ascii="Courier" w:hAnsi="Courier"/>
          <w:sz w:val="22"/>
          <w:szCs w:val="22"/>
        </w:rPr>
        <w:t>ens_size</w:t>
      </w:r>
      <w:r w:rsidR="002F2B41">
        <w:rPr>
          <w:sz w:val="22"/>
          <w:szCs w:val="22"/>
        </w:rPr>
        <w:t xml:space="preserve"> is the number of probabilistic events per original event (as in </w:t>
      </w:r>
      <w:r w:rsidR="002F2B41" w:rsidRPr="002F2B41">
        <w:rPr>
          <w:rFonts w:ascii="Courier" w:hAnsi="Courier"/>
          <w:sz w:val="22"/>
          <w:szCs w:val="22"/>
        </w:rPr>
        <w:t>climada_tc_random_walk</w:t>
      </w:r>
      <w:r w:rsidR="002F2B41">
        <w:rPr>
          <w:sz w:val="22"/>
          <w:szCs w:val="22"/>
        </w:rPr>
        <w:t xml:space="preserve">). See </w:t>
      </w:r>
      <w:r w:rsidR="002F2B41" w:rsidRPr="002F2B41">
        <w:rPr>
          <w:rFonts w:ascii="Courier" w:hAnsi="Courier"/>
          <w:sz w:val="22"/>
          <w:szCs w:val="22"/>
        </w:rPr>
        <w:t>climada_EDS2YDS</w:t>
      </w:r>
      <w:r w:rsidR="002F2B41">
        <w:rPr>
          <w:sz w:val="22"/>
          <w:szCs w:val="22"/>
        </w:rPr>
        <w:t xml:space="preserve"> for a proper use of such a yearset</w:t>
      </w:r>
      <w:r w:rsidR="006B7A1A">
        <w:rPr>
          <w:rStyle w:val="FootnoteReference"/>
          <w:sz w:val="22"/>
          <w:szCs w:val="22"/>
        </w:rPr>
        <w:footnoteReference w:id="74"/>
      </w:r>
      <w:r w:rsidR="002F2B41">
        <w:rPr>
          <w:sz w:val="22"/>
          <w:szCs w:val="22"/>
        </w:rPr>
        <w:t>.</w:t>
      </w:r>
    </w:p>
    <w:p w14:paraId="6C9C6ED7" w14:textId="2E541647" w:rsidR="00246880" w:rsidRPr="00246880" w:rsidRDefault="00246880" w:rsidP="00246880">
      <w:pPr>
        <w:pStyle w:val="ListParagraph"/>
        <w:numPr>
          <w:ilvl w:val="0"/>
          <w:numId w:val="22"/>
        </w:numPr>
        <w:rPr>
          <w:sz w:val="22"/>
          <w:szCs w:val="22"/>
        </w:rPr>
      </w:pPr>
      <w:r w:rsidRPr="00A10CF8">
        <w:rPr>
          <w:rFonts w:ascii="Courier" w:hAnsi="Courier"/>
          <w:sz w:val="22"/>
          <w:szCs w:val="22"/>
        </w:rPr>
        <w:lastRenderedPageBreak/>
        <w:t>hazard.comment</w:t>
      </w:r>
      <w:r w:rsidRPr="00A10CF8">
        <w:rPr>
          <w:sz w:val="22"/>
          <w:szCs w:val="22"/>
        </w:rPr>
        <w:t xml:space="preserve">: </w:t>
      </w:r>
      <w:r>
        <w:rPr>
          <w:sz w:val="22"/>
          <w:szCs w:val="22"/>
        </w:rPr>
        <w:t>a free comment. There might (an can) be additional fields in a hazard event set – the user is pretty free to build on.</w:t>
      </w:r>
    </w:p>
    <w:p w14:paraId="5D7545D2" w14:textId="77777777" w:rsidR="00B846F3" w:rsidRDefault="00B846F3" w:rsidP="005963B1">
      <w:pPr>
        <w:rPr>
          <w:sz w:val="22"/>
          <w:szCs w:val="22"/>
        </w:rPr>
      </w:pPr>
    </w:p>
    <w:p w14:paraId="6811E2BA" w14:textId="035F23EF" w:rsidR="001F3BEF" w:rsidRDefault="001F3BEF" w:rsidP="005963B1">
      <w:pPr>
        <w:rPr>
          <w:sz w:val="22"/>
          <w:szCs w:val="22"/>
        </w:rPr>
      </w:pPr>
      <w:r>
        <w:rPr>
          <w:sz w:val="22"/>
          <w:szCs w:val="22"/>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Pr>
          <w:sz w:val="22"/>
          <w:szCs w:val="22"/>
        </w:rPr>
        <w:t>contain</w:t>
      </w:r>
      <w:r>
        <w:rPr>
          <w:sz w:val="22"/>
          <w:szCs w:val="22"/>
        </w:rPr>
        <w:t xml:space="preserve"> the fields</w:t>
      </w:r>
      <w:r w:rsidR="0046214E">
        <w:rPr>
          <w:sz w:val="22"/>
          <w:szCs w:val="22"/>
        </w:rPr>
        <w:t xml:space="preserve"> (optional ones in </w:t>
      </w:r>
      <w:r w:rsidR="0046214E" w:rsidRPr="0046214E">
        <w:rPr>
          <w:i/>
          <w:sz w:val="22"/>
          <w:szCs w:val="22"/>
        </w:rPr>
        <w:t>italic</w:t>
      </w:r>
      <w:r w:rsidR="0046214E">
        <w:rPr>
          <w:sz w:val="22"/>
          <w:szCs w:val="22"/>
        </w:rPr>
        <w:t>):</w:t>
      </w:r>
    </w:p>
    <w:p w14:paraId="000CC9FA" w14:textId="38355C19" w:rsidR="001F3BEF" w:rsidRPr="001F3BEF" w:rsidRDefault="001F3BEF" w:rsidP="001F3BEF">
      <w:pPr>
        <w:pStyle w:val="ListParagraph"/>
        <w:numPr>
          <w:ilvl w:val="0"/>
          <w:numId w:val="22"/>
        </w:numPr>
        <w:rPr>
          <w:rFonts w:ascii="Courier" w:hAnsi="Courier"/>
          <w:sz w:val="22"/>
          <w:szCs w:val="22"/>
        </w:rPr>
      </w:pPr>
      <w:r w:rsidRPr="001F3BEF">
        <w:rPr>
          <w:rFonts w:ascii="Courier" w:hAnsi="Courier"/>
          <w:sz w:val="22"/>
          <w:szCs w:val="22"/>
        </w:rPr>
        <w:t>centroid.centroid_ID(</w:t>
      </w:r>
      <w:r>
        <w:rPr>
          <w:rFonts w:ascii="Courier" w:hAnsi="Courier"/>
          <w:sz w:val="22"/>
          <w:szCs w:val="22"/>
        </w:rPr>
        <w:t>centroid_</w:t>
      </w:r>
      <w:r w:rsidRPr="001F3BEF">
        <w:rPr>
          <w:rFonts w:ascii="Courier" w:hAnsi="Courier"/>
          <w:sz w:val="22"/>
          <w:szCs w:val="22"/>
        </w:rPr>
        <w:t>i)</w:t>
      </w:r>
      <w:r>
        <w:rPr>
          <w:sz w:val="22"/>
          <w:szCs w:val="22"/>
        </w:rPr>
        <w:t xml:space="preserve">: a unique ID for </w:t>
      </w:r>
      <w:r w:rsidRPr="001F3BEF">
        <w:rPr>
          <w:rFonts w:ascii="Courier" w:hAnsi="Courier"/>
          <w:sz w:val="22"/>
          <w:szCs w:val="22"/>
        </w:rPr>
        <w:t>centroid_i</w:t>
      </w:r>
    </w:p>
    <w:p w14:paraId="2EA3BD20" w14:textId="77777777" w:rsidR="0046214E" w:rsidRPr="0046214E" w:rsidRDefault="001F3BEF" w:rsidP="0046214E">
      <w:pPr>
        <w:pStyle w:val="ListParagraph"/>
        <w:numPr>
          <w:ilvl w:val="0"/>
          <w:numId w:val="22"/>
        </w:numPr>
        <w:rPr>
          <w:sz w:val="22"/>
          <w:szCs w:val="22"/>
        </w:rPr>
      </w:pPr>
      <w:r w:rsidRPr="001F3BEF">
        <w:rPr>
          <w:rFonts w:ascii="Courier" w:hAnsi="Courier"/>
          <w:sz w:val="22"/>
          <w:szCs w:val="22"/>
        </w:rPr>
        <w:t>centroid.lon(i)</w:t>
      </w:r>
      <w:r w:rsidRPr="001F3BEF">
        <w:rPr>
          <w:sz w:val="22"/>
          <w:szCs w:val="22"/>
        </w:rPr>
        <w:t xml:space="preserve"> and </w:t>
      </w:r>
      <w:r w:rsidRPr="001F3BEF">
        <w:rPr>
          <w:rFonts w:ascii="Courier" w:hAnsi="Courier"/>
          <w:sz w:val="22"/>
          <w:szCs w:val="22"/>
        </w:rPr>
        <w:t>centroids.lat(i)</w:t>
      </w:r>
      <w:r>
        <w:rPr>
          <w:sz w:val="22"/>
          <w:szCs w:val="22"/>
        </w:rPr>
        <w:t xml:space="preserve"> </w:t>
      </w:r>
      <w:r w:rsidRPr="00E32745">
        <w:rPr>
          <w:sz w:val="22"/>
          <w:szCs w:val="22"/>
        </w:rPr>
        <w:t xml:space="preserve">the coordinates of </w:t>
      </w:r>
      <w:r w:rsidRPr="001F3BEF">
        <w:rPr>
          <w:rFonts w:ascii="Courier" w:hAnsi="Courier"/>
          <w:sz w:val="22"/>
          <w:szCs w:val="22"/>
        </w:rPr>
        <w:t>centroid_i</w:t>
      </w:r>
    </w:p>
    <w:p w14:paraId="2D1D7A73" w14:textId="773CB244" w:rsidR="001F3BEF" w:rsidRPr="0046214E" w:rsidRDefault="001F3BEF" w:rsidP="0046214E">
      <w:pPr>
        <w:pStyle w:val="ListParagraph"/>
        <w:numPr>
          <w:ilvl w:val="0"/>
          <w:numId w:val="22"/>
        </w:numPr>
        <w:rPr>
          <w:sz w:val="22"/>
          <w:szCs w:val="22"/>
        </w:rPr>
      </w:pPr>
      <w:r w:rsidRPr="0046214E">
        <w:rPr>
          <w:rFonts w:ascii="Courier" w:hAnsi="Courier"/>
          <w:i/>
          <w:sz w:val="22"/>
          <w:szCs w:val="22"/>
        </w:rPr>
        <w:t>centroid.distance2coast_km</w:t>
      </w:r>
      <w:r w:rsidR="0046214E" w:rsidRPr="0046214E">
        <w:rPr>
          <w:rFonts w:ascii="Courier" w:hAnsi="Courier"/>
          <w:i/>
          <w:sz w:val="22"/>
          <w:szCs w:val="22"/>
        </w:rPr>
        <w:t>(centroid_i)</w:t>
      </w:r>
      <w:r w:rsidR="0046214E">
        <w:rPr>
          <w:sz w:val="22"/>
          <w:szCs w:val="22"/>
        </w:rPr>
        <w:t xml:space="preserve">: </w:t>
      </w:r>
      <w:r w:rsidRPr="0046214E">
        <w:rPr>
          <w:sz w:val="22"/>
          <w:szCs w:val="22"/>
        </w:rPr>
        <w:t xml:space="preserve"> </w:t>
      </w:r>
      <w:r w:rsidR="0046214E" w:rsidRPr="0046214E">
        <w:rPr>
          <w:sz w:val="22"/>
          <w:szCs w:val="22"/>
        </w:rPr>
        <w:t xml:space="preserve">distance to coast in km, </w:t>
      </w:r>
      <w:r w:rsidRPr="0046214E">
        <w:rPr>
          <w:sz w:val="22"/>
          <w:szCs w:val="22"/>
        </w:rPr>
        <w:t xml:space="preserve">added by </w:t>
      </w:r>
      <w:r w:rsidR="0046214E" w:rsidRPr="0046214E">
        <w:rPr>
          <w:rFonts w:ascii="Courier" w:hAnsi="Courier" w:cs="Courier"/>
          <w:color w:val="000000"/>
          <w:sz w:val="20"/>
          <w:szCs w:val="20"/>
        </w:rPr>
        <w:t>climada_distance2coast_km</w:t>
      </w:r>
      <w:r w:rsidR="0046214E" w:rsidRPr="0046214E">
        <w:rPr>
          <w:color w:val="000000"/>
          <w:sz w:val="22"/>
          <w:szCs w:val="22"/>
        </w:rPr>
        <w:t xml:space="preserve"> or</w:t>
      </w:r>
      <w:r w:rsidR="0046214E">
        <w:rPr>
          <w:color w:val="000000"/>
          <w:sz w:val="22"/>
          <w:szCs w:val="22"/>
        </w:rPr>
        <w:t xml:space="preserve"> </w:t>
      </w:r>
      <w:r w:rsidR="0046214E" w:rsidRPr="0046214E">
        <w:rPr>
          <w:rFonts w:ascii="Courier" w:hAnsi="Courier" w:cs="Courier"/>
          <w:color w:val="000000"/>
          <w:sz w:val="20"/>
          <w:szCs w:val="20"/>
        </w:rPr>
        <w:t>climada_centroids_distance_to_coast</w:t>
      </w:r>
    </w:p>
    <w:p w14:paraId="2A45F43D" w14:textId="38D80741" w:rsidR="001F3BEF" w:rsidRPr="001F3BEF" w:rsidRDefault="001F3BEF" w:rsidP="001F3BEF">
      <w:pPr>
        <w:pStyle w:val="ListParagraph"/>
        <w:numPr>
          <w:ilvl w:val="0"/>
          <w:numId w:val="22"/>
        </w:numPr>
        <w:rPr>
          <w:sz w:val="22"/>
          <w:szCs w:val="22"/>
        </w:rPr>
      </w:pPr>
      <w:r w:rsidRPr="0046214E">
        <w:rPr>
          <w:rFonts w:ascii="Courier" w:hAnsi="Courier"/>
          <w:i/>
          <w:sz w:val="22"/>
          <w:szCs w:val="22"/>
        </w:rPr>
        <w:t>centroid.</w:t>
      </w:r>
      <w:r w:rsidR="0046214E" w:rsidRPr="0046214E">
        <w:rPr>
          <w:rFonts w:ascii="Courier" w:hAnsi="Courier"/>
          <w:i/>
          <w:sz w:val="22"/>
          <w:szCs w:val="22"/>
        </w:rPr>
        <w:t>onLand(centroid_i)</w:t>
      </w:r>
      <w:r w:rsidR="0046214E">
        <w:rPr>
          <w:sz w:val="22"/>
          <w:szCs w:val="22"/>
        </w:rPr>
        <w:t xml:space="preserve">: whether </w:t>
      </w:r>
      <w:r w:rsidR="0046214E" w:rsidRPr="0046214E">
        <w:rPr>
          <w:rFonts w:ascii="Courier" w:hAnsi="Courier"/>
          <w:sz w:val="22"/>
          <w:szCs w:val="22"/>
        </w:rPr>
        <w:t>centroid_i</w:t>
      </w:r>
      <w:r w:rsidR="0046214E">
        <w:rPr>
          <w:sz w:val="22"/>
          <w:szCs w:val="22"/>
        </w:rPr>
        <w:t xml:space="preserve"> is on land (=1) or not (=0). Added by some TC routines.</w:t>
      </w:r>
    </w:p>
    <w:p w14:paraId="1D02FCA4" w14:textId="77777777" w:rsidR="001F3BEF" w:rsidRDefault="001F3BEF" w:rsidP="005963B1">
      <w:pPr>
        <w:rPr>
          <w:sz w:val="22"/>
          <w:szCs w:val="22"/>
        </w:rPr>
      </w:pPr>
    </w:p>
    <w:p w14:paraId="02EAC628" w14:textId="6A1EAC5C" w:rsidR="00B846F3" w:rsidRDefault="00B846F3" w:rsidP="005963B1">
      <w:pPr>
        <w:rPr>
          <w:sz w:val="22"/>
          <w:szCs w:val="22"/>
        </w:rPr>
      </w:pPr>
      <w:r>
        <w:rPr>
          <w:sz w:val="22"/>
          <w:szCs w:val="22"/>
        </w:rPr>
        <w:t>The event damage set (EDS) structure has also been briefly introduced in ‘climada demo step by step’ above, here follow the details</w:t>
      </w:r>
      <w:r w:rsidR="006B2677">
        <w:rPr>
          <w:sz w:val="22"/>
          <w:szCs w:val="22"/>
        </w:rPr>
        <w:t xml:space="preserve"> (as quite some fields are just copied from the hazard event set, see descriptions above)</w:t>
      </w:r>
      <w:r>
        <w:rPr>
          <w:sz w:val="22"/>
          <w:szCs w:val="22"/>
        </w:rPr>
        <w:t>.</w:t>
      </w:r>
    </w:p>
    <w:p w14:paraId="6BAEAACE" w14:textId="77777777" w:rsidR="006B2677" w:rsidRDefault="006B2677" w:rsidP="005963B1">
      <w:pPr>
        <w:rPr>
          <w:sz w:val="22"/>
          <w:szCs w:val="22"/>
        </w:rPr>
      </w:pPr>
    </w:p>
    <w:p w14:paraId="1BF0F228" w14:textId="5911F544" w:rsidR="006B2677" w:rsidRDefault="006B2677" w:rsidP="006B2677">
      <w:pPr>
        <w:pStyle w:val="ListParagraph"/>
        <w:numPr>
          <w:ilvl w:val="0"/>
          <w:numId w:val="22"/>
        </w:numPr>
        <w:rPr>
          <w:sz w:val="22"/>
          <w:szCs w:val="22"/>
        </w:rPr>
      </w:pPr>
      <w:r w:rsidRPr="006B2677">
        <w:rPr>
          <w:rFonts w:ascii="Courier" w:hAnsi="Courier"/>
          <w:b/>
          <w:sz w:val="22"/>
          <w:szCs w:val="22"/>
        </w:rPr>
        <w:t>EDS.frequency</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sidRPr="006B2677">
        <w:rPr>
          <w:sz w:val="22"/>
          <w:szCs w:val="22"/>
        </w:rPr>
        <w:t xml:space="preserve">: the single event occurrence frequency of </w:t>
      </w:r>
      <w:r w:rsidR="00F93B47">
        <w:rPr>
          <w:sz w:val="22"/>
          <w:szCs w:val="22"/>
        </w:rPr>
        <w:t>event_j</w:t>
      </w:r>
      <w:r w:rsidRPr="006B2677">
        <w:rPr>
          <w:sz w:val="22"/>
          <w:szCs w:val="22"/>
        </w:rPr>
        <w:t xml:space="preserve"> (just a copy of </w:t>
      </w:r>
      <w:r w:rsidRPr="006B2677">
        <w:rPr>
          <w:rFonts w:ascii="Courier" w:hAnsi="Courier"/>
          <w:sz w:val="22"/>
          <w:szCs w:val="22"/>
        </w:rPr>
        <w:t>hazard.frequency(</w:t>
      </w:r>
      <w:r w:rsidR="00F93B47">
        <w:rPr>
          <w:rFonts w:ascii="Courier" w:hAnsi="Courier"/>
          <w:sz w:val="22"/>
          <w:szCs w:val="22"/>
        </w:rPr>
        <w:t>event_j</w:t>
      </w:r>
      <w:r w:rsidRPr="006B2677">
        <w:rPr>
          <w:rFonts w:ascii="Courier" w:hAnsi="Courier"/>
          <w:sz w:val="22"/>
          <w:szCs w:val="22"/>
        </w:rPr>
        <w:t>)</w:t>
      </w:r>
      <w:r w:rsidRPr="006B2677">
        <w:rPr>
          <w:sz w:val="22"/>
          <w:szCs w:val="22"/>
        </w:rPr>
        <w:t>.</w:t>
      </w:r>
    </w:p>
    <w:p w14:paraId="31706D99" w14:textId="1235D312" w:rsidR="006B2677" w:rsidRDefault="006B2677" w:rsidP="006B2677">
      <w:pPr>
        <w:pStyle w:val="ListParagraph"/>
        <w:numPr>
          <w:ilvl w:val="0"/>
          <w:numId w:val="22"/>
        </w:numPr>
        <w:rPr>
          <w:sz w:val="22"/>
          <w:szCs w:val="22"/>
        </w:rPr>
      </w:pPr>
      <w:r w:rsidRPr="006B2677">
        <w:rPr>
          <w:rFonts w:ascii="Courier" w:hAnsi="Courier"/>
          <w:b/>
          <w:sz w:val="22"/>
          <w:szCs w:val="22"/>
        </w:rPr>
        <w:t>EDS.damage</w:t>
      </w:r>
      <w:r w:rsidRPr="006B2677">
        <w:rPr>
          <w:rFonts w:ascii="Courier" w:hAnsi="Courier"/>
          <w:sz w:val="22"/>
          <w:szCs w:val="22"/>
        </w:rPr>
        <w:t>(</w:t>
      </w:r>
      <w:r w:rsidR="00F93B47">
        <w:rPr>
          <w:rFonts w:ascii="Courier" w:hAnsi="Courier"/>
          <w:sz w:val="22"/>
          <w:szCs w:val="22"/>
        </w:rPr>
        <w:t>event_j</w:t>
      </w:r>
      <w:r w:rsidRPr="006B2677">
        <w:rPr>
          <w:rFonts w:ascii="Courier" w:hAnsi="Courier"/>
          <w:sz w:val="22"/>
          <w:szCs w:val="22"/>
        </w:rPr>
        <w:t>)</w:t>
      </w:r>
      <w:r>
        <w:rPr>
          <w:sz w:val="22"/>
          <w:szCs w:val="22"/>
        </w:rPr>
        <w:t xml:space="preserve">: the single event damage for </w:t>
      </w:r>
      <w:r w:rsidR="00F93B47">
        <w:rPr>
          <w:sz w:val="22"/>
          <w:szCs w:val="22"/>
        </w:rPr>
        <w:t>event_j</w:t>
      </w:r>
      <w:r>
        <w:rPr>
          <w:sz w:val="22"/>
          <w:szCs w:val="22"/>
        </w:rPr>
        <w:t xml:space="preserve"> in units as units of assets.</w:t>
      </w:r>
    </w:p>
    <w:p w14:paraId="79429D39" w14:textId="7D6861C9" w:rsidR="006B2677" w:rsidRDefault="006B2677" w:rsidP="006B2677">
      <w:pPr>
        <w:pStyle w:val="ListParagraph"/>
        <w:numPr>
          <w:ilvl w:val="0"/>
          <w:numId w:val="22"/>
        </w:numPr>
        <w:rPr>
          <w:sz w:val="22"/>
          <w:szCs w:val="22"/>
        </w:rPr>
      </w:pPr>
      <w:r w:rsidRPr="00530435">
        <w:rPr>
          <w:rFonts w:ascii="Courier" w:hAnsi="Courier"/>
          <w:sz w:val="22"/>
          <w:szCs w:val="22"/>
        </w:rPr>
        <w:t>EDS.ED</w:t>
      </w:r>
      <w:r w:rsidRPr="00530435">
        <w:rPr>
          <w:sz w:val="22"/>
          <w:szCs w:val="22"/>
        </w:rPr>
        <w:t>:</w:t>
      </w:r>
      <w:r>
        <w:rPr>
          <w:sz w:val="22"/>
          <w:szCs w:val="22"/>
        </w:rPr>
        <w:t xml:space="preserve"> the annual expected damage, simply </w:t>
      </w:r>
      <w:r w:rsidRPr="006B2677">
        <w:rPr>
          <w:rFonts w:ascii="Courier" w:hAnsi="Courier"/>
          <w:sz w:val="22"/>
          <w:szCs w:val="22"/>
        </w:rPr>
        <w:t>EDS.damage*EDS.frequency’</w:t>
      </w:r>
      <w:r>
        <w:rPr>
          <w:sz w:val="22"/>
          <w:szCs w:val="22"/>
        </w:rPr>
        <w:t>.</w:t>
      </w:r>
    </w:p>
    <w:p w14:paraId="04C0C17C" w14:textId="30B70B8B" w:rsidR="006B2677" w:rsidRDefault="006B2677" w:rsidP="006B2677">
      <w:pPr>
        <w:pStyle w:val="ListParagraph"/>
        <w:numPr>
          <w:ilvl w:val="0"/>
          <w:numId w:val="22"/>
        </w:numPr>
        <w:rPr>
          <w:sz w:val="22"/>
          <w:szCs w:val="22"/>
        </w:rPr>
      </w:pPr>
      <w:r w:rsidRPr="006B2677">
        <w:rPr>
          <w:rFonts w:ascii="Courier" w:hAnsi="Courier"/>
          <w:sz w:val="22"/>
          <w:szCs w:val="22"/>
        </w:rPr>
        <w:t>EDS.Value</w:t>
      </w:r>
      <w:r>
        <w:rPr>
          <w:sz w:val="22"/>
          <w:szCs w:val="22"/>
        </w:rPr>
        <w:t>: the total value of assets used in the damage calculation. Useful to express damage as percentage of asset value.</w:t>
      </w:r>
    </w:p>
    <w:p w14:paraId="044868AC" w14:textId="5CEF59B6" w:rsidR="006B2677" w:rsidRDefault="006B2677" w:rsidP="006B2677">
      <w:pPr>
        <w:pStyle w:val="ListParagraph"/>
        <w:numPr>
          <w:ilvl w:val="0"/>
          <w:numId w:val="22"/>
        </w:numPr>
        <w:rPr>
          <w:sz w:val="22"/>
          <w:szCs w:val="22"/>
        </w:rPr>
      </w:pPr>
      <w:r w:rsidRPr="006B2677">
        <w:rPr>
          <w:rFonts w:ascii="Courier" w:hAnsi="Courier"/>
          <w:sz w:val="22"/>
          <w:szCs w:val="22"/>
        </w:rPr>
        <w:t>EDS.reference_year</w:t>
      </w:r>
      <w:r w:rsidRPr="006B2677">
        <w:rPr>
          <w:sz w:val="22"/>
          <w:szCs w:val="22"/>
        </w:rPr>
        <w:t>: the year the hazard is representat</w:t>
      </w:r>
      <w:r>
        <w:rPr>
          <w:sz w:val="22"/>
          <w:szCs w:val="22"/>
        </w:rPr>
        <w:t>ive for, a</w:t>
      </w:r>
      <w:r w:rsidRPr="006B2677">
        <w:rPr>
          <w:sz w:val="22"/>
          <w:szCs w:val="22"/>
        </w:rPr>
        <w:t xml:space="preserve"> copy of </w:t>
      </w:r>
      <w:r w:rsidRPr="006B2677">
        <w:rPr>
          <w:rFonts w:ascii="Courier" w:hAnsi="Courier"/>
          <w:sz w:val="22"/>
          <w:szCs w:val="22"/>
        </w:rPr>
        <w:t>hazard. reference_year</w:t>
      </w:r>
      <w:r w:rsidRPr="006B2677">
        <w:rPr>
          <w:sz w:val="22"/>
          <w:szCs w:val="22"/>
        </w:rPr>
        <w:t xml:space="preserve">, see </w:t>
      </w:r>
      <w:r>
        <w:rPr>
          <w:sz w:val="22"/>
          <w:szCs w:val="22"/>
        </w:rPr>
        <w:t>description</w:t>
      </w:r>
      <w:r w:rsidRPr="006B2677">
        <w:rPr>
          <w:sz w:val="22"/>
          <w:szCs w:val="22"/>
        </w:rPr>
        <w:t xml:space="preserve"> above.</w:t>
      </w:r>
    </w:p>
    <w:p w14:paraId="4D5B16FD" w14:textId="65AE4875" w:rsidR="006B2677" w:rsidRDefault="006B2677" w:rsidP="006B2677">
      <w:pPr>
        <w:pStyle w:val="ListParagraph"/>
        <w:numPr>
          <w:ilvl w:val="0"/>
          <w:numId w:val="22"/>
        </w:numPr>
        <w:rPr>
          <w:sz w:val="22"/>
          <w:szCs w:val="22"/>
        </w:rPr>
      </w:pPr>
      <w:r w:rsidRPr="006B2677">
        <w:rPr>
          <w:rFonts w:ascii="Courier" w:hAnsi="Courier"/>
          <w:sz w:val="22"/>
          <w:szCs w:val="22"/>
        </w:rPr>
        <w:t>EDS.event_ID</w:t>
      </w:r>
      <w:r>
        <w:rPr>
          <w:sz w:val="22"/>
          <w:szCs w:val="22"/>
        </w:rPr>
        <w:t xml:space="preserve">: a copy of </w:t>
      </w:r>
      <w:r w:rsidRPr="006B2677">
        <w:rPr>
          <w:rFonts w:ascii="Courier" w:hAnsi="Courier"/>
          <w:sz w:val="22"/>
          <w:szCs w:val="22"/>
        </w:rPr>
        <w:t>hazard.event_ID</w:t>
      </w:r>
    </w:p>
    <w:p w14:paraId="4476E961" w14:textId="42BBFABB" w:rsidR="006B2677" w:rsidRPr="006B2677" w:rsidRDefault="006B2677" w:rsidP="006B2677">
      <w:pPr>
        <w:pStyle w:val="ListParagraph"/>
        <w:numPr>
          <w:ilvl w:val="0"/>
          <w:numId w:val="22"/>
        </w:numPr>
        <w:rPr>
          <w:sz w:val="22"/>
          <w:szCs w:val="22"/>
        </w:rPr>
      </w:pPr>
      <w:r w:rsidRPr="006B2677">
        <w:rPr>
          <w:rFonts w:ascii="Courier" w:hAnsi="Courier"/>
          <w:sz w:val="22"/>
          <w:szCs w:val="22"/>
        </w:rPr>
        <w:t>EDS.orig_event_flag</w:t>
      </w:r>
      <w:r>
        <w:rPr>
          <w:sz w:val="22"/>
          <w:szCs w:val="22"/>
        </w:rPr>
        <w:t xml:space="preserve">: a copy of </w:t>
      </w:r>
      <w:r w:rsidRPr="006B2677">
        <w:rPr>
          <w:rFonts w:ascii="Courier" w:hAnsi="Courier"/>
          <w:sz w:val="22"/>
          <w:szCs w:val="22"/>
        </w:rPr>
        <w:t>hazard.orig_event_flag</w:t>
      </w:r>
    </w:p>
    <w:p w14:paraId="44C6DA41" w14:textId="0450F192" w:rsidR="00C2371F" w:rsidRDefault="006B2677" w:rsidP="006B2677">
      <w:pPr>
        <w:pStyle w:val="ListParagraph"/>
        <w:numPr>
          <w:ilvl w:val="0"/>
          <w:numId w:val="22"/>
        </w:numPr>
        <w:rPr>
          <w:sz w:val="22"/>
          <w:szCs w:val="22"/>
        </w:rPr>
      </w:pPr>
      <w:r w:rsidRPr="00C2371F">
        <w:rPr>
          <w:rFonts w:ascii="Courier" w:hAnsi="Courier"/>
          <w:sz w:val="22"/>
          <w:szCs w:val="22"/>
        </w:rPr>
        <w:t>EDS.ED_at_centroid(centroid_i)</w:t>
      </w:r>
      <w:r w:rsidRPr="006B2677">
        <w:rPr>
          <w:sz w:val="22"/>
          <w:szCs w:val="22"/>
        </w:rPr>
        <w:t xml:space="preserve">: </w:t>
      </w:r>
      <w:r>
        <w:rPr>
          <w:sz w:val="22"/>
          <w:szCs w:val="22"/>
        </w:rPr>
        <w:t xml:space="preserve">the annual expected damage at centroid_i. See </w:t>
      </w:r>
      <w:r w:rsidRPr="00C2371F">
        <w:rPr>
          <w:rFonts w:ascii="Courier" w:hAnsi="Courier"/>
          <w:sz w:val="22"/>
          <w:szCs w:val="22"/>
        </w:rPr>
        <w:t>EDS.assets</w:t>
      </w:r>
      <w:r w:rsidR="00597521">
        <w:rPr>
          <w:rFonts w:ascii="Courier" w:hAnsi="Courier"/>
          <w:sz w:val="22"/>
          <w:szCs w:val="22"/>
        </w:rPr>
        <w:t>.lon</w:t>
      </w:r>
      <w:r w:rsidR="00C2371F" w:rsidRPr="00C2371F">
        <w:rPr>
          <w:rFonts w:ascii="Courier" w:hAnsi="Courier"/>
          <w:sz w:val="22"/>
          <w:szCs w:val="22"/>
        </w:rPr>
        <w:t>(centroid_i)</w:t>
      </w:r>
      <w:r w:rsidR="00C2371F">
        <w:rPr>
          <w:sz w:val="22"/>
          <w:szCs w:val="22"/>
        </w:rPr>
        <w:t xml:space="preserve">, </w:t>
      </w:r>
      <w:r w:rsidR="00C2371F" w:rsidRPr="00C2371F">
        <w:rPr>
          <w:rFonts w:ascii="Courier" w:hAnsi="Courier"/>
          <w:sz w:val="22"/>
          <w:szCs w:val="22"/>
        </w:rPr>
        <w:t>EDS.assets</w:t>
      </w:r>
      <w:r w:rsidR="00EC4AA7">
        <w:rPr>
          <w:rFonts w:ascii="Courier" w:hAnsi="Courier"/>
          <w:sz w:val="22"/>
          <w:szCs w:val="22"/>
        </w:rPr>
        <w:t>.lat</w:t>
      </w:r>
      <w:r w:rsidR="00C2371F" w:rsidRPr="00C2371F">
        <w:rPr>
          <w:rFonts w:ascii="Courier" w:hAnsi="Courier"/>
          <w:sz w:val="22"/>
          <w:szCs w:val="22"/>
        </w:rPr>
        <w:t>(centroid_i)</w:t>
      </w:r>
      <w:r w:rsidR="00C2371F">
        <w:rPr>
          <w:sz w:val="22"/>
          <w:szCs w:val="22"/>
        </w:rPr>
        <w:t xml:space="preserve">  and </w:t>
      </w:r>
      <w:r w:rsidR="00C2371F" w:rsidRPr="00C2371F">
        <w:rPr>
          <w:rFonts w:ascii="Courier" w:hAnsi="Courier"/>
          <w:sz w:val="22"/>
          <w:szCs w:val="22"/>
        </w:rPr>
        <w:t>EDS.assets.Value(centroid_i)</w:t>
      </w:r>
      <w:r w:rsidR="00C2371F">
        <w:rPr>
          <w:sz w:val="22"/>
          <w:szCs w:val="22"/>
        </w:rPr>
        <w:t xml:space="preserve"> for the corresponding coordinate and total asset value at centroid_i (again useful to express </w:t>
      </w:r>
      <w:r w:rsidR="00C2371F" w:rsidRPr="00C2371F">
        <w:rPr>
          <w:rFonts w:ascii="Courier" w:hAnsi="Courier"/>
          <w:sz w:val="22"/>
          <w:szCs w:val="22"/>
        </w:rPr>
        <w:t>ED_at_centroid</w:t>
      </w:r>
      <w:r w:rsidR="00C2371F">
        <w:rPr>
          <w:sz w:val="22"/>
          <w:szCs w:val="22"/>
        </w:rPr>
        <w:t xml:space="preserve"> as percentage of local asset value).</w:t>
      </w:r>
    </w:p>
    <w:p w14:paraId="45993AF0" w14:textId="77777777" w:rsidR="00C2371F" w:rsidRDefault="00C2371F" w:rsidP="00C2371F">
      <w:pPr>
        <w:pStyle w:val="ListParagraph"/>
        <w:numPr>
          <w:ilvl w:val="0"/>
          <w:numId w:val="22"/>
        </w:numPr>
        <w:rPr>
          <w:sz w:val="22"/>
          <w:szCs w:val="22"/>
        </w:rPr>
      </w:pPr>
      <w:r w:rsidRPr="00C2371F">
        <w:rPr>
          <w:rFonts w:ascii="Courier" w:hAnsi="Courier"/>
          <w:sz w:val="22"/>
          <w:szCs w:val="22"/>
        </w:rPr>
        <w:t>EDS.hazard.filename</w:t>
      </w:r>
      <w:r w:rsidRPr="00C2371F">
        <w:rPr>
          <w:sz w:val="22"/>
          <w:szCs w:val="22"/>
        </w:rPr>
        <w:t xml:space="preserve">: the filename of the hazard set used to calculate </w:t>
      </w:r>
      <w:r w:rsidRPr="00C2371F">
        <w:rPr>
          <w:rFonts w:ascii="Courier" w:hAnsi="Courier"/>
          <w:sz w:val="22"/>
          <w:szCs w:val="22"/>
        </w:rPr>
        <w:t>EDS.damage</w:t>
      </w:r>
      <w:r w:rsidRPr="00C2371F">
        <w:rPr>
          <w:sz w:val="22"/>
          <w:szCs w:val="22"/>
        </w:rPr>
        <w:t>.</w:t>
      </w:r>
    </w:p>
    <w:p w14:paraId="44441D25" w14:textId="6D8BC922" w:rsidR="00C2371F" w:rsidRPr="00C2371F" w:rsidRDefault="00C2371F" w:rsidP="00C2371F">
      <w:pPr>
        <w:pStyle w:val="ListParagraph"/>
        <w:numPr>
          <w:ilvl w:val="0"/>
          <w:numId w:val="22"/>
        </w:numPr>
        <w:rPr>
          <w:sz w:val="22"/>
          <w:szCs w:val="22"/>
        </w:rPr>
      </w:pPr>
      <w:r w:rsidRPr="00C2371F">
        <w:rPr>
          <w:rFonts w:ascii="Courier" w:hAnsi="Courier"/>
          <w:sz w:val="22"/>
          <w:szCs w:val="22"/>
        </w:rPr>
        <w:t>EDS.damagefunctions</w:t>
      </w:r>
      <w:r>
        <w:rPr>
          <w:sz w:val="22"/>
          <w:szCs w:val="22"/>
        </w:rPr>
        <w:t xml:space="preserve">: either just with the field </w:t>
      </w:r>
      <w:r w:rsidRPr="00C2371F">
        <w:rPr>
          <w:rFonts w:ascii="Courier" w:hAnsi="Courier"/>
          <w:sz w:val="22"/>
          <w:szCs w:val="22"/>
        </w:rPr>
        <w:t>EDS.damagefunctions.filename</w:t>
      </w:r>
      <w:r>
        <w:rPr>
          <w:sz w:val="22"/>
          <w:szCs w:val="22"/>
        </w:rPr>
        <w:t xml:space="preserve"> to point to the filename the damage functions came from or a full </w:t>
      </w:r>
      <w:r w:rsidRPr="00C2371F">
        <w:rPr>
          <w:rFonts w:ascii="Courier" w:hAnsi="Courier"/>
          <w:sz w:val="22"/>
          <w:szCs w:val="22"/>
        </w:rPr>
        <w:t>damagefunctions</w:t>
      </w:r>
      <w:r>
        <w:rPr>
          <w:sz w:val="22"/>
          <w:szCs w:val="22"/>
        </w:rPr>
        <w:t xml:space="preserve"> structure (see </w:t>
      </w:r>
      <w:r w:rsidRPr="00C2371F">
        <w:rPr>
          <w:rFonts w:ascii="Courier" w:hAnsi="Courier"/>
          <w:sz w:val="22"/>
          <w:szCs w:val="22"/>
        </w:rPr>
        <w:t>entity.damagefunctions</w:t>
      </w:r>
      <w:r>
        <w:rPr>
          <w:sz w:val="22"/>
          <w:szCs w:val="22"/>
        </w:rPr>
        <w:t>).</w:t>
      </w:r>
    </w:p>
    <w:p w14:paraId="6E26096A" w14:textId="6843C796" w:rsidR="00C2371F" w:rsidRPr="00C2371F" w:rsidRDefault="00C2371F" w:rsidP="00C2371F">
      <w:pPr>
        <w:pStyle w:val="ListParagraph"/>
        <w:numPr>
          <w:ilvl w:val="0"/>
          <w:numId w:val="22"/>
        </w:numPr>
        <w:rPr>
          <w:sz w:val="22"/>
          <w:szCs w:val="22"/>
        </w:rPr>
      </w:pPr>
      <w:r w:rsidRPr="00C2371F">
        <w:rPr>
          <w:rFonts w:ascii="Courier" w:hAnsi="Courier"/>
          <w:sz w:val="22"/>
          <w:szCs w:val="22"/>
        </w:rPr>
        <w:t>EDS.annotation_name</w:t>
      </w:r>
      <w:r>
        <w:rPr>
          <w:sz w:val="22"/>
          <w:szCs w:val="22"/>
        </w:rPr>
        <w:t xml:space="preserve">: the annotation as used e.g. in </w:t>
      </w:r>
      <w:r w:rsidRPr="00C2371F">
        <w:rPr>
          <w:rFonts w:ascii="Courier" w:hAnsi="Courier"/>
          <w:sz w:val="22"/>
          <w:szCs w:val="22"/>
        </w:rPr>
        <w:t>climada_EDS_DFC</w:t>
      </w:r>
      <w:r>
        <w:rPr>
          <w:sz w:val="22"/>
          <w:szCs w:val="22"/>
        </w:rPr>
        <w:t>, usually a short version of the hazard event set name.</w:t>
      </w:r>
    </w:p>
    <w:p w14:paraId="40108505" w14:textId="2276EF9E" w:rsidR="006B2677" w:rsidRPr="00C2371F" w:rsidRDefault="00C2371F" w:rsidP="00C2371F">
      <w:pPr>
        <w:pStyle w:val="ListParagraph"/>
        <w:numPr>
          <w:ilvl w:val="0"/>
          <w:numId w:val="22"/>
        </w:numPr>
        <w:rPr>
          <w:sz w:val="22"/>
          <w:szCs w:val="22"/>
        </w:rPr>
      </w:pPr>
      <w:r w:rsidRPr="00C2371F">
        <w:rPr>
          <w:rFonts w:ascii="Courier" w:hAnsi="Courier"/>
          <w:sz w:val="22"/>
          <w:szCs w:val="22"/>
        </w:rPr>
        <w:t>EDS.</w:t>
      </w:r>
      <w:r w:rsidR="006B2677" w:rsidRPr="00C2371F">
        <w:rPr>
          <w:rFonts w:ascii="Courier" w:hAnsi="Courier"/>
          <w:sz w:val="22"/>
          <w:szCs w:val="22"/>
        </w:rPr>
        <w:t>comment</w:t>
      </w:r>
      <w:r w:rsidR="006B2677" w:rsidRPr="00C2371F">
        <w:rPr>
          <w:sz w:val="22"/>
          <w:szCs w:val="22"/>
        </w:rPr>
        <w:t xml:space="preserve">: </w:t>
      </w:r>
      <w:r w:rsidRPr="00C2371F">
        <w:rPr>
          <w:sz w:val="22"/>
          <w:szCs w:val="22"/>
        </w:rPr>
        <w:t>a free comment</w:t>
      </w:r>
    </w:p>
    <w:p w14:paraId="0B81D05D" w14:textId="6B84AC41" w:rsidR="00B846F3" w:rsidRDefault="006B2677" w:rsidP="005963B1">
      <w:pPr>
        <w:rPr>
          <w:sz w:val="22"/>
          <w:szCs w:val="22"/>
        </w:rPr>
      </w:pPr>
      <w:r w:rsidRPr="006B2677">
        <w:rPr>
          <w:sz w:val="22"/>
          <w:szCs w:val="22"/>
        </w:rPr>
        <w:t xml:space="preserve">             </w:t>
      </w:r>
    </w:p>
    <w:p w14:paraId="7CCDE814" w14:textId="6C72FF6A" w:rsidR="009F6EA3" w:rsidRDefault="00B846F3" w:rsidP="004C35E1">
      <w:pPr>
        <w:widowControl w:val="0"/>
        <w:autoSpaceDE w:val="0"/>
        <w:autoSpaceDN w:val="0"/>
        <w:adjustRightInd w:val="0"/>
        <w:rPr>
          <w:sz w:val="22"/>
          <w:szCs w:val="22"/>
        </w:rPr>
      </w:pPr>
      <w:r>
        <w:rPr>
          <w:sz w:val="22"/>
          <w:szCs w:val="22"/>
        </w:rPr>
        <w:t xml:space="preserve">The year damage set (YDS) structure sums damages up over years, especially useful for perils with (quite) likely more than one event per year – or series of events, </w:t>
      </w:r>
      <w:r>
        <w:rPr>
          <w:sz w:val="22"/>
          <w:szCs w:val="22"/>
        </w:rPr>
        <w:lastRenderedPageBreak/>
        <w:t>such as tropical cyclones and European winter storms.</w:t>
      </w:r>
      <w:r w:rsidR="000754F9">
        <w:rPr>
          <w:sz w:val="22"/>
          <w:szCs w:val="22"/>
        </w:rPr>
        <w:t xml:space="preserve"> See </w:t>
      </w:r>
      <w:r w:rsidR="000754F9" w:rsidRPr="000754F9">
        <w:rPr>
          <w:rFonts w:ascii="Courier" w:hAnsi="Courier"/>
          <w:sz w:val="22"/>
          <w:szCs w:val="22"/>
        </w:rPr>
        <w:t>climada_EDS2YDS</w:t>
      </w:r>
      <w:r w:rsidR="000754F9">
        <w:rPr>
          <w:sz w:val="22"/>
          <w:szCs w:val="22"/>
        </w:rPr>
        <w:t xml:space="preserve"> and the comments with respect to </w:t>
      </w:r>
      <w:r w:rsidR="000754F9" w:rsidRPr="000754F9">
        <w:rPr>
          <w:rFonts w:ascii="Courier" w:hAnsi="Courier"/>
          <w:sz w:val="22"/>
          <w:szCs w:val="22"/>
        </w:rPr>
        <w:t>hazard.orig_yearset</w:t>
      </w:r>
      <w:r w:rsidR="000754F9">
        <w:rPr>
          <w:sz w:val="22"/>
          <w:szCs w:val="22"/>
        </w:rPr>
        <w:t xml:space="preserve"> above, too. In essence, a DYS contains the same information as an EDS, just </w:t>
      </w:r>
      <w:r w:rsidR="000754F9" w:rsidRPr="000754F9">
        <w:rPr>
          <w:rFonts w:ascii="Courier" w:hAnsi="Courier"/>
          <w:sz w:val="22"/>
          <w:szCs w:val="22"/>
        </w:rPr>
        <w:t>YDS.frequency(year_i)</w:t>
      </w:r>
      <w:r w:rsidR="001F322C">
        <w:rPr>
          <w:rFonts w:ascii="Courier" w:hAnsi="Courier"/>
          <w:sz w:val="22"/>
          <w:szCs w:val="22"/>
        </w:rPr>
        <w:t xml:space="preserve"> </w:t>
      </w:r>
      <w:r w:rsidR="000754F9" w:rsidRPr="001F322C">
        <w:rPr>
          <w:rFonts w:ascii="Courier" w:hAnsi="Courier"/>
          <w:sz w:val="22"/>
          <w:szCs w:val="22"/>
        </w:rPr>
        <w:t>=1</w:t>
      </w:r>
      <w:r w:rsidR="001F322C" w:rsidRPr="001F322C">
        <w:rPr>
          <w:rFonts w:ascii="Courier" w:hAnsi="Courier"/>
          <w:sz w:val="22"/>
          <w:szCs w:val="22"/>
        </w:rPr>
        <w:t>/length(YDS.damage)</w:t>
      </w:r>
      <w:r w:rsidR="001F322C">
        <w:rPr>
          <w:sz w:val="22"/>
          <w:szCs w:val="22"/>
        </w:rPr>
        <w:t xml:space="preserve"> </w:t>
      </w:r>
      <w:r w:rsidR="000754F9">
        <w:rPr>
          <w:sz w:val="22"/>
          <w:szCs w:val="22"/>
        </w:rPr>
        <w:t>for all years</w:t>
      </w:r>
      <w:r w:rsidR="001F322C">
        <w:rPr>
          <w:rStyle w:val="FootnoteReference"/>
          <w:sz w:val="22"/>
          <w:szCs w:val="22"/>
        </w:rPr>
        <w:footnoteReference w:id="75"/>
      </w:r>
      <w:r w:rsidR="000754F9">
        <w:rPr>
          <w:sz w:val="22"/>
          <w:szCs w:val="22"/>
        </w:rPr>
        <w:t xml:space="preserve"> </w:t>
      </w:r>
      <w:r w:rsidR="000754F9" w:rsidRPr="00FF7A74">
        <w:rPr>
          <w:sz w:val="22"/>
          <w:szCs w:val="22"/>
        </w:rPr>
        <w:t xml:space="preserve">and </w:t>
      </w:r>
      <w:r w:rsidR="000754F9" w:rsidRPr="00FF7A74">
        <w:rPr>
          <w:rFonts w:ascii="Courier" w:hAnsi="Courier"/>
          <w:sz w:val="22"/>
          <w:szCs w:val="22"/>
        </w:rPr>
        <w:t>YDS.damage(year_i)</w:t>
      </w:r>
      <w:r w:rsidR="009035E0" w:rsidRPr="009035E0">
        <w:rPr>
          <w:sz w:val="22"/>
          <w:szCs w:val="22"/>
        </w:rPr>
        <w:t xml:space="preserve"> </w:t>
      </w:r>
      <w:r w:rsidR="000754F9" w:rsidRPr="00FF7A74">
        <w:rPr>
          <w:sz w:val="22"/>
          <w:szCs w:val="22"/>
        </w:rPr>
        <w:t>the sum of damages for year_i.</w:t>
      </w:r>
      <w:r w:rsidR="00FF7A74" w:rsidRPr="00FF7A74">
        <w:rPr>
          <w:sz w:val="22"/>
          <w:szCs w:val="22"/>
        </w:rPr>
        <w:t xml:space="preserve"> Likewise, </w:t>
      </w:r>
      <w:r w:rsidR="00FF7A74" w:rsidRPr="00FF7A74">
        <w:rPr>
          <w:rFonts w:ascii="Courier" w:hAnsi="Courier" w:cs="Courier"/>
          <w:color w:val="000000"/>
          <w:sz w:val="22"/>
          <w:szCs w:val="22"/>
        </w:rPr>
        <w:t>YDS.orig_year_flag=1</w:t>
      </w:r>
      <w:r w:rsidR="00FF7A74" w:rsidRPr="00FF7A74">
        <w:rPr>
          <w:color w:val="000000"/>
          <w:sz w:val="22"/>
          <w:szCs w:val="22"/>
        </w:rPr>
        <w:t xml:space="preserve"> if the year_i is an original year and =0 otherwise.</w:t>
      </w:r>
    </w:p>
    <w:p w14:paraId="7978A9BA" w14:textId="77777777" w:rsidR="004C77EB" w:rsidRDefault="004C77EB">
      <w:pPr>
        <w:rPr>
          <w:rFonts w:eastAsia="Times New Roman"/>
          <w:b/>
          <w:sz w:val="28"/>
          <w:szCs w:val="28"/>
          <w:lang w:val="en-GB"/>
        </w:rPr>
      </w:pPr>
      <w:r>
        <w:br w:type="page"/>
      </w:r>
    </w:p>
    <w:p w14:paraId="024D51BD" w14:textId="5D574ED8" w:rsidR="009F6EA3" w:rsidRDefault="009F6EA3" w:rsidP="009F6EA3">
      <w:pPr>
        <w:pStyle w:val="Heading2"/>
      </w:pPr>
      <w:bookmarkStart w:id="30" w:name="_Toc332440571"/>
      <w:r>
        <w:lastRenderedPageBreak/>
        <w:t>Notes on Octave</w:t>
      </w:r>
      <w:bookmarkEnd w:id="30"/>
    </w:p>
    <w:p w14:paraId="6B45668C" w14:textId="77777777" w:rsidR="009F6EA3" w:rsidRDefault="009F6EA3" w:rsidP="004C35E1">
      <w:pPr>
        <w:widowControl w:val="0"/>
        <w:autoSpaceDE w:val="0"/>
        <w:autoSpaceDN w:val="0"/>
        <w:adjustRightInd w:val="0"/>
        <w:rPr>
          <w:sz w:val="22"/>
          <w:szCs w:val="22"/>
        </w:rPr>
      </w:pPr>
    </w:p>
    <w:p w14:paraId="1A01EDB4" w14:textId="3D337487" w:rsidR="009F6EA3" w:rsidRDefault="009F6EA3" w:rsidP="004C35E1">
      <w:pPr>
        <w:widowControl w:val="0"/>
        <w:autoSpaceDE w:val="0"/>
        <w:autoSpaceDN w:val="0"/>
        <w:adjustRightInd w:val="0"/>
        <w:rPr>
          <w:sz w:val="22"/>
          <w:szCs w:val="22"/>
        </w:rPr>
      </w:pPr>
      <w:r>
        <w:rPr>
          <w:sz w:val="22"/>
          <w:szCs w:val="22"/>
        </w:rPr>
        <w:t xml:space="preserve">climada has initially been developed in MATLAB and runs on both </w:t>
      </w:r>
      <w:r w:rsidRPr="0086779B">
        <w:rPr>
          <w:b/>
          <w:sz w:val="22"/>
          <w:szCs w:val="22"/>
        </w:rPr>
        <w:t>MATLAB</w:t>
      </w:r>
      <w:r>
        <w:rPr>
          <w:sz w:val="22"/>
          <w:szCs w:val="22"/>
        </w:rPr>
        <w:t xml:space="preserve"> (version 7</w:t>
      </w:r>
      <w:r>
        <w:rPr>
          <w:rStyle w:val="FootnoteReference"/>
          <w:sz w:val="22"/>
          <w:szCs w:val="22"/>
        </w:rPr>
        <w:footnoteReference w:id="76"/>
      </w:r>
      <w:r>
        <w:rPr>
          <w:sz w:val="22"/>
          <w:szCs w:val="22"/>
        </w:rPr>
        <w:t xml:space="preserve"> and higher) and </w:t>
      </w:r>
      <w:r w:rsidRPr="0086779B">
        <w:rPr>
          <w:b/>
          <w:sz w:val="22"/>
          <w:szCs w:val="22"/>
        </w:rPr>
        <w:t>GNU Octave</w:t>
      </w:r>
      <w:r>
        <w:rPr>
          <w:sz w:val="22"/>
          <w:szCs w:val="22"/>
        </w:rPr>
        <w:t xml:space="preserve"> (version </w:t>
      </w:r>
      <w:r w:rsidRPr="0073020B">
        <w:rPr>
          <w:sz w:val="22"/>
          <w:szCs w:val="22"/>
        </w:rPr>
        <w:t>3.8.0</w:t>
      </w:r>
      <w:r>
        <w:rPr>
          <w:sz w:val="22"/>
          <w:szCs w:val="22"/>
        </w:rPr>
        <w:t xml:space="preserve"> and higher, see </w:t>
      </w:r>
      <w:hyperlink r:id="rId75" w:history="1">
        <w:r w:rsidRPr="006553C1">
          <w:rPr>
            <w:rStyle w:val="Hyperlink"/>
            <w:sz w:val="22"/>
            <w:szCs w:val="22"/>
          </w:rPr>
          <w:t>https://www.gnu.org/software/octave</w:t>
        </w:r>
      </w:hyperlink>
      <w:r>
        <w:rPr>
          <w:sz w:val="22"/>
          <w:szCs w:val="22"/>
        </w:rPr>
        <w:t>). Some modules might not have been thoroughly tested using Octave, but core climada works without limitations</w:t>
      </w:r>
      <w:r>
        <w:rPr>
          <w:rStyle w:val="FootnoteReference"/>
          <w:sz w:val="22"/>
          <w:szCs w:val="22"/>
        </w:rPr>
        <w:footnoteReference w:id="77"/>
      </w:r>
      <w:r>
        <w:rPr>
          <w:sz w:val="22"/>
          <w:szCs w:val="22"/>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Pr>
          <w:sz w:val="22"/>
          <w:szCs w:val="22"/>
        </w:rPr>
        <w:t xml:space="preserve"> modules’ documentation) – hence note that Octave might not provide similar toolboxes.</w:t>
      </w:r>
    </w:p>
    <w:p w14:paraId="3E6653ED" w14:textId="77777777" w:rsidR="009F6EA3" w:rsidRDefault="009F6EA3" w:rsidP="004C35E1">
      <w:pPr>
        <w:widowControl w:val="0"/>
        <w:autoSpaceDE w:val="0"/>
        <w:autoSpaceDN w:val="0"/>
        <w:adjustRightInd w:val="0"/>
        <w:rPr>
          <w:sz w:val="22"/>
          <w:szCs w:val="22"/>
        </w:rPr>
      </w:pPr>
    </w:p>
    <w:p w14:paraId="1AED655C" w14:textId="77777777" w:rsidR="00141728" w:rsidRDefault="009F6EA3" w:rsidP="004C35E1">
      <w:pPr>
        <w:widowControl w:val="0"/>
        <w:autoSpaceDE w:val="0"/>
        <w:autoSpaceDN w:val="0"/>
        <w:adjustRightInd w:val="0"/>
        <w:rPr>
          <w:sz w:val="22"/>
          <w:szCs w:val="22"/>
        </w:rPr>
      </w:pPr>
      <w:r>
        <w:rPr>
          <w:sz w:val="22"/>
          <w:szCs w:val="22"/>
        </w:rPr>
        <w:t>There is one distinct difference we observed during testing: While MATLAB on machines without a full Excel COM environment (like a Mac with no Office installed) works best with Excel 95 (or 97)</w:t>
      </w:r>
      <w:r w:rsidR="00195BDB">
        <w:rPr>
          <w:sz w:val="22"/>
          <w:szCs w:val="22"/>
        </w:rPr>
        <w:t xml:space="preserve"> .xls files</w:t>
      </w:r>
      <w:r>
        <w:rPr>
          <w:sz w:val="22"/>
          <w:szCs w:val="22"/>
        </w:rPr>
        <w:t xml:space="preserve">, Octave seems to prefer .xlsx files. Therefore, just open any Excel file </w:t>
      </w:r>
      <w:r w:rsidR="00E26603">
        <w:rPr>
          <w:sz w:val="22"/>
          <w:szCs w:val="22"/>
        </w:rPr>
        <w:t xml:space="preserve">which </w:t>
      </w:r>
      <w:r w:rsidR="00195BDB">
        <w:rPr>
          <w:sz w:val="22"/>
          <w:szCs w:val="22"/>
        </w:rPr>
        <w:t>causes</w:t>
      </w:r>
      <w:r w:rsidR="00E26603">
        <w:rPr>
          <w:sz w:val="22"/>
          <w:szCs w:val="22"/>
        </w:rPr>
        <w:t xml:space="preserve"> troubles upon import </w:t>
      </w:r>
      <w:r>
        <w:rPr>
          <w:sz w:val="22"/>
          <w:szCs w:val="22"/>
        </w:rPr>
        <w:t>and save as .xlsx to ease use with climada on Octave.</w:t>
      </w:r>
      <w:r w:rsidR="004C77EB">
        <w:rPr>
          <w:sz w:val="22"/>
          <w:szCs w:val="22"/>
        </w:rPr>
        <w:t xml:space="preserve"> </w:t>
      </w:r>
    </w:p>
    <w:p w14:paraId="255F5FE7" w14:textId="77777777" w:rsidR="00141728" w:rsidRDefault="00141728" w:rsidP="004C35E1">
      <w:pPr>
        <w:widowControl w:val="0"/>
        <w:autoSpaceDE w:val="0"/>
        <w:autoSpaceDN w:val="0"/>
        <w:adjustRightInd w:val="0"/>
        <w:rPr>
          <w:sz w:val="22"/>
          <w:szCs w:val="22"/>
        </w:rPr>
      </w:pPr>
    </w:p>
    <w:p w14:paraId="71BFD844" w14:textId="77777777" w:rsidR="00E95C3A" w:rsidRDefault="004C77EB" w:rsidP="004C35E1">
      <w:pPr>
        <w:widowControl w:val="0"/>
        <w:autoSpaceDE w:val="0"/>
        <w:autoSpaceDN w:val="0"/>
        <w:adjustRightInd w:val="0"/>
        <w:rPr>
          <w:sz w:val="22"/>
          <w:szCs w:val="22"/>
        </w:rPr>
      </w:pPr>
      <w:r>
        <w:rPr>
          <w:sz w:val="22"/>
          <w:szCs w:val="22"/>
        </w:rPr>
        <w:t xml:space="preserve">Reading .ods (Open Office) spreadsheets works properly </w:t>
      </w:r>
      <w:r w:rsidR="00E95C3A">
        <w:rPr>
          <w:sz w:val="22"/>
          <w:szCs w:val="22"/>
        </w:rPr>
        <w:t>if you</w:t>
      </w:r>
    </w:p>
    <w:p w14:paraId="0D2C5C40" w14:textId="7D72E26C" w:rsidR="004C77EB" w:rsidRDefault="004C77EB" w:rsidP="00E95C3A">
      <w:pPr>
        <w:pStyle w:val="ListParagraph"/>
        <w:widowControl w:val="0"/>
        <w:numPr>
          <w:ilvl w:val="0"/>
          <w:numId w:val="24"/>
        </w:numPr>
        <w:autoSpaceDE w:val="0"/>
        <w:autoSpaceDN w:val="0"/>
        <w:adjustRightInd w:val="0"/>
        <w:rPr>
          <w:sz w:val="22"/>
          <w:szCs w:val="22"/>
        </w:rPr>
      </w:pPr>
      <w:r w:rsidRPr="00E95C3A">
        <w:rPr>
          <w:sz w:val="22"/>
          <w:szCs w:val="22"/>
        </w:rPr>
        <w:t>avoid cell comments</w:t>
      </w:r>
      <w:r>
        <w:rPr>
          <w:rStyle w:val="FootnoteReference"/>
          <w:sz w:val="22"/>
          <w:szCs w:val="22"/>
        </w:rPr>
        <w:footnoteReference w:id="78"/>
      </w:r>
      <w:r w:rsidRPr="00E95C3A">
        <w:rPr>
          <w:sz w:val="22"/>
          <w:szCs w:val="22"/>
        </w:rPr>
        <w:t xml:space="preserve"> in tabs </w:t>
      </w:r>
      <w:r w:rsidRPr="00E95C3A">
        <w:rPr>
          <w:i/>
          <w:sz w:val="22"/>
          <w:szCs w:val="22"/>
        </w:rPr>
        <w:t>assets</w:t>
      </w:r>
      <w:r w:rsidRPr="00E95C3A">
        <w:rPr>
          <w:sz w:val="22"/>
          <w:szCs w:val="22"/>
        </w:rPr>
        <w:t xml:space="preserve">, </w:t>
      </w:r>
      <w:r w:rsidRPr="00E95C3A">
        <w:rPr>
          <w:i/>
          <w:sz w:val="22"/>
          <w:szCs w:val="22"/>
        </w:rPr>
        <w:t>damagefunctions</w:t>
      </w:r>
      <w:r w:rsidRPr="00E95C3A">
        <w:rPr>
          <w:sz w:val="22"/>
          <w:szCs w:val="22"/>
        </w:rPr>
        <w:t xml:space="preserve">, </w:t>
      </w:r>
      <w:r w:rsidRPr="00E95C3A">
        <w:rPr>
          <w:i/>
          <w:sz w:val="22"/>
          <w:szCs w:val="22"/>
        </w:rPr>
        <w:t>measures</w:t>
      </w:r>
      <w:r w:rsidRPr="00E95C3A">
        <w:rPr>
          <w:sz w:val="22"/>
          <w:szCs w:val="22"/>
        </w:rPr>
        <w:t xml:space="preserve"> and </w:t>
      </w:r>
      <w:r w:rsidRPr="00E95C3A">
        <w:rPr>
          <w:i/>
          <w:sz w:val="22"/>
          <w:szCs w:val="22"/>
        </w:rPr>
        <w:t>discount</w:t>
      </w:r>
      <w:r w:rsidRPr="00E95C3A">
        <w:rPr>
          <w:sz w:val="22"/>
          <w:szCs w:val="22"/>
        </w:rPr>
        <w:t xml:space="preserve"> of the entity .ods file. </w:t>
      </w:r>
    </w:p>
    <w:p w14:paraId="454619D5" w14:textId="623DD31F" w:rsidR="00E95C3A" w:rsidRPr="00E95C3A" w:rsidRDefault="00E95C3A" w:rsidP="00E95C3A">
      <w:pPr>
        <w:pStyle w:val="ListParagraph"/>
        <w:widowControl w:val="0"/>
        <w:numPr>
          <w:ilvl w:val="0"/>
          <w:numId w:val="24"/>
        </w:numPr>
        <w:autoSpaceDE w:val="0"/>
        <w:autoSpaceDN w:val="0"/>
        <w:adjustRightInd w:val="0"/>
        <w:rPr>
          <w:sz w:val="22"/>
          <w:szCs w:val="22"/>
        </w:rPr>
      </w:pPr>
      <w:r>
        <w:rPr>
          <w:sz w:val="22"/>
          <w:szCs w:val="22"/>
        </w:rPr>
        <w:t>Make sure the cell format for numbers is Number or General (but not e.g. Percentage</w:t>
      </w:r>
      <w:r>
        <w:rPr>
          <w:rStyle w:val="FootnoteReference"/>
          <w:sz w:val="22"/>
          <w:szCs w:val="22"/>
        </w:rPr>
        <w:footnoteReference w:id="79"/>
      </w:r>
      <w:r>
        <w:rPr>
          <w:sz w:val="22"/>
          <w:szCs w:val="22"/>
        </w:rPr>
        <w:t>) and that zeros show as ‘0’, not as ‘-‘.</w:t>
      </w:r>
    </w:p>
    <w:p w14:paraId="7CCCF170" w14:textId="77777777" w:rsidR="004C77EB" w:rsidRDefault="004C77EB" w:rsidP="004C35E1">
      <w:pPr>
        <w:widowControl w:val="0"/>
        <w:autoSpaceDE w:val="0"/>
        <w:autoSpaceDN w:val="0"/>
        <w:adjustRightInd w:val="0"/>
        <w:rPr>
          <w:sz w:val="22"/>
          <w:szCs w:val="22"/>
        </w:rPr>
      </w:pPr>
    </w:p>
    <w:p w14:paraId="714653C4" w14:textId="79DBB573" w:rsidR="00A94D0B" w:rsidRDefault="00E26603" w:rsidP="004C35E1">
      <w:pPr>
        <w:widowControl w:val="0"/>
        <w:autoSpaceDE w:val="0"/>
        <w:autoSpaceDN w:val="0"/>
        <w:adjustRightInd w:val="0"/>
        <w:rPr>
          <w:sz w:val="22"/>
          <w:szCs w:val="22"/>
        </w:rPr>
      </w:pPr>
      <w:r>
        <w:rPr>
          <w:sz w:val="22"/>
          <w:szCs w:val="22"/>
        </w:rPr>
        <w:t>We observed a few limitations wi</w:t>
      </w:r>
      <w:r w:rsidR="00752685">
        <w:rPr>
          <w:sz w:val="22"/>
          <w:szCs w:val="22"/>
        </w:rPr>
        <w:t xml:space="preserve">th respect to plotting, </w:t>
      </w:r>
      <w:r>
        <w:rPr>
          <w:sz w:val="22"/>
          <w:szCs w:val="22"/>
        </w:rPr>
        <w:t xml:space="preserve">complex plots like </w:t>
      </w:r>
      <w:r w:rsidRPr="00E26603">
        <w:rPr>
          <w:rFonts w:ascii="Courier" w:hAnsi="Courier"/>
          <w:sz w:val="22"/>
          <w:szCs w:val="22"/>
        </w:rPr>
        <w:t>climada_entity_plot</w:t>
      </w:r>
      <w:r>
        <w:rPr>
          <w:sz w:val="22"/>
          <w:szCs w:val="22"/>
        </w:rPr>
        <w:t xml:space="preserve"> (or usage of e.g. </w:t>
      </w:r>
      <w:r w:rsidRPr="00E26603">
        <w:rPr>
          <w:rFonts w:ascii="Courier" w:hAnsi="Courier"/>
          <w:sz w:val="22"/>
          <w:szCs w:val="22"/>
        </w:rPr>
        <w:t>pcolor</w:t>
      </w:r>
      <w:r>
        <w:rPr>
          <w:sz w:val="22"/>
          <w:szCs w:val="22"/>
        </w:rPr>
        <w:t xml:space="preserve"> more generally) take very long or even never complete. </w:t>
      </w:r>
    </w:p>
    <w:p w14:paraId="624FCE6C" w14:textId="77777777" w:rsidR="00E95C3A" w:rsidRDefault="00E95C3A" w:rsidP="004C35E1">
      <w:pPr>
        <w:widowControl w:val="0"/>
        <w:autoSpaceDE w:val="0"/>
        <w:autoSpaceDN w:val="0"/>
        <w:adjustRightInd w:val="0"/>
        <w:rPr>
          <w:sz w:val="22"/>
          <w:szCs w:val="22"/>
        </w:rPr>
      </w:pPr>
    </w:p>
    <w:p w14:paraId="2AAEF6C1" w14:textId="6CF4406C" w:rsidR="00E95C3A" w:rsidRDefault="00E95C3A" w:rsidP="004C35E1">
      <w:pPr>
        <w:widowControl w:val="0"/>
        <w:autoSpaceDE w:val="0"/>
        <w:autoSpaceDN w:val="0"/>
        <w:adjustRightInd w:val="0"/>
        <w:rPr>
          <w:sz w:val="22"/>
          <w:szCs w:val="22"/>
        </w:rPr>
      </w:pPr>
      <w:r>
        <w:rPr>
          <w:sz w:val="22"/>
          <w:szCs w:val="22"/>
        </w:rPr>
        <w:t xml:space="preserve">It looks as if Octave does not like the switch </w:t>
      </w:r>
      <w:r w:rsidRPr="00244CC1">
        <w:rPr>
          <w:rFonts w:ascii="Courier" w:hAnsi="Courier"/>
          <w:sz w:val="22"/>
          <w:szCs w:val="22"/>
        </w:rPr>
        <w:t>‘-v7.3’</w:t>
      </w:r>
      <w:r>
        <w:rPr>
          <w:sz w:val="22"/>
          <w:szCs w:val="22"/>
        </w:rPr>
        <w:t xml:space="preserve"> in the MATLAB save command</w:t>
      </w:r>
      <w:r>
        <w:rPr>
          <w:rStyle w:val="FootnoteReference"/>
          <w:sz w:val="22"/>
          <w:szCs w:val="22"/>
        </w:rPr>
        <w:footnoteReference w:id="80"/>
      </w:r>
      <w:r>
        <w:rPr>
          <w:sz w:val="22"/>
          <w:szCs w:val="22"/>
        </w:rPr>
        <w:t xml:space="preserve">, hence use </w:t>
      </w:r>
      <w:r w:rsidR="00244CC1">
        <w:rPr>
          <w:rFonts w:ascii="Courier" w:hAnsi="Courier"/>
          <w:sz w:val="22"/>
          <w:szCs w:val="22"/>
        </w:rPr>
        <w:t>‘</w:t>
      </w:r>
      <w:r w:rsidRPr="00244CC1">
        <w:rPr>
          <w:rFonts w:ascii="Courier" w:hAnsi="Courier"/>
          <w:sz w:val="22"/>
          <w:szCs w:val="22"/>
        </w:rPr>
        <w:t>-v7’</w:t>
      </w:r>
      <w:r>
        <w:rPr>
          <w:sz w:val="22"/>
          <w:szCs w:val="22"/>
        </w:rPr>
        <w:t xml:space="preserve">. </w:t>
      </w:r>
      <w:r w:rsidRPr="00E95C3A">
        <w:rPr>
          <w:rFonts w:ascii="Courier" w:hAnsi="Courier"/>
          <w:sz w:val="22"/>
          <w:szCs w:val="22"/>
        </w:rPr>
        <w:t>climada_EDS_calc</w:t>
      </w:r>
      <w:r>
        <w:rPr>
          <w:sz w:val="22"/>
          <w:szCs w:val="22"/>
        </w:rPr>
        <w:t xml:space="preserve"> chec</w:t>
      </w:r>
      <w:r w:rsidR="00244CC1">
        <w:rPr>
          <w:sz w:val="22"/>
          <w:szCs w:val="22"/>
        </w:rPr>
        <w:t xml:space="preserve">ks for this and throws an Error with the suggestion to save the hazard event set in MATLAB as </w:t>
      </w:r>
      <w:r w:rsidR="00244CC1" w:rsidRPr="00244CC1">
        <w:rPr>
          <w:rFonts w:ascii="Courier" w:hAnsi="Courier"/>
          <w:sz w:val="22"/>
          <w:szCs w:val="22"/>
        </w:rPr>
        <w:t>‘–v7’</w:t>
      </w:r>
      <w:r w:rsidR="00244CC1">
        <w:rPr>
          <w:sz w:val="22"/>
          <w:szCs w:val="22"/>
        </w:rPr>
        <w:t xml:space="preserve"> again.</w:t>
      </w:r>
    </w:p>
    <w:p w14:paraId="0D1BC9E4" w14:textId="77777777" w:rsidR="00A94D0B" w:rsidRDefault="00A94D0B" w:rsidP="004C35E1">
      <w:pPr>
        <w:widowControl w:val="0"/>
        <w:autoSpaceDE w:val="0"/>
        <w:autoSpaceDN w:val="0"/>
        <w:adjustRightInd w:val="0"/>
        <w:rPr>
          <w:sz w:val="22"/>
          <w:szCs w:val="22"/>
        </w:rPr>
      </w:pPr>
    </w:p>
    <w:p w14:paraId="05BB5D70" w14:textId="77777777" w:rsidR="009F6EA3" w:rsidRDefault="009F6EA3">
      <w:pPr>
        <w:rPr>
          <w:rFonts w:eastAsia="Times New Roman"/>
          <w:sz w:val="32"/>
          <w:szCs w:val="32"/>
          <w:lang w:val="en-GB"/>
        </w:rPr>
      </w:pPr>
      <w:r>
        <w:br w:type="page"/>
      </w:r>
    </w:p>
    <w:p w14:paraId="1749F0BF" w14:textId="178934CD" w:rsidR="005963B1" w:rsidRDefault="005963B1" w:rsidP="005963B1">
      <w:pPr>
        <w:pStyle w:val="Heading1"/>
      </w:pPr>
      <w:bookmarkStart w:id="31" w:name="_Toc332440572"/>
      <w:r>
        <w:lastRenderedPageBreak/>
        <w:t>Appendices</w:t>
      </w:r>
      <w:bookmarkEnd w:id="31"/>
    </w:p>
    <w:p w14:paraId="7F8C9B56" w14:textId="77777777" w:rsidR="00174D6A" w:rsidRDefault="00174D6A" w:rsidP="005963B1">
      <w:pPr>
        <w:rPr>
          <w:sz w:val="22"/>
          <w:szCs w:val="22"/>
        </w:rPr>
      </w:pPr>
    </w:p>
    <w:p w14:paraId="430106BC" w14:textId="0F91D2E7" w:rsidR="002C6B5C" w:rsidRPr="002C6B5C" w:rsidRDefault="005963B1" w:rsidP="005963B1">
      <w:pPr>
        <w:rPr>
          <w:sz w:val="22"/>
          <w:szCs w:val="22"/>
        </w:rPr>
      </w:pPr>
      <w:r w:rsidRPr="002C6B5C">
        <w:rPr>
          <w:sz w:val="22"/>
          <w:szCs w:val="22"/>
        </w:rPr>
        <w:t xml:space="preserve">The appendices contain </w:t>
      </w:r>
      <w:r w:rsidR="002C6B5C" w:rsidRPr="002C6B5C">
        <w:rPr>
          <w:sz w:val="22"/>
          <w:szCs w:val="22"/>
        </w:rPr>
        <w:t>detailed description of relevant aspects and shall provide the advanced user with further information and especi</w:t>
      </w:r>
      <w:r w:rsidR="0090751D">
        <w:rPr>
          <w:sz w:val="22"/>
          <w:szCs w:val="22"/>
        </w:rPr>
        <w:t>ally serve those consider expanding</w:t>
      </w:r>
      <w:r w:rsidR="002C6B5C" w:rsidRPr="002C6B5C">
        <w:rPr>
          <w:sz w:val="22"/>
          <w:szCs w:val="22"/>
        </w:rPr>
        <w:t xml:space="preserve"> climada functionality</w:t>
      </w:r>
      <w:r w:rsidR="0090751D">
        <w:rPr>
          <w:sz w:val="22"/>
          <w:szCs w:val="22"/>
        </w:rPr>
        <w:t>.</w:t>
      </w:r>
    </w:p>
    <w:p w14:paraId="01AB635B" w14:textId="1A410AC1" w:rsidR="005963B1" w:rsidRDefault="005963B1" w:rsidP="002C6B5C">
      <w:pPr>
        <w:pStyle w:val="Heading2"/>
      </w:pPr>
      <w:bookmarkStart w:id="32" w:name="_Toc332440573"/>
      <w:r>
        <w:t>climada, the inner workings</w:t>
      </w:r>
      <w:bookmarkEnd w:id="32"/>
    </w:p>
    <w:p w14:paraId="659D8575" w14:textId="77777777" w:rsidR="002C6B5C" w:rsidRPr="002C6B5C" w:rsidRDefault="002C6B5C" w:rsidP="005963B1">
      <w:pPr>
        <w:rPr>
          <w:sz w:val="22"/>
          <w:szCs w:val="22"/>
        </w:rPr>
      </w:pPr>
    </w:p>
    <w:p w14:paraId="40D8417D" w14:textId="77777777" w:rsidR="007F26B5" w:rsidRDefault="002C6B5C" w:rsidP="002C6B5C">
      <w:pPr>
        <w:rPr>
          <w:sz w:val="22"/>
          <w:szCs w:val="22"/>
        </w:rPr>
      </w:pPr>
      <w:r w:rsidRPr="002C6B5C">
        <w:rPr>
          <w:sz w:val="22"/>
          <w:szCs w:val="22"/>
        </w:rPr>
        <w:t>This section describ</w:t>
      </w:r>
      <w:r w:rsidR="007F26B5">
        <w:rPr>
          <w:sz w:val="22"/>
          <w:szCs w:val="22"/>
        </w:rPr>
        <w:t xml:space="preserve">es the core damage calculation. </w:t>
      </w:r>
      <w:r w:rsidRPr="002C6B5C">
        <w:rPr>
          <w:sz w:val="22"/>
          <w:szCs w:val="22"/>
        </w:rPr>
        <w:t xml:space="preserve">The damage is calculated for each single asset at each location for each scenario or event, so basically </w:t>
      </w:r>
    </w:p>
    <w:p w14:paraId="3655F458" w14:textId="77777777" w:rsidR="007F26B5" w:rsidRDefault="007F26B5" w:rsidP="002C6B5C">
      <w:pPr>
        <w:rPr>
          <w:sz w:val="22"/>
          <w:szCs w:val="22"/>
        </w:rPr>
      </w:pPr>
    </w:p>
    <w:p w14:paraId="107E45AB" w14:textId="31B5FB94" w:rsidR="00F52559" w:rsidRDefault="002F6119" w:rsidP="00F52559">
      <w:pPr>
        <w:ind w:firstLine="720"/>
        <w:rPr>
          <w:sz w:val="22"/>
          <w:szCs w:val="22"/>
        </w:rPr>
      </w:pPr>
      <w:r>
        <w:rPr>
          <w:sz w:val="22"/>
          <w:szCs w:val="22"/>
        </w:rPr>
        <w:t>d</w:t>
      </w:r>
      <w:r w:rsidR="0090751D" w:rsidRPr="002C6B5C">
        <w:rPr>
          <w:sz w:val="22"/>
          <w:szCs w:val="22"/>
        </w:rPr>
        <w:t>amage</w:t>
      </w:r>
      <w:r w:rsidR="00F52559">
        <w:rPr>
          <w:sz w:val="22"/>
          <w:szCs w:val="22"/>
        </w:rPr>
        <w:t xml:space="preserve"> = </w:t>
      </w:r>
      <w:r>
        <w:rPr>
          <w:sz w:val="22"/>
          <w:szCs w:val="22"/>
        </w:rPr>
        <w:t xml:space="preserve">asset </w:t>
      </w:r>
      <w:r w:rsidR="00F52559">
        <w:rPr>
          <w:sz w:val="22"/>
          <w:szCs w:val="22"/>
        </w:rPr>
        <w:t>value * damage function</w:t>
      </w:r>
    </w:p>
    <w:p w14:paraId="4F2976BF" w14:textId="77777777" w:rsidR="00F52559" w:rsidRDefault="00F52559" w:rsidP="00F52559">
      <w:pPr>
        <w:rPr>
          <w:sz w:val="22"/>
          <w:szCs w:val="22"/>
        </w:rPr>
      </w:pPr>
    </w:p>
    <w:p w14:paraId="43FB03D1" w14:textId="4FBFB980" w:rsidR="00F52559" w:rsidRDefault="00F52559" w:rsidP="00F52559">
      <w:pPr>
        <w:rPr>
          <w:sz w:val="22"/>
          <w:szCs w:val="22"/>
        </w:rPr>
      </w:pPr>
      <w:r>
        <w:rPr>
          <w:sz w:val="22"/>
          <w:szCs w:val="22"/>
        </w:rPr>
        <w:t xml:space="preserve">where damage is summed up over assets and events, i.e. above line is at the core of two loops, the outer one over assets, the inner </w:t>
      </w:r>
      <w:r w:rsidR="002F6119">
        <w:rPr>
          <w:sz w:val="22"/>
          <w:szCs w:val="22"/>
        </w:rPr>
        <w:t>one over events. More precisely:</w:t>
      </w:r>
    </w:p>
    <w:p w14:paraId="798A8C5A" w14:textId="77777777" w:rsidR="00F52559" w:rsidRDefault="00F52559" w:rsidP="00F52559">
      <w:pPr>
        <w:rPr>
          <w:sz w:val="22"/>
          <w:szCs w:val="22"/>
        </w:rPr>
      </w:pPr>
    </w:p>
    <w:p w14:paraId="438DE8CA" w14:textId="0FCE5473" w:rsidR="007F26B5" w:rsidRDefault="002C6B5C" w:rsidP="00F52559">
      <w:pPr>
        <w:ind w:firstLine="720"/>
        <w:rPr>
          <w:sz w:val="22"/>
          <w:szCs w:val="22"/>
        </w:rPr>
      </w:pPr>
      <w:r w:rsidRPr="002C6B5C">
        <w:rPr>
          <w:sz w:val="22"/>
          <w:szCs w:val="22"/>
        </w:rPr>
        <w:t>damage = asset value * MDD * PAA</w:t>
      </w:r>
      <w:r w:rsidR="007F26B5">
        <w:rPr>
          <w:sz w:val="22"/>
          <w:szCs w:val="22"/>
        </w:rPr>
        <w:t xml:space="preserve">, where </w:t>
      </w:r>
    </w:p>
    <w:p w14:paraId="46B3AB63" w14:textId="77777777" w:rsidR="007F26B5" w:rsidRDefault="007F26B5" w:rsidP="002C6B5C">
      <w:pPr>
        <w:rPr>
          <w:sz w:val="22"/>
          <w:szCs w:val="22"/>
        </w:rPr>
      </w:pPr>
    </w:p>
    <w:p w14:paraId="7F125AD3" w14:textId="77777777" w:rsidR="007F26B5" w:rsidRDefault="007F26B5" w:rsidP="002C6B5C">
      <w:pPr>
        <w:pStyle w:val="ListParagraph"/>
        <w:numPr>
          <w:ilvl w:val="0"/>
          <w:numId w:val="4"/>
        </w:numPr>
        <w:rPr>
          <w:sz w:val="22"/>
          <w:szCs w:val="22"/>
        </w:rPr>
      </w:pPr>
      <w:r w:rsidRPr="007F26B5">
        <w:rPr>
          <w:sz w:val="22"/>
          <w:szCs w:val="22"/>
        </w:rPr>
        <w:t>MDD * PAA is the damage function</w:t>
      </w:r>
    </w:p>
    <w:p w14:paraId="6A1BF927" w14:textId="77777777" w:rsidR="007F26B5" w:rsidRDefault="002C6B5C" w:rsidP="002C6B5C">
      <w:pPr>
        <w:pStyle w:val="ListParagraph"/>
        <w:numPr>
          <w:ilvl w:val="0"/>
          <w:numId w:val="4"/>
        </w:numPr>
        <w:rPr>
          <w:sz w:val="22"/>
          <w:szCs w:val="22"/>
        </w:rPr>
      </w:pPr>
      <w:r w:rsidRPr="007F26B5">
        <w:rPr>
          <w:sz w:val="22"/>
          <w:szCs w:val="22"/>
        </w:rPr>
        <w:t>damage is the damage ‘from ground up’, from the first dollar, so to speak</w:t>
      </w:r>
    </w:p>
    <w:p w14:paraId="4865A4E3" w14:textId="20AD4020" w:rsidR="007F26B5" w:rsidRDefault="002C6B5C" w:rsidP="002C6B5C">
      <w:pPr>
        <w:pStyle w:val="ListParagraph"/>
        <w:numPr>
          <w:ilvl w:val="0"/>
          <w:numId w:val="4"/>
        </w:numPr>
        <w:rPr>
          <w:sz w:val="22"/>
          <w:szCs w:val="22"/>
        </w:rPr>
      </w:pPr>
      <w:r w:rsidRPr="007F26B5">
        <w:rPr>
          <w:sz w:val="22"/>
          <w:szCs w:val="22"/>
        </w:rPr>
        <w:t>asset value is the total value of the asset</w:t>
      </w:r>
      <w:r w:rsidR="00DE1ED3">
        <w:rPr>
          <w:sz w:val="22"/>
          <w:szCs w:val="22"/>
        </w:rPr>
        <w:t>. Note again that value does not need to a monetary value, it can also e.g. signify number of people at a given location.</w:t>
      </w:r>
    </w:p>
    <w:p w14:paraId="786872C1" w14:textId="56D53275" w:rsidR="007F26B5" w:rsidRDefault="002C6B5C" w:rsidP="002C6B5C">
      <w:pPr>
        <w:pStyle w:val="ListParagraph"/>
        <w:numPr>
          <w:ilvl w:val="0"/>
          <w:numId w:val="4"/>
        </w:numPr>
        <w:rPr>
          <w:sz w:val="22"/>
          <w:szCs w:val="22"/>
        </w:rPr>
      </w:pPr>
      <w:r w:rsidRPr="007F26B5">
        <w:rPr>
          <w:sz w:val="22"/>
          <w:szCs w:val="22"/>
        </w:rPr>
        <w:t>MDD is the Mean Damage Degree (the damage for a given intensity at an affected asset) - how strongly an asset is damaged. Range 0..1 (from none to total destruction)</w:t>
      </w:r>
      <w:r w:rsidR="00DE1ED3">
        <w:rPr>
          <w:sz w:val="22"/>
          <w:szCs w:val="22"/>
        </w:rPr>
        <w:t xml:space="preserve">. In the case of asset value signifying number of people at a given location, MDD represents the severity with which those people are affected. </w:t>
      </w:r>
    </w:p>
    <w:p w14:paraId="27CFA990" w14:textId="1EBA697C" w:rsidR="002C6B5C" w:rsidRPr="00DE1ED3" w:rsidRDefault="002C6B5C" w:rsidP="00DE1ED3">
      <w:pPr>
        <w:pStyle w:val="ListParagraph"/>
        <w:numPr>
          <w:ilvl w:val="0"/>
          <w:numId w:val="4"/>
        </w:numPr>
        <w:rPr>
          <w:sz w:val="22"/>
          <w:szCs w:val="22"/>
        </w:rPr>
      </w:pPr>
      <w:r w:rsidRPr="007F26B5">
        <w:rPr>
          <w:sz w:val="22"/>
          <w:szCs w:val="22"/>
        </w:rPr>
        <w:t>PAA is the Percentage of Assets Affected  (the percentage of assets affected for a given hazard intensity) - how many assets are affected. Range 0..1 (from none affected to all affected)</w:t>
      </w:r>
      <w:r w:rsidR="00DE1ED3">
        <w:rPr>
          <w:sz w:val="22"/>
          <w:szCs w:val="22"/>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2C6B5C" w:rsidRDefault="002C6B5C" w:rsidP="002C6B5C">
      <w:pPr>
        <w:rPr>
          <w:sz w:val="22"/>
          <w:szCs w:val="22"/>
        </w:rPr>
      </w:pPr>
      <w:r w:rsidRPr="002C6B5C">
        <w:rPr>
          <w:sz w:val="22"/>
          <w:szCs w:val="22"/>
        </w:rPr>
        <w:t xml:space="preserve"> </w:t>
      </w:r>
    </w:p>
    <w:p w14:paraId="61D84CBD" w14:textId="77777777" w:rsidR="002C6B5C" w:rsidRPr="002C6B5C" w:rsidRDefault="002C6B5C" w:rsidP="002C6B5C">
      <w:pPr>
        <w:rPr>
          <w:sz w:val="22"/>
          <w:szCs w:val="22"/>
        </w:rPr>
      </w:pPr>
      <w:r w:rsidRPr="002C6B5C">
        <w:rPr>
          <w:sz w:val="22"/>
          <w:szCs w:val="22"/>
        </w:rPr>
        <w:t>So far, the hazard intensity did not show up in the calculation, did we miss something? Well, the damage is a function of the hazard intensity, hence:</w:t>
      </w:r>
      <w:r w:rsidRPr="002C6B5C">
        <w:rPr>
          <w:sz w:val="22"/>
          <w:szCs w:val="22"/>
        </w:rPr>
        <w:br/>
      </w:r>
    </w:p>
    <w:p w14:paraId="4204DEA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w:t>
      </w:r>
    </w:p>
    <w:p w14:paraId="4FDF81E4"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PAA = f(hazard intensity) </w:t>
      </w:r>
      <w:r w:rsidRPr="002C6B5C">
        <w:rPr>
          <w:sz w:val="22"/>
          <w:szCs w:val="22"/>
        </w:rPr>
        <w:br/>
      </w:r>
    </w:p>
    <w:p w14:paraId="4C86E902" w14:textId="64BE27A9" w:rsidR="002C6B5C" w:rsidRPr="002C6B5C" w:rsidRDefault="002C6B5C" w:rsidP="002C6B5C">
      <w:pPr>
        <w:rPr>
          <w:sz w:val="22"/>
          <w:szCs w:val="22"/>
        </w:rPr>
      </w:pPr>
      <w:r w:rsidRPr="002C6B5C">
        <w:rPr>
          <w:sz w:val="22"/>
          <w:szCs w:val="22"/>
        </w:rPr>
        <w:t>where hazard intensity is the hazard's intensity at each asset for each event. Since the damage also depends on the asset type, we have in fact:</w:t>
      </w:r>
      <w:r w:rsidRPr="002C6B5C">
        <w:rPr>
          <w:sz w:val="22"/>
          <w:szCs w:val="22"/>
        </w:rPr>
        <w:br/>
      </w:r>
    </w:p>
    <w:p w14:paraId="6EA5E21E" w14:textId="77777777" w:rsidR="002C6B5C" w:rsidRPr="002C6B5C" w:rsidRDefault="002C6B5C" w:rsidP="002C6B5C">
      <w:pPr>
        <w:rPr>
          <w:sz w:val="22"/>
          <w:szCs w:val="22"/>
        </w:rPr>
      </w:pPr>
      <w:r w:rsidRPr="002C6B5C">
        <w:rPr>
          <w:sz w:val="22"/>
          <w:szCs w:val="22"/>
        </w:rPr>
        <w:t xml:space="preserve"> </w:t>
      </w:r>
      <w:r w:rsidRPr="002C6B5C">
        <w:rPr>
          <w:sz w:val="22"/>
          <w:szCs w:val="22"/>
        </w:rPr>
        <w:tab/>
        <w:t xml:space="preserve">MDD = f(hazard intensity, asset type) </w:t>
      </w:r>
    </w:p>
    <w:p w14:paraId="6CE0846B" w14:textId="77777777" w:rsidR="002C6B5C" w:rsidRDefault="002C6B5C" w:rsidP="002C6B5C">
      <w:pPr>
        <w:rPr>
          <w:sz w:val="22"/>
          <w:szCs w:val="22"/>
        </w:rPr>
      </w:pPr>
      <w:r w:rsidRPr="002C6B5C">
        <w:rPr>
          <w:sz w:val="22"/>
          <w:szCs w:val="22"/>
        </w:rPr>
        <w:t xml:space="preserve"> </w:t>
      </w:r>
      <w:r w:rsidRPr="002C6B5C">
        <w:rPr>
          <w:sz w:val="22"/>
          <w:szCs w:val="22"/>
        </w:rPr>
        <w:tab/>
        <w:t xml:space="preserve">PAA = f(hazard intensity, asset type)   </w:t>
      </w:r>
    </w:p>
    <w:p w14:paraId="6E045ADB" w14:textId="77777777" w:rsidR="007F26B5" w:rsidRDefault="007F26B5" w:rsidP="002C6B5C">
      <w:pPr>
        <w:rPr>
          <w:sz w:val="22"/>
          <w:szCs w:val="22"/>
        </w:rPr>
      </w:pPr>
    </w:p>
    <w:p w14:paraId="381E62F1" w14:textId="063D35F3" w:rsidR="007F26B5" w:rsidRDefault="007F26B5" w:rsidP="002C6B5C">
      <w:pPr>
        <w:rPr>
          <w:sz w:val="22"/>
          <w:szCs w:val="22"/>
        </w:rPr>
      </w:pPr>
      <w:r>
        <w:rPr>
          <w:sz w:val="22"/>
          <w:szCs w:val="22"/>
        </w:rPr>
        <w:t xml:space="preserve">While the hazard intensity is simply the </w:t>
      </w:r>
      <w:r w:rsidRPr="0090751D">
        <w:rPr>
          <w:rFonts w:ascii="Courier" w:hAnsi="Courier"/>
          <w:sz w:val="22"/>
          <w:szCs w:val="22"/>
        </w:rPr>
        <w:t>entity.damagefunctions.Intensity</w:t>
      </w:r>
      <w:r>
        <w:rPr>
          <w:sz w:val="22"/>
          <w:szCs w:val="22"/>
        </w:rPr>
        <w:t xml:space="preserve">, the asset type is referred to by the </w:t>
      </w:r>
      <w:r w:rsidRPr="0090751D">
        <w:rPr>
          <w:rFonts w:ascii="Courier" w:hAnsi="Courier"/>
          <w:sz w:val="22"/>
          <w:szCs w:val="22"/>
        </w:rPr>
        <w:t>DamageFunID</w:t>
      </w:r>
      <w:r>
        <w:rPr>
          <w:sz w:val="22"/>
          <w:szCs w:val="22"/>
        </w:rPr>
        <w:t xml:space="preserve">, i.e. for a certain type of assets, the user defines a specific </w:t>
      </w:r>
      <w:r w:rsidRPr="0090751D">
        <w:rPr>
          <w:rFonts w:ascii="Courier" w:hAnsi="Courier"/>
          <w:sz w:val="22"/>
          <w:szCs w:val="22"/>
        </w:rPr>
        <w:t>DamageFunID</w:t>
      </w:r>
      <w:r>
        <w:rPr>
          <w:sz w:val="22"/>
          <w:szCs w:val="22"/>
        </w:rPr>
        <w:t xml:space="preserve"> in the assets tab and the corresponding damage function (</w:t>
      </w:r>
      <w:r w:rsidRPr="0090751D">
        <w:rPr>
          <w:rFonts w:ascii="Courier" w:hAnsi="Courier"/>
          <w:sz w:val="22"/>
          <w:szCs w:val="22"/>
        </w:rPr>
        <w:t>MDD</w:t>
      </w:r>
      <w:r>
        <w:rPr>
          <w:sz w:val="22"/>
          <w:szCs w:val="22"/>
        </w:rPr>
        <w:t xml:space="preserve"> and </w:t>
      </w:r>
      <w:r w:rsidRPr="0090751D">
        <w:rPr>
          <w:rFonts w:ascii="Courier" w:hAnsi="Courier"/>
          <w:sz w:val="22"/>
          <w:szCs w:val="22"/>
        </w:rPr>
        <w:t>PAA</w:t>
      </w:r>
      <w:r>
        <w:rPr>
          <w:sz w:val="22"/>
          <w:szCs w:val="22"/>
        </w:rPr>
        <w:t xml:space="preserve"> as function of </w:t>
      </w:r>
      <w:r w:rsidRPr="0090751D">
        <w:rPr>
          <w:rFonts w:ascii="Courier" w:hAnsi="Courier"/>
          <w:sz w:val="22"/>
          <w:szCs w:val="22"/>
        </w:rPr>
        <w:t>Intensity</w:t>
      </w:r>
      <w:r>
        <w:rPr>
          <w:sz w:val="22"/>
          <w:szCs w:val="22"/>
        </w:rPr>
        <w:t>) in the damagefunctions tab of the entity Excel file.</w:t>
      </w:r>
    </w:p>
    <w:p w14:paraId="1A9C2365" w14:textId="77777777" w:rsidR="007F26B5" w:rsidRDefault="007F26B5" w:rsidP="002C6B5C">
      <w:pPr>
        <w:rPr>
          <w:sz w:val="22"/>
          <w:szCs w:val="22"/>
        </w:rPr>
      </w:pPr>
    </w:p>
    <w:p w14:paraId="730689A5" w14:textId="5CDB625F" w:rsidR="007F26B5" w:rsidRDefault="007F26B5" w:rsidP="007F26B5">
      <w:pPr>
        <w:pStyle w:val="Heading3"/>
      </w:pPr>
      <w:bookmarkStart w:id="33" w:name="_Toc332440574"/>
      <w:r>
        <w:t>Implementation</w:t>
      </w:r>
      <w:bookmarkEnd w:id="33"/>
    </w:p>
    <w:p w14:paraId="032D410C" w14:textId="77777777" w:rsidR="008D229B" w:rsidRDefault="008D229B" w:rsidP="008D229B">
      <w:pPr>
        <w:rPr>
          <w:sz w:val="22"/>
          <w:szCs w:val="22"/>
        </w:rPr>
      </w:pPr>
    </w:p>
    <w:p w14:paraId="7166054A" w14:textId="68549BFE" w:rsidR="008D229B" w:rsidRPr="008D229B" w:rsidRDefault="007F26B5" w:rsidP="008D229B">
      <w:pPr>
        <w:rPr>
          <w:sz w:val="22"/>
          <w:szCs w:val="22"/>
        </w:rPr>
      </w:pPr>
      <w:r>
        <w:rPr>
          <w:sz w:val="22"/>
          <w:szCs w:val="22"/>
        </w:rPr>
        <w:t xml:space="preserve">The core calculation is done by </w:t>
      </w:r>
      <w:r w:rsidRPr="00C56F1B">
        <w:rPr>
          <w:rFonts w:ascii="Courier" w:hAnsi="Courier"/>
          <w:sz w:val="22"/>
          <w:szCs w:val="22"/>
        </w:rPr>
        <w:t>climada_EDS_calc</w:t>
      </w:r>
      <w:r>
        <w:rPr>
          <w:sz w:val="22"/>
          <w:szCs w:val="22"/>
        </w:rPr>
        <w:t xml:space="preserve">, where EDS stands for event damage set, i.e. a vector with calculated damage for each event (or simply the vector of event damages). </w:t>
      </w:r>
      <w:r w:rsidR="008D229B" w:rsidRPr="008D229B">
        <w:rPr>
          <w:sz w:val="22"/>
          <w:szCs w:val="22"/>
        </w:rPr>
        <w:t xml:space="preserve">The variables </w:t>
      </w:r>
      <w:r>
        <w:rPr>
          <w:sz w:val="22"/>
          <w:szCs w:val="22"/>
        </w:rPr>
        <w:t xml:space="preserve">in the code </w:t>
      </w:r>
      <w:r w:rsidR="008D229B" w:rsidRPr="008D229B">
        <w:rPr>
          <w:sz w:val="22"/>
          <w:szCs w:val="22"/>
        </w:rPr>
        <w:t>have speaking names, bu</w:t>
      </w:r>
      <w:r>
        <w:rPr>
          <w:sz w:val="22"/>
          <w:szCs w:val="22"/>
        </w:rPr>
        <w:t>t the inner loop is vectorized, hence warrants some comments.</w:t>
      </w:r>
    </w:p>
    <w:p w14:paraId="50D35D59" w14:textId="77777777" w:rsidR="007F26B5" w:rsidRDefault="008D229B" w:rsidP="008D229B">
      <w:pPr>
        <w:rPr>
          <w:sz w:val="22"/>
          <w:szCs w:val="22"/>
        </w:rPr>
      </w:pPr>
      <w:r w:rsidRPr="008D229B">
        <w:rPr>
          <w:sz w:val="22"/>
          <w:szCs w:val="22"/>
        </w:rPr>
        <w:t xml:space="preserve"> </w:t>
      </w:r>
    </w:p>
    <w:p w14:paraId="2D151DFE" w14:textId="57B0EF5B" w:rsidR="008D229B" w:rsidRPr="007F26B5" w:rsidRDefault="008D229B" w:rsidP="008D229B">
      <w:pPr>
        <w:rPr>
          <w:sz w:val="22"/>
          <w:szCs w:val="22"/>
        </w:rPr>
      </w:pPr>
      <w:r w:rsidRPr="007F26B5">
        <w:rPr>
          <w:rFonts w:ascii="Courier" w:hAnsi="Courier"/>
          <w:sz w:val="20"/>
          <w:szCs w:val="20"/>
        </w:rPr>
        <w:t>for asset_i=1:n_assets</w:t>
      </w:r>
    </w:p>
    <w:p w14:paraId="6CD615F6" w14:textId="77777777" w:rsidR="007F26B5" w:rsidRDefault="008D229B" w:rsidP="008D229B">
      <w:pPr>
        <w:rPr>
          <w:rFonts w:ascii="Courier" w:hAnsi="Courier"/>
          <w:sz w:val="20"/>
          <w:szCs w:val="20"/>
        </w:rPr>
      </w:pPr>
      <w:r w:rsidRPr="007F26B5">
        <w:rPr>
          <w:rFonts w:ascii="Courier" w:hAnsi="Courier"/>
          <w:sz w:val="20"/>
          <w:szCs w:val="20"/>
        </w:rPr>
        <w:t xml:space="preserve"> </w:t>
      </w:r>
      <w:r w:rsidRPr="007F26B5">
        <w:rPr>
          <w:rFonts w:ascii="Courier" w:hAnsi="Courier"/>
          <w:sz w:val="20"/>
          <w:szCs w:val="20"/>
        </w:rPr>
        <w:tab/>
        <w:t>temp_damage=entity.assets.Value(asset_i)*MDD.*PAA</w:t>
      </w:r>
    </w:p>
    <w:p w14:paraId="277491CD" w14:textId="6C156757" w:rsidR="008D229B" w:rsidRPr="007F26B5" w:rsidRDefault="008D229B" w:rsidP="008D229B">
      <w:pPr>
        <w:rPr>
          <w:rFonts w:ascii="Courier" w:hAnsi="Courier"/>
          <w:sz w:val="20"/>
          <w:szCs w:val="20"/>
        </w:rPr>
      </w:pPr>
      <w:r w:rsidRPr="007F26B5">
        <w:rPr>
          <w:rFonts w:ascii="Courier" w:hAnsi="Courier"/>
          <w:sz w:val="20"/>
          <w:szCs w:val="20"/>
        </w:rPr>
        <w:t>end % asset_i</w:t>
      </w:r>
    </w:p>
    <w:p w14:paraId="5D47E89A" w14:textId="77777777" w:rsidR="007F26B5" w:rsidRPr="008D229B" w:rsidRDefault="007F26B5" w:rsidP="008D229B">
      <w:pPr>
        <w:rPr>
          <w:sz w:val="22"/>
          <w:szCs w:val="22"/>
        </w:rPr>
      </w:pPr>
    </w:p>
    <w:p w14:paraId="126B7DC0" w14:textId="77777777" w:rsidR="007F26B5" w:rsidRDefault="008D229B" w:rsidP="008D229B">
      <w:pPr>
        <w:pStyle w:val="ListParagraph"/>
        <w:numPr>
          <w:ilvl w:val="0"/>
          <w:numId w:val="9"/>
        </w:numPr>
        <w:rPr>
          <w:sz w:val="22"/>
          <w:szCs w:val="22"/>
        </w:rPr>
      </w:pPr>
      <w:r w:rsidRPr="0090751D">
        <w:rPr>
          <w:rFonts w:ascii="Courier" w:hAnsi="Courier"/>
          <w:sz w:val="22"/>
          <w:szCs w:val="22"/>
        </w:rPr>
        <w:t>temp_damage</w:t>
      </w:r>
      <w:r w:rsidRPr="007F26B5">
        <w:rPr>
          <w:sz w:val="22"/>
          <w:szCs w:val="22"/>
        </w:rPr>
        <w:t xml:space="preserve"> since it will be added in an ‘outer loop’ over asset_i</w:t>
      </w:r>
    </w:p>
    <w:p w14:paraId="0AAE4C93" w14:textId="77777777" w:rsidR="007F26B5" w:rsidRDefault="008D229B" w:rsidP="008D229B">
      <w:pPr>
        <w:pStyle w:val="ListParagraph"/>
        <w:numPr>
          <w:ilvl w:val="0"/>
          <w:numId w:val="9"/>
        </w:numPr>
        <w:rPr>
          <w:sz w:val="22"/>
          <w:szCs w:val="22"/>
        </w:rPr>
      </w:pPr>
      <w:r w:rsidRPr="0090751D">
        <w:rPr>
          <w:rFonts w:ascii="Courier" w:hAnsi="Courier"/>
          <w:sz w:val="22"/>
          <w:szCs w:val="22"/>
        </w:rPr>
        <w:t>entity.assets.Value(asset_i)</w:t>
      </w:r>
      <w:r w:rsidRPr="007F26B5">
        <w:rPr>
          <w:sz w:val="22"/>
          <w:szCs w:val="22"/>
        </w:rPr>
        <w:t xml:space="preserve"> is the Value of asset_i</w:t>
      </w:r>
      <w:r w:rsidRPr="007F26B5">
        <w:rPr>
          <w:sz w:val="22"/>
          <w:szCs w:val="22"/>
        </w:rPr>
        <w:br/>
        <w:t>entity is a structure which contains all asset and vulnerability data</w:t>
      </w:r>
    </w:p>
    <w:p w14:paraId="738DD771" w14:textId="2A774659" w:rsidR="007F26B5" w:rsidRDefault="008D229B" w:rsidP="008D229B">
      <w:pPr>
        <w:pStyle w:val="ListParagraph"/>
        <w:numPr>
          <w:ilvl w:val="0"/>
          <w:numId w:val="9"/>
        </w:numPr>
        <w:rPr>
          <w:sz w:val="22"/>
          <w:szCs w:val="22"/>
        </w:rPr>
      </w:pPr>
      <w:r w:rsidRPr="0090751D">
        <w:rPr>
          <w:rFonts w:ascii="Courier" w:hAnsi="Courier"/>
          <w:sz w:val="22"/>
          <w:szCs w:val="22"/>
        </w:rPr>
        <w:t>MDD</w:t>
      </w:r>
      <w:r w:rsidRPr="007F26B5">
        <w:rPr>
          <w:sz w:val="22"/>
          <w:szCs w:val="22"/>
        </w:rPr>
        <w:t xml:space="preserve"> is here a vector of MDDs</w:t>
      </w:r>
      <w:r w:rsidR="0090751D">
        <w:rPr>
          <w:sz w:val="22"/>
          <w:szCs w:val="22"/>
        </w:rPr>
        <w:t>, one element for each hazard event</w:t>
      </w:r>
      <w:r w:rsidRPr="007F26B5">
        <w:rPr>
          <w:sz w:val="22"/>
          <w:szCs w:val="22"/>
        </w:rPr>
        <w:t xml:space="preserve">, </w:t>
      </w:r>
      <w:r w:rsidRPr="0090751D">
        <w:rPr>
          <w:rFonts w:ascii="Courier" w:hAnsi="Courier"/>
          <w:sz w:val="22"/>
          <w:szCs w:val="22"/>
        </w:rPr>
        <w:t>PAA</w:t>
      </w:r>
      <w:r w:rsidRPr="007F26B5">
        <w:rPr>
          <w:sz w:val="22"/>
          <w:szCs w:val="22"/>
        </w:rPr>
        <w:t xml:space="preserve"> is the vector or PAAs</w:t>
      </w:r>
      <w:r w:rsidR="0090751D">
        <w:rPr>
          <w:sz w:val="22"/>
          <w:szCs w:val="22"/>
        </w:rPr>
        <w:t>, also one element for each hazard event.</w:t>
      </w:r>
    </w:p>
    <w:p w14:paraId="36EAB262" w14:textId="489943B1" w:rsidR="008D229B" w:rsidRPr="007F26B5" w:rsidRDefault="008D229B" w:rsidP="007F26B5">
      <w:pPr>
        <w:pStyle w:val="ListParagraph"/>
        <w:numPr>
          <w:ilvl w:val="0"/>
          <w:numId w:val="9"/>
        </w:numPr>
        <w:rPr>
          <w:sz w:val="22"/>
          <w:szCs w:val="22"/>
        </w:rPr>
      </w:pPr>
      <w:r w:rsidRPr="0090751D">
        <w:rPr>
          <w:rFonts w:ascii="Courier" w:hAnsi="Courier"/>
          <w:sz w:val="22"/>
          <w:szCs w:val="22"/>
        </w:rPr>
        <w:t>.*</w:t>
      </w:r>
      <w:r w:rsidRPr="007F26B5">
        <w:rPr>
          <w:sz w:val="22"/>
          <w:szCs w:val="22"/>
        </w:rPr>
        <w:t xml:space="preserve"> is the element-wise (scalar) multiplication</w:t>
      </w:r>
    </w:p>
    <w:p w14:paraId="37EDD10A" w14:textId="77777777" w:rsidR="008D229B" w:rsidRDefault="008D229B" w:rsidP="008D229B">
      <w:pPr>
        <w:rPr>
          <w:sz w:val="22"/>
          <w:szCs w:val="22"/>
        </w:rPr>
      </w:pPr>
    </w:p>
    <w:p w14:paraId="014318F5" w14:textId="77777777" w:rsidR="00032B5B" w:rsidRPr="00032B5B" w:rsidRDefault="00032B5B" w:rsidP="00032B5B">
      <w:pPr>
        <w:rPr>
          <w:sz w:val="22"/>
          <w:szCs w:val="22"/>
        </w:rPr>
      </w:pPr>
      <w:r w:rsidRPr="00032B5B">
        <w:rPr>
          <w:sz w:val="22"/>
          <w:szCs w:val="22"/>
        </w:rPr>
        <w:t>So far, the hazard intensity did not show up in the calculation, did we miss something? Well, the damage function is a function of the hazard intensity, hence:</w:t>
      </w:r>
      <w:r w:rsidRPr="00032B5B">
        <w:rPr>
          <w:sz w:val="22"/>
          <w:szCs w:val="22"/>
        </w:rPr>
        <w:br/>
      </w:r>
    </w:p>
    <w:p w14:paraId="0E836EE7" w14:textId="77777777" w:rsidR="007F26B5" w:rsidRDefault="00032B5B" w:rsidP="00032B5B">
      <w:pPr>
        <w:rPr>
          <w:sz w:val="22"/>
          <w:szCs w:val="22"/>
        </w:rPr>
      </w:pPr>
      <w:r w:rsidRPr="00032B5B">
        <w:rPr>
          <w:sz w:val="22"/>
          <w:szCs w:val="22"/>
        </w:rPr>
        <w:t xml:space="preserve"> </w:t>
      </w:r>
      <w:r w:rsidRPr="00032B5B">
        <w:rPr>
          <w:sz w:val="22"/>
          <w:szCs w:val="22"/>
        </w:rPr>
        <w:tab/>
        <w:t xml:space="preserve">MDD = f(hazard intensity) and PAA = f(hazard intensity) </w:t>
      </w:r>
      <w:r w:rsidRPr="00032B5B">
        <w:rPr>
          <w:sz w:val="22"/>
          <w:szCs w:val="22"/>
        </w:rPr>
        <w:br/>
      </w:r>
    </w:p>
    <w:p w14:paraId="039B7B11" w14:textId="0F72ACE4" w:rsidR="00032B5B" w:rsidRDefault="00032B5B" w:rsidP="00032B5B">
      <w:pPr>
        <w:rPr>
          <w:sz w:val="22"/>
          <w:szCs w:val="22"/>
        </w:rPr>
      </w:pPr>
      <w:r w:rsidRPr="00032B5B">
        <w:rPr>
          <w:sz w:val="22"/>
          <w:szCs w:val="22"/>
        </w:rPr>
        <w:t>where hazard intensity is the hazard intensity at asset_i for event_j</w:t>
      </w:r>
      <w:r w:rsidR="007F26B5">
        <w:rPr>
          <w:sz w:val="22"/>
          <w:szCs w:val="22"/>
        </w:rPr>
        <w:t xml:space="preserve">, </w:t>
      </w:r>
      <w:r w:rsidRPr="00032B5B">
        <w:rPr>
          <w:sz w:val="22"/>
          <w:szCs w:val="22"/>
        </w:rPr>
        <w:t>but event_j never shows up in the code, since the code is vectorize</w:t>
      </w:r>
      <w:r w:rsidR="007F26B5">
        <w:rPr>
          <w:sz w:val="22"/>
          <w:szCs w:val="22"/>
        </w:rPr>
        <w:t xml:space="preserve">d along the event dimension for </w:t>
      </w:r>
      <w:r w:rsidRPr="00032B5B">
        <w:rPr>
          <w:sz w:val="22"/>
          <w:szCs w:val="22"/>
        </w:rPr>
        <w:t>performance reasons</w:t>
      </w:r>
      <w:r w:rsidR="007F26B5">
        <w:rPr>
          <w:sz w:val="22"/>
          <w:szCs w:val="22"/>
        </w:rPr>
        <w:t>.</w:t>
      </w:r>
    </w:p>
    <w:p w14:paraId="0CDEE21C" w14:textId="77777777" w:rsidR="007F26B5" w:rsidRDefault="007F26B5" w:rsidP="00032B5B">
      <w:pPr>
        <w:rPr>
          <w:sz w:val="22"/>
          <w:szCs w:val="22"/>
        </w:rPr>
      </w:pPr>
    </w:p>
    <w:p w14:paraId="3CD27F14" w14:textId="77777777" w:rsidR="0090751D" w:rsidRDefault="00032B5B" w:rsidP="00C56F1B">
      <w:pPr>
        <w:rPr>
          <w:sz w:val="22"/>
          <w:szCs w:val="22"/>
        </w:rPr>
      </w:pPr>
      <w:r w:rsidRPr="00032B5B">
        <w:rPr>
          <w:sz w:val="22"/>
          <w:szCs w:val="22"/>
        </w:rPr>
        <w:t>And now, it gets technical (no way around this, sorry</w:t>
      </w:r>
      <w:r w:rsidR="00C56F1B">
        <w:rPr>
          <w:sz w:val="22"/>
          <w:szCs w:val="22"/>
        </w:rPr>
        <w:t xml:space="preserve">, about line 170ff of </w:t>
      </w:r>
      <w:r w:rsidR="00C56F1B" w:rsidRPr="00C56F1B">
        <w:rPr>
          <w:rFonts w:ascii="Courier" w:hAnsi="Courier"/>
          <w:sz w:val="22"/>
          <w:szCs w:val="22"/>
        </w:rPr>
        <w:t>climada_EDS_calc</w:t>
      </w:r>
      <w:r w:rsidRPr="00032B5B">
        <w:rPr>
          <w:sz w:val="22"/>
          <w:szCs w:val="22"/>
        </w:rPr>
        <w:t>) – how to get the vector of MDDs</w:t>
      </w:r>
      <w:r w:rsidR="007F26B5">
        <w:rPr>
          <w:sz w:val="22"/>
          <w:szCs w:val="22"/>
        </w:rPr>
        <w:t xml:space="preserve">. </w:t>
      </w:r>
    </w:p>
    <w:p w14:paraId="30A790CC" w14:textId="77777777" w:rsidR="0090751D" w:rsidRDefault="0090751D" w:rsidP="00C56F1B">
      <w:pPr>
        <w:rPr>
          <w:sz w:val="22"/>
          <w:szCs w:val="22"/>
        </w:rPr>
      </w:pPr>
    </w:p>
    <w:p w14:paraId="13FD2ED9" w14:textId="7261E553" w:rsidR="00C56F1B" w:rsidRDefault="007F26B5" w:rsidP="00C56F1B">
      <w:pPr>
        <w:rPr>
          <w:sz w:val="22"/>
          <w:szCs w:val="22"/>
        </w:rPr>
      </w:pPr>
      <w:r>
        <w:rPr>
          <w:sz w:val="22"/>
          <w:szCs w:val="22"/>
        </w:rPr>
        <w:t>R</w:t>
      </w:r>
      <w:r w:rsidR="00032B5B" w:rsidRPr="00032B5B">
        <w:rPr>
          <w:sz w:val="22"/>
          <w:szCs w:val="22"/>
        </w:rPr>
        <w:t>emember: outer loop (explicit) over assets, inner loop (implicit) over events</w:t>
      </w:r>
      <w:r w:rsidR="00C56F1B">
        <w:rPr>
          <w:sz w:val="22"/>
          <w:szCs w:val="22"/>
        </w:rPr>
        <w:t xml:space="preserve"> and also remember that the hazard event set contains </w:t>
      </w:r>
    </w:p>
    <w:p w14:paraId="6F2410D5" w14:textId="72FAEB4F" w:rsidR="00C56F1B" w:rsidRPr="00C56F1B" w:rsidRDefault="00C56F1B" w:rsidP="00C56F1B">
      <w:pPr>
        <w:pStyle w:val="ListParagraph"/>
        <w:numPr>
          <w:ilvl w:val="0"/>
          <w:numId w:val="11"/>
        </w:numPr>
        <w:rPr>
          <w:sz w:val="22"/>
          <w:szCs w:val="22"/>
        </w:rPr>
      </w:pPr>
      <w:r w:rsidRPr="00C56F1B">
        <w:rPr>
          <w:rFonts w:ascii="Courier" w:hAnsi="Courier"/>
          <w:sz w:val="22"/>
          <w:szCs w:val="22"/>
        </w:rPr>
        <w:t>hazard.intensity(event_j,centroid_i)</w:t>
      </w:r>
      <w:r w:rsidRPr="00C56F1B">
        <w:rPr>
          <w:sz w:val="22"/>
          <w:szCs w:val="22"/>
        </w:rPr>
        <w:t>: the hazard intensity (like windspeed in m/s) at centroid_i for event_j</w:t>
      </w:r>
    </w:p>
    <w:p w14:paraId="73988B0C" w14:textId="75EB800F" w:rsidR="00C56F1B" w:rsidRPr="003E55AB" w:rsidRDefault="00C56F1B" w:rsidP="00032B5B">
      <w:pPr>
        <w:pStyle w:val="ListParagraph"/>
        <w:numPr>
          <w:ilvl w:val="0"/>
          <w:numId w:val="10"/>
        </w:numPr>
        <w:rPr>
          <w:sz w:val="22"/>
          <w:szCs w:val="22"/>
        </w:rPr>
      </w:pPr>
      <w:r w:rsidRPr="00C56F1B">
        <w:rPr>
          <w:rFonts w:ascii="Courier" w:hAnsi="Courier"/>
          <w:sz w:val="22"/>
          <w:szCs w:val="22"/>
        </w:rPr>
        <w:t>hazard.frequency(event_j)</w:t>
      </w:r>
      <w:r w:rsidRPr="00C56F1B">
        <w:rPr>
          <w:sz w:val="22"/>
          <w:szCs w:val="22"/>
        </w:rPr>
        <w:t xml:space="preserve"> contains the event-frequency for event_j</w:t>
      </w:r>
    </w:p>
    <w:p w14:paraId="2CC69EC5" w14:textId="77777777" w:rsidR="007F26B5" w:rsidRDefault="007F26B5" w:rsidP="00032B5B">
      <w:pPr>
        <w:rPr>
          <w:sz w:val="22"/>
          <w:szCs w:val="22"/>
        </w:rPr>
      </w:pPr>
    </w:p>
    <w:p w14:paraId="1A149ECE" w14:textId="42B3C23A" w:rsidR="00032B5B" w:rsidRDefault="00032B5B" w:rsidP="00032B5B">
      <w:pPr>
        <w:rPr>
          <w:rFonts w:ascii="Courier" w:hAnsi="Courier"/>
          <w:sz w:val="20"/>
          <w:szCs w:val="20"/>
        </w:rPr>
      </w:pPr>
      <w:r w:rsidRPr="007F26B5">
        <w:rPr>
          <w:rFonts w:ascii="Courier" w:hAnsi="Courier"/>
          <w:sz w:val="20"/>
          <w:szCs w:val="20"/>
        </w:rPr>
        <w:t>for asset_i=1:n_assets</w:t>
      </w:r>
      <w:r w:rsidR="0090751D">
        <w:rPr>
          <w:rFonts w:ascii="Courier" w:hAnsi="Courier"/>
          <w:sz w:val="20"/>
          <w:szCs w:val="20"/>
        </w:rPr>
        <w:t xml:space="preserve"> % approx line 170ff</w:t>
      </w:r>
      <w:r w:rsidR="002126CA">
        <w:rPr>
          <w:rFonts w:ascii="Courier" w:hAnsi="Courier"/>
          <w:sz w:val="20"/>
          <w:szCs w:val="20"/>
        </w:rPr>
        <w:t xml:space="preserve"> in climada_ED</w:t>
      </w:r>
      <w:r w:rsidRPr="007F26B5">
        <w:rPr>
          <w:rFonts w:ascii="Courier" w:hAnsi="Courier"/>
          <w:sz w:val="20"/>
          <w:szCs w:val="20"/>
        </w:rPr>
        <w:t>S_calc.m</w:t>
      </w:r>
      <w:r w:rsidRPr="007F26B5">
        <w:rPr>
          <w:rFonts w:ascii="Courier" w:hAnsi="Courier"/>
          <w:sz w:val="20"/>
          <w:szCs w:val="20"/>
        </w:rPr>
        <w:br/>
      </w:r>
      <w:r w:rsidRPr="007F26B5">
        <w:rPr>
          <w:rFonts w:ascii="Courier" w:hAnsi="Courier"/>
          <w:sz w:val="20"/>
          <w:szCs w:val="20"/>
        </w:rPr>
        <w:br/>
        <w:t xml:space="preserve">    % the index of the centroid for given asset in the hazard set </w:t>
      </w:r>
      <w:r w:rsidRPr="007F26B5">
        <w:rPr>
          <w:rFonts w:ascii="Courier" w:hAnsi="Courier"/>
          <w:sz w:val="20"/>
          <w:szCs w:val="20"/>
        </w:rPr>
        <w:br/>
        <w:t xml:space="preserve">    asset_hazard_pos=entity.assets.centroid_index(asset_i);</w:t>
      </w:r>
    </w:p>
    <w:p w14:paraId="3C5B6634" w14:textId="77777777" w:rsidR="00C56F1B" w:rsidRPr="007F26B5" w:rsidRDefault="00C56F1B" w:rsidP="00032B5B">
      <w:pPr>
        <w:rPr>
          <w:sz w:val="22"/>
          <w:szCs w:val="22"/>
        </w:rPr>
      </w:pPr>
    </w:p>
    <w:p w14:paraId="241D1696" w14:textId="5F8E57BF" w:rsidR="00032B5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find the vulnerability for the asset under consideration</w:t>
      </w:r>
      <w:r w:rsidR="00032B5B" w:rsidRPr="007F26B5">
        <w:rPr>
          <w:rFonts w:ascii="Courier" w:hAnsi="Courier"/>
          <w:sz w:val="20"/>
          <w:szCs w:val="20"/>
        </w:rPr>
        <w:br/>
        <w:t xml:space="preserve">    asset_vuln_pos=find(entity.vulnerability.VulnCurveID == </w:t>
      </w:r>
      <w:r>
        <w:rPr>
          <w:rFonts w:ascii="Courier" w:hAnsi="Courier"/>
          <w:sz w:val="20"/>
          <w:szCs w:val="20"/>
        </w:rPr>
        <w:t>...</w:t>
      </w:r>
      <w:r w:rsidR="00032B5B" w:rsidRPr="007F26B5">
        <w:rPr>
          <w:rFonts w:ascii="Courier" w:hAnsi="Courier"/>
          <w:sz w:val="20"/>
          <w:szCs w:val="20"/>
        </w:rPr>
        <w:tab/>
        <w:t>entity.assets.VulnCurveID(asset_i));</w:t>
      </w:r>
    </w:p>
    <w:p w14:paraId="196CABD7" w14:textId="77777777" w:rsidR="00C56F1B" w:rsidRPr="007F26B5" w:rsidRDefault="00C56F1B" w:rsidP="00032B5B">
      <w:pPr>
        <w:rPr>
          <w:rFonts w:ascii="Courier" w:hAnsi="Courier"/>
          <w:sz w:val="20"/>
          <w:szCs w:val="20"/>
        </w:rPr>
      </w:pPr>
    </w:p>
    <w:p w14:paraId="155E753B" w14:textId="77777777" w:rsidR="00C56F1B" w:rsidRDefault="00C56F1B" w:rsidP="00032B5B">
      <w:pPr>
        <w:rPr>
          <w:rFonts w:ascii="Courier" w:hAnsi="Courier"/>
          <w:sz w:val="20"/>
          <w:szCs w:val="20"/>
        </w:rPr>
      </w:pPr>
      <w:r>
        <w:rPr>
          <w:rFonts w:ascii="Courier" w:hAnsi="Courier"/>
          <w:sz w:val="20"/>
          <w:szCs w:val="20"/>
        </w:rPr>
        <w:t xml:space="preserve">    </w:t>
      </w:r>
      <w:r w:rsidR="00032B5B" w:rsidRPr="007F26B5">
        <w:rPr>
          <w:rFonts w:ascii="Courier" w:hAnsi="Courier"/>
          <w:sz w:val="20"/>
          <w:szCs w:val="20"/>
        </w:rPr>
        <w:t>% convert hazard intensity into MDD: we need a trick to apply</w:t>
      </w:r>
      <w:r w:rsidR="00032B5B" w:rsidRPr="007F26B5">
        <w:rPr>
          <w:rFonts w:ascii="Courier" w:hAnsi="Courier"/>
          <w:sz w:val="20"/>
          <w:szCs w:val="20"/>
        </w:rPr>
        <w:br/>
        <w:t xml:space="preserve">    </w:t>
      </w:r>
      <w:r>
        <w:rPr>
          <w:rFonts w:ascii="Courier" w:hAnsi="Courier"/>
          <w:sz w:val="20"/>
          <w:szCs w:val="20"/>
        </w:rPr>
        <w:t xml:space="preserve">% </w:t>
      </w:r>
      <w:r w:rsidR="00032B5B" w:rsidRPr="007F26B5">
        <w:rPr>
          <w:rFonts w:ascii="Courier" w:hAnsi="Courier"/>
          <w:sz w:val="20"/>
          <w:szCs w:val="20"/>
        </w:rPr>
        <w:t xml:space="preserve">interp1 to the SPARSE hazard matrix: we evaluate only at </w:t>
      </w:r>
    </w:p>
    <w:p w14:paraId="6EB5AF83" w14:textId="455962DB" w:rsidR="00032B5B" w:rsidRPr="0045142B" w:rsidRDefault="0045142B" w:rsidP="0045142B">
      <w:pPr>
        <w:rPr>
          <w:rFonts w:ascii="Courier" w:hAnsi="Courier"/>
          <w:sz w:val="20"/>
          <w:szCs w:val="20"/>
        </w:rPr>
      </w:pPr>
      <w:r>
        <w:rPr>
          <w:rFonts w:ascii="Courier" w:hAnsi="Courier"/>
          <w:sz w:val="20"/>
          <w:szCs w:val="20"/>
        </w:rPr>
        <w:t xml:space="preserve">    </w:t>
      </w:r>
      <w:r w:rsidR="00C56F1B" w:rsidRPr="0045142B">
        <w:rPr>
          <w:rFonts w:ascii="Courier" w:hAnsi="Courier"/>
          <w:sz w:val="20"/>
          <w:szCs w:val="20"/>
        </w:rPr>
        <w:t xml:space="preserve">% non-zero </w:t>
      </w:r>
      <w:r w:rsidR="00032B5B" w:rsidRPr="0045142B">
        <w:rPr>
          <w:rFonts w:ascii="Courier" w:hAnsi="Courier"/>
          <w:sz w:val="20"/>
          <w:szCs w:val="20"/>
        </w:rPr>
        <w:t>elements, therefor</w:t>
      </w:r>
      <w:r w:rsidR="00C56F1B" w:rsidRPr="0045142B">
        <w:rPr>
          <w:rFonts w:ascii="Courier" w:hAnsi="Courier"/>
          <w:sz w:val="20"/>
          <w:szCs w:val="20"/>
        </w:rPr>
        <w:t xml:space="preserve">e need a function handle (the </w:t>
      </w:r>
      <w:r w:rsidR="00C56F1B" w:rsidRPr="0045142B">
        <w:rPr>
          <w:rFonts w:ascii="Courier" w:hAnsi="Courier"/>
          <w:sz w:val="20"/>
          <w:szCs w:val="20"/>
        </w:rPr>
        <w:br/>
        <w:t xml:space="preserve">    % @ </w:t>
      </w:r>
      <w:r w:rsidR="00032B5B" w:rsidRPr="0045142B">
        <w:rPr>
          <w:rFonts w:ascii="Courier" w:hAnsi="Courier"/>
          <w:sz w:val="20"/>
          <w:szCs w:val="20"/>
        </w:rPr>
        <w:t>below) to pass vulnerability to cl</w:t>
      </w:r>
      <w:r>
        <w:rPr>
          <w:rFonts w:ascii="Courier" w:hAnsi="Courier"/>
          <w:sz w:val="20"/>
          <w:szCs w:val="20"/>
        </w:rPr>
        <w:t xml:space="preserve">imada_sparse_interp:  </w:t>
      </w:r>
      <w:r>
        <w:rPr>
          <w:rFonts w:ascii="Courier" w:hAnsi="Courier"/>
          <w:sz w:val="20"/>
          <w:szCs w:val="20"/>
        </w:rPr>
        <w:br/>
        <w:t xml:space="preserve">    </w:t>
      </w:r>
      <w:r w:rsidR="00032B5B" w:rsidRPr="0045142B">
        <w:rPr>
          <w:rFonts w:ascii="Courier" w:hAnsi="Courier"/>
          <w:sz w:val="20"/>
          <w:szCs w:val="20"/>
        </w:rPr>
        <w:t>interp_x_table=entity.vulnerability.Intensity(asset_vuln_pos);</w:t>
      </w:r>
      <w:r w:rsidR="00032B5B" w:rsidRPr="0045142B">
        <w:rPr>
          <w:rFonts w:ascii="Courier" w:hAnsi="Courier"/>
          <w:sz w:val="20"/>
          <w:szCs w:val="20"/>
        </w:rPr>
        <w:br/>
      </w:r>
      <w:r>
        <w:rPr>
          <w:rFonts w:ascii="Courier" w:hAnsi="Courier"/>
          <w:sz w:val="20"/>
          <w:szCs w:val="20"/>
        </w:rPr>
        <w:t xml:space="preserve">    </w:t>
      </w:r>
      <w:r w:rsidR="00032B5B" w:rsidRPr="0045142B">
        <w:rPr>
          <w:rFonts w:ascii="Courier" w:hAnsi="Courier"/>
          <w:sz w:val="20"/>
          <w:szCs w:val="20"/>
        </w:rPr>
        <w:t xml:space="preserve">interp_y_table=entity.vulnerability.MDD(asset_vuln_pos); </w:t>
      </w:r>
    </w:p>
    <w:p w14:paraId="4B1B2714" w14:textId="1162639E" w:rsidR="00032B5B" w:rsidRPr="0045142B" w:rsidRDefault="00C56F1B" w:rsidP="0045142B">
      <w:pPr>
        <w:rPr>
          <w:rFonts w:ascii="Courier" w:hAnsi="Courier"/>
          <w:sz w:val="20"/>
          <w:szCs w:val="20"/>
        </w:rPr>
      </w:pPr>
      <w:r w:rsidRPr="0045142B">
        <w:rPr>
          <w:rFonts w:ascii="Courier" w:hAnsi="Courier"/>
          <w:sz w:val="20"/>
          <w:szCs w:val="20"/>
        </w:rPr>
        <w:t xml:space="preserve">    </w:t>
      </w:r>
      <w:r w:rsidR="00032B5B" w:rsidRPr="0045142B">
        <w:rPr>
          <w:rFonts w:ascii="Courier" w:hAnsi="Courier"/>
          <w:sz w:val="20"/>
          <w:szCs w:val="20"/>
        </w:rPr>
        <w:t>% apply to non-zero elements only</w:t>
      </w:r>
      <w:r w:rsidR="0045142B">
        <w:rPr>
          <w:rStyle w:val="FootnoteReference"/>
          <w:rFonts w:ascii="Courier" w:hAnsi="Courier"/>
          <w:sz w:val="20"/>
          <w:szCs w:val="20"/>
        </w:rPr>
        <w:footnoteReference w:id="81"/>
      </w:r>
      <w:r w:rsidR="00032B5B" w:rsidRPr="0045142B">
        <w:rPr>
          <w:rFonts w:ascii="Courier" w:hAnsi="Courier"/>
          <w:sz w:val="20"/>
          <w:szCs w:val="20"/>
        </w:rPr>
        <w:br/>
        <w:t xml:space="preserve">    MDD=spfun(@climada_sparse_interp,hazard.arr(:,asset_hazard_pos));    </w:t>
      </w:r>
    </w:p>
    <w:p w14:paraId="56F79280" w14:textId="283EE83C" w:rsidR="00032B5B" w:rsidRPr="0045142B" w:rsidRDefault="00032B5B" w:rsidP="00032B5B">
      <w:pPr>
        <w:rPr>
          <w:rFonts w:ascii="Courier" w:hAnsi="Courier"/>
          <w:sz w:val="20"/>
          <w:szCs w:val="20"/>
        </w:rPr>
      </w:pPr>
      <w:r w:rsidRPr="0045142B">
        <w:rPr>
          <w:rFonts w:ascii="Courier" w:hAnsi="Courier"/>
          <w:sz w:val="20"/>
          <w:szCs w:val="20"/>
        </w:rPr>
        <w:lastRenderedPageBreak/>
        <w:t xml:space="preserve"> </w:t>
      </w:r>
      <w:r w:rsidRPr="0045142B">
        <w:rPr>
          <w:rFonts w:ascii="Courier" w:hAnsi="Courier"/>
          <w:sz w:val="20"/>
          <w:szCs w:val="20"/>
        </w:rPr>
        <w:br/>
        <w:t xml:space="preserve">    % similarly, convert hazard intensity into PAA</w:t>
      </w:r>
      <w:r w:rsidRPr="0045142B">
        <w:rPr>
          <w:rFonts w:ascii="Courier" w:hAnsi="Courier"/>
          <w:sz w:val="20"/>
          <w:szCs w:val="20"/>
        </w:rPr>
        <w:br/>
        <w:t xml:space="preserve">    interp_y_table=entity.vulnerability.PAA(asset_vuln_pos);</w:t>
      </w:r>
      <w:r w:rsidRPr="0045142B">
        <w:rPr>
          <w:rFonts w:ascii="Courier" w:hAnsi="Courier"/>
          <w:sz w:val="20"/>
          <w:szCs w:val="20"/>
        </w:rPr>
        <w:br/>
        <w:t xml:space="preserve">    PAA=spfun(@climada_sparse_interp,hazard.arr(:,asset_hazard_pos));</w:t>
      </w:r>
    </w:p>
    <w:p w14:paraId="4FC7C31F" w14:textId="77777777" w:rsidR="0045142B" w:rsidRDefault="0045142B" w:rsidP="00032B5B">
      <w:pPr>
        <w:rPr>
          <w:rFonts w:ascii="Courier" w:hAnsi="Courier"/>
          <w:sz w:val="20"/>
          <w:szCs w:val="20"/>
        </w:rPr>
      </w:pPr>
      <w:r>
        <w:rPr>
          <w:rFonts w:ascii="Courier" w:hAnsi="Courier"/>
          <w:sz w:val="20"/>
          <w:szCs w:val="20"/>
        </w:rPr>
        <w:t xml:space="preserve">    </w:t>
      </w:r>
    </w:p>
    <w:p w14:paraId="72BC17A8" w14:textId="0A1D1885" w:rsidR="00032B5B" w:rsidRDefault="0045142B" w:rsidP="00032B5B">
      <w:pPr>
        <w:rPr>
          <w:rFonts w:ascii="Courier" w:hAnsi="Courier"/>
          <w:sz w:val="20"/>
          <w:szCs w:val="20"/>
        </w:rPr>
      </w:pPr>
      <w:r>
        <w:rPr>
          <w:rFonts w:ascii="Courier" w:hAnsi="Courier"/>
          <w:sz w:val="20"/>
          <w:szCs w:val="20"/>
        </w:rPr>
        <w:t xml:space="preserve">    </w:t>
      </w:r>
      <w:r w:rsidR="00032B5B" w:rsidRPr="0045142B">
        <w:rPr>
          <w:rFonts w:ascii="Courier" w:hAnsi="Courier"/>
          <w:sz w:val="20"/>
          <w:szCs w:val="20"/>
        </w:rPr>
        <w:t>% calculate the from ground up (fgu) damage</w:t>
      </w:r>
      <w:r w:rsidR="00032B5B" w:rsidRPr="0045142B">
        <w:rPr>
          <w:rFonts w:ascii="Courier" w:hAnsi="Courier"/>
          <w:sz w:val="20"/>
          <w:szCs w:val="20"/>
        </w:rPr>
        <w:br/>
        <w:t xml:space="preserve">    temp_damage=entity.assets.Value(asset_i)*MDD.*PAA;</w:t>
      </w:r>
    </w:p>
    <w:p w14:paraId="5D222635" w14:textId="77777777" w:rsidR="0045142B" w:rsidRDefault="0045142B" w:rsidP="00032B5B">
      <w:pPr>
        <w:rPr>
          <w:rFonts w:ascii="Courier" w:hAnsi="Courier"/>
          <w:sz w:val="20"/>
          <w:szCs w:val="20"/>
        </w:rPr>
      </w:pPr>
    </w:p>
    <w:p w14:paraId="7C45ED6F" w14:textId="7A60A108" w:rsidR="0045142B" w:rsidRDefault="0045142B" w:rsidP="00032B5B">
      <w:pPr>
        <w:rPr>
          <w:rFonts w:ascii="Courier" w:hAnsi="Courier"/>
          <w:sz w:val="20"/>
          <w:szCs w:val="20"/>
        </w:rPr>
      </w:pPr>
      <w:r>
        <w:rPr>
          <w:rFonts w:ascii="Courier" w:hAnsi="Courier"/>
          <w:sz w:val="20"/>
          <w:szCs w:val="20"/>
        </w:rPr>
        <w:t xml:space="preserve">    % add to the resulting EDS (event damage set) structure:</w:t>
      </w:r>
    </w:p>
    <w:p w14:paraId="34E47C19" w14:textId="4D121B3B" w:rsidR="00032B5B" w:rsidRPr="0045142B" w:rsidRDefault="0045142B" w:rsidP="00032B5B">
      <w:pPr>
        <w:rPr>
          <w:rFonts w:ascii="Courier" w:hAnsi="Courier"/>
          <w:sz w:val="20"/>
          <w:szCs w:val="20"/>
        </w:rPr>
      </w:pPr>
      <w:r>
        <w:rPr>
          <w:rFonts w:ascii="Courier" w:hAnsi="Courier"/>
          <w:sz w:val="20"/>
          <w:szCs w:val="20"/>
        </w:rPr>
        <w:t xml:space="preserve">    EDS.damage=ED</w:t>
      </w:r>
      <w:r w:rsidR="00032B5B" w:rsidRPr="0045142B">
        <w:rPr>
          <w:rFonts w:ascii="Courier" w:hAnsi="Courier"/>
          <w:sz w:val="20"/>
          <w:szCs w:val="20"/>
        </w:rPr>
        <w:t>S.dama</w:t>
      </w:r>
      <w:r w:rsidR="003E55AB">
        <w:rPr>
          <w:rFonts w:ascii="Courier" w:hAnsi="Courier"/>
          <w:sz w:val="20"/>
          <w:szCs w:val="20"/>
        </w:rPr>
        <w:t>ge+temp_damage'; % add to the ED</w:t>
      </w:r>
      <w:r w:rsidR="00032B5B" w:rsidRPr="0045142B">
        <w:rPr>
          <w:rFonts w:ascii="Courier" w:hAnsi="Courier"/>
          <w:sz w:val="20"/>
          <w:szCs w:val="20"/>
        </w:rPr>
        <w:t>S</w:t>
      </w:r>
      <w:r w:rsidR="003E55AB">
        <w:rPr>
          <w:rStyle w:val="FootnoteReference"/>
          <w:rFonts w:ascii="Courier" w:hAnsi="Courier"/>
          <w:sz w:val="20"/>
          <w:szCs w:val="20"/>
        </w:rPr>
        <w:footnoteReference w:id="82"/>
      </w:r>
    </w:p>
    <w:p w14:paraId="3C798C7F" w14:textId="39395A04" w:rsidR="00032B5B" w:rsidRDefault="0045142B" w:rsidP="00032B5B">
      <w:pPr>
        <w:rPr>
          <w:rFonts w:ascii="Courier" w:hAnsi="Courier"/>
          <w:sz w:val="20"/>
          <w:szCs w:val="20"/>
        </w:rPr>
      </w:pPr>
      <w:r>
        <w:rPr>
          <w:rFonts w:ascii="Courier" w:hAnsi="Courier"/>
          <w:sz w:val="20"/>
          <w:szCs w:val="20"/>
        </w:rPr>
        <w:t xml:space="preserve">    EDS.Value=ED</w:t>
      </w:r>
      <w:r w:rsidR="00032B5B" w:rsidRPr="0045142B">
        <w:rPr>
          <w:rFonts w:ascii="Courier" w:hAnsi="Courier"/>
          <w:sz w:val="20"/>
          <w:szCs w:val="20"/>
        </w:rPr>
        <w:t>S.Value+entity.assets.Value(asset_i); % add Value</w:t>
      </w:r>
    </w:p>
    <w:p w14:paraId="504E432F" w14:textId="77777777" w:rsidR="0045142B" w:rsidRPr="0045142B" w:rsidRDefault="0045142B" w:rsidP="00032B5B">
      <w:pPr>
        <w:rPr>
          <w:rFonts w:ascii="Courier" w:hAnsi="Courier"/>
          <w:sz w:val="20"/>
          <w:szCs w:val="20"/>
        </w:rPr>
      </w:pPr>
    </w:p>
    <w:p w14:paraId="1E0FAD92" w14:textId="052F115A" w:rsidR="00032B5B" w:rsidRPr="0045142B" w:rsidRDefault="00032B5B" w:rsidP="00032B5B">
      <w:pPr>
        <w:rPr>
          <w:rFonts w:ascii="Courier" w:hAnsi="Courier"/>
          <w:sz w:val="20"/>
          <w:szCs w:val="20"/>
        </w:rPr>
      </w:pPr>
      <w:r w:rsidRPr="0045142B">
        <w:rPr>
          <w:rFonts w:ascii="Courier" w:hAnsi="Courier"/>
          <w:sz w:val="20"/>
          <w:szCs w:val="20"/>
        </w:rPr>
        <w:t>end % asset_i</w:t>
      </w:r>
    </w:p>
    <w:p w14:paraId="5A826DD0" w14:textId="77777777" w:rsidR="00032B5B" w:rsidRDefault="00032B5B" w:rsidP="00032B5B">
      <w:pPr>
        <w:rPr>
          <w:sz w:val="22"/>
          <w:szCs w:val="22"/>
        </w:rPr>
      </w:pPr>
      <w:r w:rsidRPr="00032B5B">
        <w:rPr>
          <w:sz w:val="22"/>
          <w:szCs w:val="22"/>
        </w:rPr>
        <w:t xml:space="preserve"> </w:t>
      </w:r>
    </w:p>
    <w:p w14:paraId="6A8BFA4E" w14:textId="65CFF5E9" w:rsidR="002C6B5C" w:rsidRPr="002C6B5C" w:rsidRDefault="002126CA" w:rsidP="002C6B5C">
      <w:pPr>
        <w:rPr>
          <w:sz w:val="22"/>
          <w:szCs w:val="22"/>
        </w:rPr>
      </w:pPr>
      <w:r>
        <w:rPr>
          <w:sz w:val="22"/>
          <w:szCs w:val="22"/>
        </w:rPr>
        <w:t>Next, you might consider “</w:t>
      </w:r>
      <w:r w:rsidRPr="002126CA">
        <w:rPr>
          <w:sz w:val="22"/>
          <w:szCs w:val="22"/>
        </w:rPr>
        <w:t>climada implementation of insurance conditions</w:t>
      </w:r>
      <w:r>
        <w:rPr>
          <w:sz w:val="22"/>
          <w:szCs w:val="22"/>
        </w:rPr>
        <w:t>” further below.</w:t>
      </w:r>
    </w:p>
    <w:p w14:paraId="3D6B4EBF" w14:textId="4584C208" w:rsidR="002C6B5C" w:rsidRDefault="002C6B5C" w:rsidP="002C6B5C">
      <w:pPr>
        <w:pStyle w:val="Heading2"/>
      </w:pPr>
      <w:bookmarkStart w:id="34" w:name="_Toc332440575"/>
      <w:r>
        <w:t>Insurance remarks</w:t>
      </w:r>
      <w:bookmarkEnd w:id="34"/>
    </w:p>
    <w:p w14:paraId="7619D6DD" w14:textId="77777777" w:rsidR="002126CA" w:rsidRPr="002126CA" w:rsidRDefault="002126CA" w:rsidP="002126CA"/>
    <w:p w14:paraId="433249EB" w14:textId="1B8E1164" w:rsidR="002C6B5C" w:rsidRDefault="002C6B5C" w:rsidP="002C6B5C">
      <w:pPr>
        <w:pStyle w:val="Heading3"/>
      </w:pPr>
      <w:bookmarkStart w:id="35" w:name="_Toc332440576"/>
      <w:r>
        <w:t>Insurability</w:t>
      </w:r>
      <w:r w:rsidR="005317DC">
        <w:t xml:space="preserve"> &amp; forms of insurance</w:t>
      </w:r>
      <w:bookmarkEnd w:id="35"/>
    </w:p>
    <w:p w14:paraId="5854D9B7" w14:textId="77777777" w:rsidR="002126CA" w:rsidRDefault="002126CA" w:rsidP="002C6B5C">
      <w:pPr>
        <w:rPr>
          <w:sz w:val="22"/>
          <w:szCs w:val="22"/>
        </w:rPr>
      </w:pPr>
    </w:p>
    <w:p w14:paraId="0601171C" w14:textId="62FAEF4D" w:rsidR="002C6B5C" w:rsidRDefault="002C6B5C" w:rsidP="002C6B5C">
      <w:pPr>
        <w:rPr>
          <w:sz w:val="22"/>
          <w:szCs w:val="22"/>
        </w:rPr>
      </w:pPr>
      <w:r w:rsidRPr="002C6B5C">
        <w:rPr>
          <w:sz w:val="22"/>
          <w:szCs w:val="22"/>
        </w:rPr>
        <w:t>Insurance is the mutual cover of a fortuitous, assessable need of a large number of similarly exposed business [Alfred Manes, 1877-1963].</w:t>
      </w:r>
    </w:p>
    <w:p w14:paraId="4A311E04" w14:textId="77777777" w:rsidR="002126CA" w:rsidRPr="002C6B5C" w:rsidRDefault="002126CA" w:rsidP="002C6B5C">
      <w:pPr>
        <w:rPr>
          <w:sz w:val="22"/>
          <w:szCs w:val="22"/>
        </w:rPr>
      </w:pPr>
    </w:p>
    <w:p w14:paraId="5E337A72" w14:textId="77777777" w:rsidR="002126CA" w:rsidRDefault="002C6B5C" w:rsidP="002C6B5C">
      <w:pPr>
        <w:pStyle w:val="ListParagraph"/>
        <w:numPr>
          <w:ilvl w:val="0"/>
          <w:numId w:val="10"/>
        </w:numPr>
        <w:rPr>
          <w:sz w:val="22"/>
          <w:szCs w:val="22"/>
        </w:rPr>
      </w:pPr>
      <w:r w:rsidRPr="002126CA">
        <w:rPr>
          <w:sz w:val="22"/>
          <w:szCs w:val="22"/>
        </w:rPr>
        <w:t xml:space="preserve">mutuality: numerous exposed parties must join together to form a risk community, to share and diversify the risk </w:t>
      </w:r>
      <w:r w:rsidRPr="002126CA">
        <w:rPr>
          <w:sz w:val="22"/>
          <w:szCs w:val="22"/>
        </w:rPr>
        <w:t> large number</w:t>
      </w:r>
    </w:p>
    <w:p w14:paraId="2EAB8933" w14:textId="77777777" w:rsidR="002126CA" w:rsidRDefault="002C6B5C" w:rsidP="002C6B5C">
      <w:pPr>
        <w:pStyle w:val="ListParagraph"/>
        <w:numPr>
          <w:ilvl w:val="0"/>
          <w:numId w:val="10"/>
        </w:numPr>
        <w:rPr>
          <w:sz w:val="22"/>
          <w:szCs w:val="22"/>
        </w:rPr>
      </w:pPr>
      <w:r w:rsidRPr="002126CA">
        <w:rPr>
          <w:sz w:val="22"/>
          <w:szCs w:val="22"/>
        </w:rPr>
        <w:t>fortuitous or randomness: time of occurrence must be unpredictable, occurrence itself must be independent of the will of the insured</w:t>
      </w:r>
    </w:p>
    <w:p w14:paraId="012F4CA5" w14:textId="57DBDF6D" w:rsidR="002126CA" w:rsidRDefault="002C6B5C" w:rsidP="002C6B5C">
      <w:pPr>
        <w:pStyle w:val="ListParagraph"/>
        <w:numPr>
          <w:ilvl w:val="0"/>
          <w:numId w:val="10"/>
        </w:numPr>
        <w:rPr>
          <w:sz w:val="22"/>
          <w:szCs w:val="22"/>
        </w:rPr>
      </w:pPr>
      <w:r w:rsidRPr="002126CA">
        <w:rPr>
          <w:sz w:val="22"/>
          <w:szCs w:val="22"/>
        </w:rPr>
        <w:t>assessability: damage probability and severity must be quantifiable</w:t>
      </w:r>
    </w:p>
    <w:p w14:paraId="742C2256" w14:textId="6CB9D169" w:rsidR="002126CA" w:rsidRDefault="002C6B5C" w:rsidP="002126CA">
      <w:pPr>
        <w:pStyle w:val="ListParagraph"/>
        <w:numPr>
          <w:ilvl w:val="0"/>
          <w:numId w:val="10"/>
        </w:numPr>
        <w:rPr>
          <w:sz w:val="22"/>
          <w:szCs w:val="22"/>
        </w:rPr>
      </w:pPr>
      <w:r w:rsidRPr="002126CA">
        <w:rPr>
          <w:sz w:val="22"/>
          <w:szCs w:val="22"/>
        </w:rPr>
        <w:t>similarly</w:t>
      </w:r>
      <w:r w:rsidR="002126CA">
        <w:rPr>
          <w:sz w:val="22"/>
          <w:szCs w:val="22"/>
        </w:rPr>
        <w:t xml:space="preserve"> expos</w:t>
      </w:r>
      <w:r w:rsidR="008B17DB">
        <w:rPr>
          <w:sz w:val="22"/>
          <w:szCs w:val="22"/>
        </w:rPr>
        <w:t>ed business: a</w:t>
      </w:r>
      <w:r w:rsidR="002126CA">
        <w:rPr>
          <w:sz w:val="22"/>
          <w:szCs w:val="22"/>
        </w:rPr>
        <w:t xml:space="preserve"> large number</w:t>
      </w:r>
      <w:r w:rsidR="005F37FA">
        <w:rPr>
          <w:sz w:val="22"/>
          <w:szCs w:val="22"/>
        </w:rPr>
        <w:t xml:space="preserve"> of similar risks</w:t>
      </w:r>
      <w:r w:rsidR="005F37FA">
        <w:rPr>
          <w:rStyle w:val="FootnoteReference"/>
          <w:sz w:val="22"/>
          <w:szCs w:val="22"/>
        </w:rPr>
        <w:footnoteReference w:id="83"/>
      </w:r>
    </w:p>
    <w:p w14:paraId="607520CC" w14:textId="79C5E68E" w:rsidR="002C6B5C" w:rsidRPr="002126CA" w:rsidRDefault="002C6B5C" w:rsidP="002126CA">
      <w:pPr>
        <w:pStyle w:val="ListParagraph"/>
        <w:numPr>
          <w:ilvl w:val="0"/>
          <w:numId w:val="10"/>
        </w:numPr>
        <w:rPr>
          <w:sz w:val="22"/>
          <w:szCs w:val="22"/>
        </w:rPr>
      </w:pPr>
      <w:r w:rsidRPr="002126CA">
        <w:rPr>
          <w:sz w:val="22"/>
          <w:szCs w:val="22"/>
        </w:rPr>
        <w:t>plus: economic viability: private insurers must be able to</w:t>
      </w:r>
      <w:r w:rsidR="008B17DB">
        <w:rPr>
          <w:sz w:val="22"/>
          <w:szCs w:val="22"/>
        </w:rPr>
        <w:t xml:space="preserve"> obtain a risk-adequate premium</w:t>
      </w:r>
    </w:p>
    <w:p w14:paraId="4FBB4F03" w14:textId="08782880" w:rsidR="002C6B5C" w:rsidRPr="002C6B5C" w:rsidRDefault="002C6B5C" w:rsidP="002C6B5C">
      <w:pPr>
        <w:rPr>
          <w:sz w:val="22"/>
          <w:szCs w:val="22"/>
        </w:rPr>
      </w:pPr>
      <w:r w:rsidRPr="002C6B5C">
        <w:rPr>
          <w:sz w:val="22"/>
          <w:szCs w:val="22"/>
        </w:rPr>
        <w:t xml:space="preserve"> </w:t>
      </w:r>
    </w:p>
    <w:p w14:paraId="09977261" w14:textId="7E193E86" w:rsidR="002126CA" w:rsidRDefault="002126CA" w:rsidP="002C6B5C">
      <w:pPr>
        <w:rPr>
          <w:sz w:val="22"/>
          <w:szCs w:val="22"/>
        </w:rPr>
      </w:pPr>
      <w:r>
        <w:rPr>
          <w:sz w:val="22"/>
          <w:szCs w:val="22"/>
        </w:rPr>
        <w:t xml:space="preserve">The following figures show the effect of insurance, including the working </w:t>
      </w:r>
      <w:r w:rsidR="0036556B">
        <w:rPr>
          <w:sz w:val="22"/>
          <w:szCs w:val="22"/>
        </w:rPr>
        <w:t xml:space="preserve">(and benefit) of risk reducing prevention </w:t>
      </w:r>
      <w:r>
        <w:rPr>
          <w:sz w:val="22"/>
          <w:szCs w:val="22"/>
        </w:rPr>
        <w:t>measures. (Climate) adaptation measures work in a similar fashion, hence do not only reduce risk, but render insurance more attractive (i.e. affordable).</w:t>
      </w:r>
    </w:p>
    <w:p w14:paraId="583CBA7C" w14:textId="77777777" w:rsidR="002126CA" w:rsidRDefault="002126CA" w:rsidP="002C6B5C">
      <w:pPr>
        <w:rPr>
          <w:sz w:val="22"/>
          <w:szCs w:val="22"/>
        </w:rPr>
      </w:pPr>
    </w:p>
    <w:p w14:paraId="56BFD409" w14:textId="61D6B475" w:rsidR="002E1E1E" w:rsidRDefault="005D714D" w:rsidP="002C6B5C">
      <w:pPr>
        <w:rPr>
          <w:sz w:val="22"/>
          <w:szCs w:val="22"/>
        </w:rPr>
      </w:pPr>
      <w:r>
        <w:rPr>
          <w:noProof/>
          <w:sz w:val="22"/>
          <w:szCs w:val="22"/>
        </w:rPr>
        <w:lastRenderedPageBreak/>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Default="005D714D" w:rsidP="002C6B5C">
      <w:pPr>
        <w:rPr>
          <w:sz w:val="22"/>
          <w:szCs w:val="22"/>
        </w:rPr>
      </w:pPr>
      <w:r>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Default="005D714D" w:rsidP="002C6B5C">
      <w:pPr>
        <w:rPr>
          <w:sz w:val="22"/>
          <w:szCs w:val="22"/>
        </w:rPr>
      </w:pPr>
    </w:p>
    <w:p w14:paraId="2FA62DF1" w14:textId="6B700770" w:rsidR="005D714D" w:rsidRDefault="005D714D" w:rsidP="002C6B5C">
      <w:pPr>
        <w:rPr>
          <w:sz w:val="22"/>
          <w:szCs w:val="22"/>
        </w:rPr>
      </w:pPr>
      <w:r>
        <w:rPr>
          <w:noProof/>
          <w:sz w:val="22"/>
          <w:szCs w:val="22"/>
        </w:rPr>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Default="005D714D" w:rsidP="002C6B5C">
      <w:pPr>
        <w:rPr>
          <w:sz w:val="22"/>
          <w:szCs w:val="22"/>
        </w:rPr>
      </w:pPr>
    </w:p>
    <w:p w14:paraId="1813E88C" w14:textId="4CEE05C5" w:rsidR="005D714D" w:rsidRPr="00983B0A" w:rsidRDefault="005D714D" w:rsidP="002C6B5C">
      <w:pPr>
        <w:rPr>
          <w:sz w:val="22"/>
          <w:szCs w:val="22"/>
        </w:rPr>
      </w:pPr>
      <w:r w:rsidRPr="00983B0A">
        <w:rPr>
          <w:sz w:val="22"/>
          <w:szCs w:val="22"/>
        </w:rPr>
        <w:t>In summary, we therefore have:</w:t>
      </w:r>
    </w:p>
    <w:p w14:paraId="2BD60797" w14:textId="77777777" w:rsidR="005D714D" w:rsidRPr="00983B0A" w:rsidRDefault="005D714D" w:rsidP="002C6B5C">
      <w:pPr>
        <w:rPr>
          <w:sz w:val="22"/>
          <w:szCs w:val="22"/>
        </w:rPr>
      </w:pPr>
    </w:p>
    <w:p w14:paraId="36F04A0B" w14:textId="77777777" w:rsidR="0036556B" w:rsidRDefault="005D714D" w:rsidP="005D714D">
      <w:pPr>
        <w:rPr>
          <w:sz w:val="22"/>
          <w:szCs w:val="22"/>
        </w:rPr>
      </w:pPr>
      <w:r w:rsidRPr="00983B0A">
        <w:rPr>
          <w:sz w:val="22"/>
          <w:szCs w:val="22"/>
        </w:rPr>
        <w:lastRenderedPageBreak/>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 xml:space="preserve">Result </w:t>
      </w:r>
      <w:r w:rsidRPr="00983B0A">
        <w:rPr>
          <w:sz w:val="22"/>
          <w:szCs w:val="22"/>
        </w:rPr>
        <w:tab/>
      </w:r>
      <w:r w:rsidRPr="00983B0A">
        <w:rPr>
          <w:sz w:val="22"/>
          <w:szCs w:val="22"/>
        </w:rPr>
        <w:tab/>
        <w:t>stdev</w:t>
      </w:r>
      <w:r w:rsidRPr="00983B0A">
        <w:rPr>
          <w:sz w:val="22"/>
          <w:szCs w:val="22"/>
        </w:rPr>
        <w:tab/>
      </w:r>
      <w:r w:rsidRPr="00983B0A">
        <w:rPr>
          <w:sz w:val="22"/>
          <w:szCs w:val="22"/>
        </w:rPr>
        <w:tab/>
      </w:r>
      <w:r w:rsidR="00983B0A">
        <w:rPr>
          <w:sz w:val="22"/>
          <w:szCs w:val="22"/>
        </w:rPr>
        <w:t>price</w:t>
      </w:r>
      <w:r w:rsidR="00983B0A">
        <w:rPr>
          <w:rStyle w:val="FootnoteReference"/>
          <w:sz w:val="22"/>
          <w:szCs w:val="22"/>
        </w:rPr>
        <w:footnoteReference w:id="84"/>
      </w:r>
    </w:p>
    <w:p w14:paraId="76B66A23" w14:textId="3B5552ED" w:rsidR="005D714D" w:rsidRPr="00983B0A" w:rsidRDefault="005D714D" w:rsidP="005D714D">
      <w:pPr>
        <w:rPr>
          <w:sz w:val="22"/>
          <w:szCs w:val="22"/>
        </w:rPr>
      </w:pPr>
      <w:r w:rsidRPr="00983B0A">
        <w:rPr>
          <w:sz w:val="22"/>
          <w:szCs w:val="22"/>
        </w:rPr>
        <w:t>raw</w:t>
      </w:r>
      <w:r w:rsidRPr="00983B0A">
        <w:rPr>
          <w:sz w:val="22"/>
          <w:szCs w:val="22"/>
        </w:rPr>
        <w:tab/>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0.15</w:t>
      </w:r>
      <w:r w:rsidRPr="00983B0A">
        <w:rPr>
          <w:sz w:val="22"/>
          <w:szCs w:val="22"/>
        </w:rPr>
        <w:tab/>
      </w:r>
      <w:r w:rsidRPr="00983B0A">
        <w:rPr>
          <w:sz w:val="22"/>
          <w:szCs w:val="22"/>
        </w:rPr>
        <w:tab/>
        <w:t>0.60</w:t>
      </w:r>
    </w:p>
    <w:p w14:paraId="4F12C676" w14:textId="77777777" w:rsidR="005D714D" w:rsidRPr="00983B0A" w:rsidRDefault="005D714D" w:rsidP="005D714D">
      <w:pPr>
        <w:rPr>
          <w:sz w:val="22"/>
          <w:szCs w:val="22"/>
        </w:rPr>
      </w:pPr>
      <w:r w:rsidRPr="00983B0A">
        <w:rPr>
          <w:sz w:val="22"/>
          <w:szCs w:val="22"/>
        </w:rPr>
        <w:t xml:space="preserve"> </w:t>
      </w:r>
    </w:p>
    <w:p w14:paraId="1E547F8D" w14:textId="535B1A26" w:rsidR="005D714D" w:rsidRPr="00983B0A" w:rsidRDefault="005D714D" w:rsidP="005D714D">
      <w:pPr>
        <w:rPr>
          <w:sz w:val="22"/>
          <w:szCs w:val="22"/>
        </w:rPr>
      </w:pPr>
      <w:r w:rsidRPr="00983B0A">
        <w:rPr>
          <w:sz w:val="22"/>
          <w:szCs w:val="22"/>
        </w:rPr>
        <w:t>+ prevention</w:t>
      </w:r>
      <w:r w:rsidRPr="00983B0A">
        <w:rPr>
          <w:sz w:val="22"/>
          <w:szCs w:val="22"/>
        </w:rPr>
        <w:tab/>
      </w:r>
      <w:r w:rsidRPr="00983B0A">
        <w:rPr>
          <w:sz w:val="22"/>
          <w:szCs w:val="22"/>
        </w:rPr>
        <w:tab/>
      </w:r>
      <w:r w:rsidRPr="00983B0A">
        <w:rPr>
          <w:sz w:val="22"/>
          <w:szCs w:val="22"/>
        </w:rPr>
        <w:tab/>
      </w:r>
      <w:r w:rsidR="0036556B">
        <w:rPr>
          <w:sz w:val="22"/>
          <w:szCs w:val="22"/>
        </w:rPr>
        <w:tab/>
      </w:r>
      <w:r w:rsidRPr="00983B0A">
        <w:rPr>
          <w:sz w:val="22"/>
          <w:szCs w:val="22"/>
        </w:rPr>
        <w:t>0.19 (</w:t>
      </w:r>
      <w:r w:rsidRPr="00983B0A">
        <w:rPr>
          <w:color w:val="FF0000"/>
          <w:sz w:val="22"/>
          <w:szCs w:val="22"/>
        </w:rPr>
        <w:t>+25%</w:t>
      </w:r>
      <w:r w:rsidRPr="00983B0A">
        <w:rPr>
          <w:sz w:val="22"/>
          <w:szCs w:val="22"/>
        </w:rPr>
        <w:t>)</w:t>
      </w:r>
      <w:r w:rsidRPr="00983B0A">
        <w:rPr>
          <w:sz w:val="22"/>
          <w:szCs w:val="22"/>
        </w:rPr>
        <w:tab/>
        <w:t>0.56 (-8%)</w:t>
      </w:r>
      <w:r w:rsidRPr="00983B0A">
        <w:rPr>
          <w:sz w:val="22"/>
          <w:szCs w:val="22"/>
        </w:rPr>
        <w:tab/>
        <w:t>0.01</w:t>
      </w:r>
    </w:p>
    <w:p w14:paraId="2AAE002B" w14:textId="47C6F645"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cost-effective adaptation</w:t>
      </w:r>
      <w:r w:rsidRPr="00983B0A">
        <w:rPr>
          <w:sz w:val="22"/>
          <w:szCs w:val="22"/>
        </w:rPr>
        <w:t xml:space="preserve"> (net gain of 0.04 at cost of 0.01 )</w:t>
      </w:r>
    </w:p>
    <w:p w14:paraId="70493115" w14:textId="77777777" w:rsidR="005D714D" w:rsidRPr="00983B0A" w:rsidRDefault="005D714D" w:rsidP="005D714D">
      <w:pPr>
        <w:rPr>
          <w:sz w:val="22"/>
          <w:szCs w:val="22"/>
        </w:rPr>
      </w:pPr>
      <w:r w:rsidRPr="00983B0A">
        <w:rPr>
          <w:sz w:val="22"/>
          <w:szCs w:val="22"/>
        </w:rPr>
        <w:t xml:space="preserve"> </w:t>
      </w:r>
    </w:p>
    <w:p w14:paraId="42ECED10" w14:textId="5D4D34C1" w:rsidR="005D714D" w:rsidRPr="00983B0A" w:rsidRDefault="005D714D" w:rsidP="005D714D">
      <w:pPr>
        <w:rPr>
          <w:sz w:val="22"/>
          <w:szCs w:val="22"/>
        </w:rPr>
      </w:pPr>
      <w:r w:rsidRPr="00983B0A">
        <w:rPr>
          <w:sz w:val="22"/>
          <w:szCs w:val="22"/>
        </w:rPr>
        <w:t xml:space="preserve">+ </w:t>
      </w:r>
      <w:r w:rsidR="00983B0A" w:rsidRPr="00983B0A">
        <w:rPr>
          <w:sz w:val="22"/>
          <w:szCs w:val="22"/>
        </w:rPr>
        <w:t>insurance</w:t>
      </w:r>
      <w:r w:rsidR="0036556B">
        <w:rPr>
          <w:sz w:val="22"/>
          <w:szCs w:val="22"/>
        </w:rPr>
        <w:t xml:space="preserve"> (and prevention)</w:t>
      </w:r>
      <w:r w:rsidR="00983B0A" w:rsidRPr="00983B0A">
        <w:rPr>
          <w:sz w:val="22"/>
          <w:szCs w:val="22"/>
        </w:rPr>
        <w:tab/>
      </w:r>
      <w:r w:rsidR="0036556B">
        <w:rPr>
          <w:sz w:val="22"/>
          <w:szCs w:val="22"/>
        </w:rPr>
        <w:tab/>
      </w:r>
      <w:r w:rsidRPr="00983B0A">
        <w:rPr>
          <w:sz w:val="22"/>
          <w:szCs w:val="22"/>
        </w:rPr>
        <w:t>0.17 (</w:t>
      </w:r>
      <w:r w:rsidRPr="00983B0A">
        <w:rPr>
          <w:color w:val="FF6600"/>
          <w:sz w:val="22"/>
          <w:szCs w:val="22"/>
        </w:rPr>
        <w:t>+12%</w:t>
      </w:r>
      <w:r w:rsidRPr="00983B0A">
        <w:rPr>
          <w:sz w:val="22"/>
          <w:szCs w:val="22"/>
        </w:rPr>
        <w:t>)</w:t>
      </w:r>
      <w:r w:rsidRPr="00983B0A">
        <w:rPr>
          <w:sz w:val="22"/>
          <w:szCs w:val="22"/>
        </w:rPr>
        <w:tab/>
        <w:t>0.43 (</w:t>
      </w:r>
      <w:r w:rsidRPr="00983B0A">
        <w:rPr>
          <w:color w:val="FF6600"/>
          <w:sz w:val="22"/>
          <w:szCs w:val="22"/>
        </w:rPr>
        <w:t>-29%</w:t>
      </w:r>
      <w:r w:rsidRPr="00983B0A">
        <w:rPr>
          <w:sz w:val="22"/>
          <w:szCs w:val="22"/>
        </w:rPr>
        <w:t>)</w:t>
      </w:r>
      <w:r w:rsidRPr="00983B0A">
        <w:rPr>
          <w:sz w:val="22"/>
          <w:szCs w:val="22"/>
        </w:rPr>
        <w:tab/>
        <w:t>0.01+0.12</w:t>
      </w:r>
    </w:p>
    <w:p w14:paraId="164F5129" w14:textId="4BB1EE01" w:rsidR="005D714D" w:rsidRPr="00983B0A" w:rsidRDefault="005D714D" w:rsidP="005D714D">
      <w:pPr>
        <w:rPr>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Pr="00983B0A">
        <w:rPr>
          <w:color w:val="FF0000"/>
          <w:sz w:val="22"/>
          <w:szCs w:val="22"/>
        </w:rPr>
        <w:t>substantial reduction of volatility</w:t>
      </w:r>
      <w:r w:rsidRPr="00983B0A">
        <w:rPr>
          <w:sz w:val="22"/>
          <w:szCs w:val="22"/>
        </w:rPr>
        <w:t>, result incr</w:t>
      </w:r>
      <w:r w:rsidR="00983B0A" w:rsidRPr="00983B0A">
        <w:rPr>
          <w:sz w:val="22"/>
          <w:szCs w:val="22"/>
        </w:rPr>
        <w:t xml:space="preserve">ease even after deduction </w:t>
      </w:r>
      <w:r w:rsidRPr="00983B0A">
        <w:rPr>
          <w:sz w:val="22"/>
          <w:szCs w:val="22"/>
        </w:rPr>
        <w:t>of preventi</w:t>
      </w:r>
      <w:r w:rsidR="00983B0A" w:rsidRPr="00983B0A">
        <w:rPr>
          <w:sz w:val="22"/>
          <w:szCs w:val="22"/>
        </w:rPr>
        <w:t xml:space="preserve">on cost and insurance premium </w:t>
      </w:r>
      <w:r w:rsidR="00983B0A" w:rsidRPr="00983B0A">
        <w:rPr>
          <w:sz w:val="22"/>
          <w:szCs w:val="22"/>
        </w:rPr>
        <w:sym w:font="Wingdings" w:char="F0E0"/>
      </w:r>
      <w:r w:rsidR="00983B0A" w:rsidRPr="00983B0A">
        <w:rPr>
          <w:sz w:val="22"/>
          <w:szCs w:val="22"/>
        </w:rPr>
        <w:t xml:space="preserve"> </w:t>
      </w:r>
      <w:r w:rsidRPr="00983B0A">
        <w:rPr>
          <w:sz w:val="22"/>
          <w:szCs w:val="22"/>
        </w:rPr>
        <w:t>affordable!</w:t>
      </w:r>
    </w:p>
    <w:p w14:paraId="7BE95D45" w14:textId="77777777" w:rsidR="005D714D" w:rsidRPr="00983B0A" w:rsidRDefault="005D714D" w:rsidP="005D714D">
      <w:pPr>
        <w:rPr>
          <w:sz w:val="22"/>
          <w:szCs w:val="22"/>
        </w:rPr>
      </w:pPr>
      <w:r w:rsidRPr="00983B0A">
        <w:rPr>
          <w:sz w:val="22"/>
          <w:szCs w:val="22"/>
        </w:rPr>
        <w:t xml:space="preserve"> </w:t>
      </w:r>
    </w:p>
    <w:p w14:paraId="42AC15EE" w14:textId="30B6AAC3" w:rsidR="005D714D" w:rsidRPr="0036556B" w:rsidRDefault="0036556B" w:rsidP="005D714D">
      <w:pPr>
        <w:rPr>
          <w:i/>
          <w:sz w:val="22"/>
          <w:szCs w:val="22"/>
        </w:rPr>
      </w:pPr>
      <w:r>
        <w:rPr>
          <w:i/>
          <w:sz w:val="22"/>
          <w:szCs w:val="22"/>
        </w:rPr>
        <w:t xml:space="preserve">for comparison: </w:t>
      </w:r>
      <w:r w:rsidR="005D714D" w:rsidRPr="0036556B">
        <w:rPr>
          <w:i/>
          <w:sz w:val="22"/>
          <w:szCs w:val="22"/>
        </w:rPr>
        <w:t>insurance alone</w:t>
      </w:r>
      <w:r w:rsidR="005D714D" w:rsidRPr="0036556B">
        <w:rPr>
          <w:i/>
          <w:sz w:val="22"/>
          <w:szCs w:val="22"/>
        </w:rPr>
        <w:tab/>
        <w:t>0.12 (-17%)</w:t>
      </w:r>
      <w:r w:rsidR="005D714D" w:rsidRPr="0036556B">
        <w:rPr>
          <w:i/>
          <w:sz w:val="22"/>
          <w:szCs w:val="22"/>
        </w:rPr>
        <w:tab/>
        <w:t>0.45 (-25%)</w:t>
      </w:r>
      <w:r w:rsidR="005D714D" w:rsidRPr="0036556B">
        <w:rPr>
          <w:i/>
          <w:sz w:val="22"/>
          <w:szCs w:val="22"/>
        </w:rPr>
        <w:tab/>
        <w:t>0.153</w:t>
      </w:r>
    </w:p>
    <w:p w14:paraId="21B52C27" w14:textId="47E3FFE2" w:rsidR="005D714D" w:rsidRPr="00983B0A" w:rsidRDefault="00983B0A" w:rsidP="005D714D">
      <w:pPr>
        <w:rPr>
          <w:color w:val="008000"/>
          <w:sz w:val="22"/>
          <w:szCs w:val="22"/>
        </w:rPr>
      </w:pPr>
      <w:r w:rsidRPr="00983B0A">
        <w:rPr>
          <w:sz w:val="22"/>
          <w:szCs w:val="22"/>
        </w:rPr>
        <w:t xml:space="preserve"> </w:t>
      </w:r>
      <w:r w:rsidRPr="00983B0A">
        <w:rPr>
          <w:sz w:val="22"/>
          <w:szCs w:val="22"/>
        </w:rPr>
        <w:sym w:font="Wingdings" w:char="F0E0"/>
      </w:r>
      <w:r w:rsidRPr="00983B0A">
        <w:rPr>
          <w:sz w:val="22"/>
          <w:szCs w:val="22"/>
        </w:rPr>
        <w:t xml:space="preserve"> </w:t>
      </w:r>
      <w:r w:rsidR="005D714D" w:rsidRPr="00983B0A">
        <w:rPr>
          <w:color w:val="008000"/>
          <w:sz w:val="22"/>
          <w:szCs w:val="22"/>
        </w:rPr>
        <w:t>prevention (</w:t>
      </w:r>
      <w:r>
        <w:rPr>
          <w:color w:val="008000"/>
          <w:sz w:val="22"/>
          <w:szCs w:val="22"/>
        </w:rPr>
        <w:t>strongly) incentivizes insurance</w:t>
      </w:r>
      <w:r w:rsidR="005D714D" w:rsidRPr="00983B0A">
        <w:rPr>
          <w:sz w:val="22"/>
          <w:szCs w:val="22"/>
        </w:rPr>
        <w:t xml:space="preserve"> </w:t>
      </w:r>
    </w:p>
    <w:p w14:paraId="183637DC" w14:textId="77777777" w:rsidR="002E1E1E" w:rsidRDefault="002E1E1E" w:rsidP="002C6B5C">
      <w:pPr>
        <w:rPr>
          <w:sz w:val="22"/>
          <w:szCs w:val="22"/>
        </w:rPr>
      </w:pPr>
    </w:p>
    <w:p w14:paraId="311D253A" w14:textId="77777777" w:rsidR="002126CA" w:rsidRDefault="002126CA" w:rsidP="002C6B5C">
      <w:pPr>
        <w:rPr>
          <w:sz w:val="22"/>
          <w:szCs w:val="22"/>
        </w:rPr>
      </w:pPr>
      <w:r>
        <w:rPr>
          <w:sz w:val="22"/>
          <w:szCs w:val="22"/>
        </w:rPr>
        <w:t>Key drivers for risk transfer demand to complement risk reduction measures are:</w:t>
      </w:r>
    </w:p>
    <w:p w14:paraId="62198B92" w14:textId="77777777" w:rsidR="002126CA" w:rsidRDefault="002C6B5C" w:rsidP="002C6B5C">
      <w:pPr>
        <w:pStyle w:val="ListParagraph"/>
        <w:numPr>
          <w:ilvl w:val="0"/>
          <w:numId w:val="12"/>
        </w:numPr>
        <w:rPr>
          <w:sz w:val="22"/>
          <w:szCs w:val="22"/>
        </w:rPr>
      </w:pPr>
      <w:r w:rsidRPr="002126CA">
        <w:rPr>
          <w:sz w:val="22"/>
          <w:szCs w:val="22"/>
        </w:rPr>
        <w:t xml:space="preserve">Volatility of </w:t>
      </w:r>
      <w:r w:rsidR="002126CA">
        <w:rPr>
          <w:sz w:val="22"/>
          <w:szCs w:val="22"/>
        </w:rPr>
        <w:t xml:space="preserve">(remaining) </w:t>
      </w:r>
      <w:r w:rsidRPr="002126CA">
        <w:rPr>
          <w:sz w:val="22"/>
          <w:szCs w:val="22"/>
        </w:rPr>
        <w:t>damage</w:t>
      </w:r>
    </w:p>
    <w:p w14:paraId="175EF9A7" w14:textId="77777777" w:rsidR="002126CA" w:rsidRDefault="002C6B5C" w:rsidP="002C6B5C">
      <w:pPr>
        <w:pStyle w:val="ListParagraph"/>
        <w:numPr>
          <w:ilvl w:val="0"/>
          <w:numId w:val="12"/>
        </w:numPr>
        <w:rPr>
          <w:sz w:val="22"/>
          <w:szCs w:val="22"/>
        </w:rPr>
      </w:pPr>
      <w:r w:rsidRPr="002126CA">
        <w:rPr>
          <w:sz w:val="22"/>
          <w:szCs w:val="22"/>
        </w:rPr>
        <w:t>Level and trend of expected damage (related to budget)</w:t>
      </w:r>
    </w:p>
    <w:p w14:paraId="4DB9DF54" w14:textId="77777777" w:rsidR="002126CA" w:rsidRDefault="002C6B5C" w:rsidP="002C6B5C">
      <w:pPr>
        <w:pStyle w:val="ListParagraph"/>
        <w:numPr>
          <w:ilvl w:val="0"/>
          <w:numId w:val="12"/>
        </w:numPr>
        <w:rPr>
          <w:sz w:val="22"/>
          <w:szCs w:val="22"/>
        </w:rPr>
      </w:pPr>
      <w:r w:rsidRPr="002126CA">
        <w:rPr>
          <w:sz w:val="22"/>
          <w:szCs w:val="22"/>
        </w:rPr>
        <w:t>Damage clusters (relative to budget and financing capacity)</w:t>
      </w:r>
    </w:p>
    <w:p w14:paraId="5008364E" w14:textId="77777777" w:rsidR="002126CA" w:rsidRDefault="002C6B5C" w:rsidP="002C6B5C">
      <w:pPr>
        <w:pStyle w:val="ListParagraph"/>
        <w:numPr>
          <w:ilvl w:val="0"/>
          <w:numId w:val="12"/>
        </w:numPr>
        <w:rPr>
          <w:sz w:val="22"/>
          <w:szCs w:val="22"/>
        </w:rPr>
      </w:pPr>
      <w:r w:rsidRPr="002126CA">
        <w:rPr>
          <w:sz w:val="22"/>
          <w:szCs w:val="22"/>
        </w:rPr>
        <w:t>Budget constraints and opportunity costs (e.g. school investments)</w:t>
      </w:r>
    </w:p>
    <w:p w14:paraId="2348D712" w14:textId="77777777" w:rsidR="002126CA" w:rsidRDefault="002C6B5C" w:rsidP="002C6B5C">
      <w:pPr>
        <w:pStyle w:val="ListParagraph"/>
        <w:numPr>
          <w:ilvl w:val="0"/>
          <w:numId w:val="12"/>
        </w:numPr>
        <w:rPr>
          <w:sz w:val="22"/>
          <w:szCs w:val="22"/>
        </w:rPr>
      </w:pPr>
      <w:r w:rsidRPr="002126CA">
        <w:rPr>
          <w:sz w:val="22"/>
          <w:szCs w:val="22"/>
        </w:rPr>
        <w:t>Availability of emergency relief capital</w:t>
      </w:r>
    </w:p>
    <w:p w14:paraId="35436FF3" w14:textId="3C6F84D7" w:rsidR="002C6B5C" w:rsidRDefault="002C6B5C" w:rsidP="002C6B5C">
      <w:pPr>
        <w:pStyle w:val="ListParagraph"/>
        <w:numPr>
          <w:ilvl w:val="0"/>
          <w:numId w:val="12"/>
        </w:numPr>
        <w:rPr>
          <w:sz w:val="22"/>
          <w:szCs w:val="22"/>
        </w:rPr>
      </w:pPr>
      <w:r w:rsidRPr="002126CA">
        <w:rPr>
          <w:sz w:val="22"/>
          <w:szCs w:val="22"/>
        </w:rPr>
        <w:t>Subjective risk appetite</w:t>
      </w:r>
    </w:p>
    <w:p w14:paraId="1D47F889" w14:textId="1B250D45" w:rsidR="002126CA" w:rsidRPr="002126CA" w:rsidRDefault="002126CA" w:rsidP="002126CA">
      <w:pPr>
        <w:rPr>
          <w:sz w:val="22"/>
          <w:szCs w:val="22"/>
        </w:rPr>
      </w:pPr>
      <w:r>
        <w:rPr>
          <w:sz w:val="22"/>
          <w:szCs w:val="22"/>
        </w:rPr>
        <w:t>The</w:t>
      </w:r>
      <w:r w:rsidR="005317DC">
        <w:rPr>
          <w:sz w:val="22"/>
          <w:szCs w:val="22"/>
        </w:rPr>
        <w:t xml:space="preserve"> last point shall no means</w:t>
      </w:r>
      <w:r>
        <w:rPr>
          <w:sz w:val="22"/>
          <w:szCs w:val="22"/>
        </w:rPr>
        <w:t xml:space="preserve"> </w:t>
      </w:r>
      <w:r w:rsidR="005317DC">
        <w:rPr>
          <w:sz w:val="22"/>
          <w:szCs w:val="22"/>
        </w:rPr>
        <w:t xml:space="preserve">be </w:t>
      </w:r>
      <w:r>
        <w:rPr>
          <w:sz w:val="22"/>
          <w:szCs w:val="22"/>
        </w:rPr>
        <w:t>underestimated, as it refers also strongly to risk culture.</w:t>
      </w:r>
    </w:p>
    <w:p w14:paraId="369F0727" w14:textId="343DE45F" w:rsidR="002C6B5C" w:rsidRPr="002C6B5C" w:rsidRDefault="002C6B5C" w:rsidP="002C6B5C">
      <w:pPr>
        <w:rPr>
          <w:sz w:val="22"/>
          <w:szCs w:val="22"/>
        </w:rPr>
      </w:pPr>
    </w:p>
    <w:p w14:paraId="34713619" w14:textId="77777777" w:rsidR="00D03910" w:rsidRDefault="002C6B5C" w:rsidP="002C6B5C">
      <w:pPr>
        <w:rPr>
          <w:sz w:val="22"/>
          <w:szCs w:val="22"/>
        </w:rPr>
      </w:pPr>
      <w:r w:rsidRPr="002C6B5C">
        <w:rPr>
          <w:sz w:val="22"/>
          <w:szCs w:val="22"/>
        </w:rPr>
        <w:t>Risk transfer can be agreed upon based on different triggers:</w:t>
      </w:r>
    </w:p>
    <w:p w14:paraId="599D91FA" w14:textId="5D9D90D0" w:rsidR="00D03910" w:rsidRDefault="002C6B5C" w:rsidP="002C6B5C">
      <w:pPr>
        <w:pStyle w:val="ListParagraph"/>
        <w:numPr>
          <w:ilvl w:val="0"/>
          <w:numId w:val="13"/>
        </w:numPr>
        <w:rPr>
          <w:sz w:val="22"/>
          <w:szCs w:val="22"/>
        </w:rPr>
      </w:pPr>
      <w:r w:rsidRPr="00D03910">
        <w:rPr>
          <w:sz w:val="22"/>
          <w:szCs w:val="22"/>
        </w:rPr>
        <w:t>indemnity</w:t>
      </w:r>
      <w:r w:rsidRPr="002C6B5C">
        <w:rPr>
          <w:rStyle w:val="FootnoteReference"/>
          <w:sz w:val="22"/>
          <w:szCs w:val="22"/>
        </w:rPr>
        <w:footnoteReference w:id="85"/>
      </w:r>
      <w:r w:rsidRPr="00D03910">
        <w:rPr>
          <w:sz w:val="22"/>
          <w:szCs w:val="22"/>
        </w:rPr>
        <w:t>, also called incurred or occurred damage</w:t>
      </w:r>
      <w:r w:rsidR="00096083">
        <w:rPr>
          <w:sz w:val="22"/>
          <w:szCs w:val="22"/>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Default="002C6B5C" w:rsidP="002C6B5C">
      <w:pPr>
        <w:pStyle w:val="ListParagraph"/>
        <w:numPr>
          <w:ilvl w:val="0"/>
          <w:numId w:val="13"/>
        </w:numPr>
        <w:rPr>
          <w:sz w:val="22"/>
          <w:szCs w:val="22"/>
        </w:rPr>
      </w:pPr>
      <w:r w:rsidRPr="00D03910">
        <w:rPr>
          <w:sz w:val="22"/>
          <w:szCs w:val="22"/>
        </w:rPr>
        <w:t>parametric, also called index</w:t>
      </w:r>
      <w:r w:rsidR="00096083">
        <w:rPr>
          <w:sz w:val="22"/>
          <w:szCs w:val="22"/>
        </w:rPr>
        <w:t>: A physical parameter exceeding a certain threshold (e.g. wind speed above 35 m/s) triggers the payment of a pre-agreed amount – or more generally an amount as a function of the parameter(s). Pro: fast, unbureaucratic, pre-agreed. Con: the pre-agreed value is paid, actual damage might differ (so called basis risk retained by the insured</w:t>
      </w:r>
      <w:r w:rsidR="00096083">
        <w:rPr>
          <w:rStyle w:val="FootnoteReference"/>
          <w:sz w:val="22"/>
          <w:szCs w:val="22"/>
        </w:rPr>
        <w:footnoteReference w:id="86"/>
      </w:r>
      <w:r w:rsidR="00096083">
        <w:rPr>
          <w:sz w:val="22"/>
          <w:szCs w:val="22"/>
        </w:rPr>
        <w:t>).</w:t>
      </w:r>
    </w:p>
    <w:p w14:paraId="0B2B2AD7" w14:textId="3C56158A" w:rsidR="002C6B5C" w:rsidRPr="00D03910" w:rsidRDefault="005317DC" w:rsidP="002C6B5C">
      <w:pPr>
        <w:pStyle w:val="ListParagraph"/>
        <w:numPr>
          <w:ilvl w:val="0"/>
          <w:numId w:val="13"/>
        </w:numPr>
        <w:rPr>
          <w:sz w:val="22"/>
          <w:szCs w:val="22"/>
        </w:rPr>
      </w:pPr>
      <w:r w:rsidRPr="00D03910">
        <w:rPr>
          <w:sz w:val="22"/>
          <w:szCs w:val="22"/>
        </w:rPr>
        <w:t>modeled</w:t>
      </w:r>
      <w:r w:rsidR="002C6B5C" w:rsidRPr="00D03910">
        <w:rPr>
          <w:sz w:val="22"/>
          <w:szCs w:val="22"/>
        </w:rPr>
        <w:t xml:space="preserve"> (well, a form of parametric)</w:t>
      </w:r>
      <w:r w:rsidR="00096083">
        <w:rPr>
          <w:sz w:val="22"/>
          <w:szCs w:val="22"/>
        </w:rPr>
        <w:t>: A model is run after an event, based on the key properties of the event (e.g. a wind footprint as measured by a meteorological office) and the resulting modeled damage amount is paid</w:t>
      </w:r>
    </w:p>
    <w:p w14:paraId="39CAF17E" w14:textId="77777777" w:rsidR="00D03910" w:rsidRDefault="002C6B5C" w:rsidP="002C6B5C">
      <w:pPr>
        <w:rPr>
          <w:sz w:val="22"/>
          <w:szCs w:val="22"/>
        </w:rPr>
      </w:pPr>
      <w:r w:rsidRPr="002C6B5C">
        <w:rPr>
          <w:sz w:val="22"/>
          <w:szCs w:val="22"/>
        </w:rPr>
        <w:t xml:space="preserve"> and with different partners, such as:</w:t>
      </w:r>
    </w:p>
    <w:p w14:paraId="0673A2B5" w14:textId="2FFD31F0" w:rsidR="00D03910" w:rsidRDefault="002C6B5C" w:rsidP="002C6B5C">
      <w:pPr>
        <w:pStyle w:val="ListParagraph"/>
        <w:numPr>
          <w:ilvl w:val="0"/>
          <w:numId w:val="14"/>
        </w:numPr>
        <w:rPr>
          <w:sz w:val="22"/>
          <w:szCs w:val="22"/>
        </w:rPr>
      </w:pPr>
      <w:r w:rsidRPr="00D03910">
        <w:rPr>
          <w:sz w:val="22"/>
          <w:szCs w:val="22"/>
        </w:rPr>
        <w:t>policyholders – from macro (e.g. large corporates in Texas) to micro (e.g. smallhold</w:t>
      </w:r>
      <w:r w:rsidR="00E14FDA">
        <w:rPr>
          <w:sz w:val="22"/>
          <w:szCs w:val="22"/>
        </w:rPr>
        <w:t>er farmers in Ethiopia</w:t>
      </w:r>
      <w:r w:rsidRPr="00D03910">
        <w:rPr>
          <w:sz w:val="22"/>
          <w:szCs w:val="22"/>
        </w:rPr>
        <w:t>)</w:t>
      </w:r>
      <w:r w:rsidR="00D03910">
        <w:rPr>
          <w:sz w:val="22"/>
          <w:szCs w:val="22"/>
        </w:rPr>
        <w:t xml:space="preserve"> – and the usual single household</w:t>
      </w:r>
    </w:p>
    <w:p w14:paraId="0FD942A4" w14:textId="77777777" w:rsidR="00D03910" w:rsidRDefault="002C6B5C" w:rsidP="002C6B5C">
      <w:pPr>
        <w:pStyle w:val="ListParagraph"/>
        <w:numPr>
          <w:ilvl w:val="0"/>
          <w:numId w:val="14"/>
        </w:numPr>
        <w:rPr>
          <w:sz w:val="22"/>
          <w:szCs w:val="22"/>
        </w:rPr>
      </w:pPr>
      <w:r w:rsidRPr="00D03910">
        <w:rPr>
          <w:sz w:val="22"/>
          <w:szCs w:val="22"/>
        </w:rPr>
        <w:t>insurers (reinsurers insure them)</w:t>
      </w:r>
    </w:p>
    <w:p w14:paraId="4859A06F" w14:textId="77777777" w:rsidR="00D03910" w:rsidRDefault="002C6B5C" w:rsidP="002C6B5C">
      <w:pPr>
        <w:pStyle w:val="ListParagraph"/>
        <w:numPr>
          <w:ilvl w:val="0"/>
          <w:numId w:val="14"/>
        </w:numPr>
        <w:rPr>
          <w:sz w:val="22"/>
          <w:szCs w:val="22"/>
        </w:rPr>
      </w:pPr>
      <w:r w:rsidRPr="00D03910">
        <w:rPr>
          <w:sz w:val="22"/>
          <w:szCs w:val="22"/>
        </w:rPr>
        <w:t>other reinsurers, called retrocession</w:t>
      </w:r>
    </w:p>
    <w:p w14:paraId="25A1CA7F" w14:textId="11AB9CDA" w:rsidR="00D03910" w:rsidRDefault="002C6B5C" w:rsidP="002C6B5C">
      <w:pPr>
        <w:pStyle w:val="ListParagraph"/>
        <w:numPr>
          <w:ilvl w:val="0"/>
          <w:numId w:val="14"/>
        </w:numPr>
        <w:rPr>
          <w:sz w:val="22"/>
          <w:szCs w:val="22"/>
        </w:rPr>
      </w:pPr>
      <w:r w:rsidRPr="00D03910">
        <w:rPr>
          <w:sz w:val="22"/>
          <w:szCs w:val="22"/>
        </w:rPr>
        <w:lastRenderedPageBreak/>
        <w:t>capital market, called insurance-l</w:t>
      </w:r>
      <w:r w:rsidR="00106CB5">
        <w:rPr>
          <w:sz w:val="22"/>
          <w:szCs w:val="22"/>
        </w:rPr>
        <w:t xml:space="preserve">inked security (ILS) or </w:t>
      </w:r>
      <w:r w:rsidR="00D03910">
        <w:rPr>
          <w:sz w:val="22"/>
          <w:szCs w:val="22"/>
        </w:rPr>
        <w:t>Cat Bond</w:t>
      </w:r>
      <w:r w:rsidR="00D03910">
        <w:rPr>
          <w:rStyle w:val="FootnoteReference"/>
          <w:sz w:val="22"/>
          <w:szCs w:val="22"/>
        </w:rPr>
        <w:footnoteReference w:id="87"/>
      </w:r>
    </w:p>
    <w:p w14:paraId="06798AF9" w14:textId="3C1F737D" w:rsidR="002C6B5C" w:rsidRDefault="001411E8" w:rsidP="002C6B5C">
      <w:pPr>
        <w:pStyle w:val="ListParagraph"/>
        <w:numPr>
          <w:ilvl w:val="0"/>
          <w:numId w:val="14"/>
        </w:numPr>
        <w:rPr>
          <w:sz w:val="22"/>
          <w:szCs w:val="22"/>
        </w:rPr>
      </w:pPr>
      <w:r w:rsidRPr="00D03910">
        <w:rPr>
          <w:sz w:val="22"/>
          <w:szCs w:val="22"/>
        </w:rPr>
        <w:t>public sector (</w:t>
      </w:r>
      <w:r w:rsidR="00106CB5">
        <w:rPr>
          <w:sz w:val="22"/>
          <w:szCs w:val="22"/>
        </w:rPr>
        <w:t xml:space="preserve">public-private partnership, </w:t>
      </w:r>
      <w:r w:rsidRPr="00D03910">
        <w:rPr>
          <w:sz w:val="22"/>
          <w:szCs w:val="22"/>
        </w:rPr>
        <w:t>PPP</w:t>
      </w:r>
      <w:r w:rsidR="002C6B5C" w:rsidRPr="00D03910">
        <w:rPr>
          <w:sz w:val="22"/>
          <w:szCs w:val="22"/>
        </w:rPr>
        <w:t>)</w:t>
      </w:r>
    </w:p>
    <w:p w14:paraId="7E9F9662" w14:textId="03AF3748" w:rsidR="001411E8" w:rsidRPr="00E74E79" w:rsidRDefault="00D03910" w:rsidP="00E74E79">
      <w:pPr>
        <w:rPr>
          <w:sz w:val="22"/>
          <w:szCs w:val="22"/>
        </w:rPr>
      </w:pPr>
      <w:r w:rsidRPr="00E74E79">
        <w:rPr>
          <w:sz w:val="22"/>
          <w:szCs w:val="22"/>
        </w:rPr>
        <w:t>and can be based either on free choice (whether the take up insurance or not) or mandatory</w:t>
      </w:r>
      <w:r>
        <w:rPr>
          <w:rStyle w:val="FootnoteReference"/>
          <w:sz w:val="22"/>
          <w:szCs w:val="22"/>
        </w:rPr>
        <w:footnoteReference w:id="88"/>
      </w:r>
      <w:r w:rsidRPr="00E74E79">
        <w:rPr>
          <w:sz w:val="22"/>
          <w:szCs w:val="22"/>
        </w:rPr>
        <w:t xml:space="preserve"> – or any shade in between.</w:t>
      </w:r>
      <w:r w:rsidR="00E74E79">
        <w:rPr>
          <w:sz w:val="22"/>
          <w:szCs w:val="22"/>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1411E8" w:rsidRDefault="002C6B5C" w:rsidP="002C6B5C">
      <w:pPr>
        <w:rPr>
          <w:sz w:val="22"/>
          <w:szCs w:val="22"/>
        </w:rPr>
      </w:pPr>
      <w:r w:rsidRPr="001411E8">
        <w:rPr>
          <w:sz w:val="22"/>
          <w:szCs w:val="22"/>
        </w:rPr>
        <w:t xml:space="preserve"> </w:t>
      </w:r>
    </w:p>
    <w:p w14:paraId="446E0F3C" w14:textId="77777777" w:rsidR="002C6B5C" w:rsidRPr="002C6B5C" w:rsidRDefault="002C6B5C" w:rsidP="002C6B5C">
      <w:pPr>
        <w:pStyle w:val="Heading3"/>
      </w:pPr>
      <w:bookmarkStart w:id="36" w:name="_Toc332440577"/>
      <w:r w:rsidRPr="002C6B5C">
        <w:t>Insurance conditions</w:t>
      </w:r>
      <w:bookmarkEnd w:id="36"/>
    </w:p>
    <w:p w14:paraId="0E4F7598" w14:textId="4D4B4790" w:rsidR="002C6B5C" w:rsidRPr="002C6B5C" w:rsidRDefault="002C6B5C" w:rsidP="002C6B5C">
      <w:pPr>
        <w:rPr>
          <w:sz w:val="22"/>
          <w:szCs w:val="22"/>
        </w:rPr>
      </w:pPr>
      <w:r w:rsidRPr="002C6B5C">
        <w:rPr>
          <w:sz w:val="22"/>
          <w:szCs w:val="22"/>
        </w:rPr>
        <w:t xml:space="preserve"> </w:t>
      </w:r>
    </w:p>
    <w:p w14:paraId="53289AB5" w14:textId="02C7CA18" w:rsidR="001B70EC" w:rsidRDefault="00106CB5" w:rsidP="002C6B5C">
      <w:pPr>
        <w:rPr>
          <w:sz w:val="22"/>
          <w:szCs w:val="22"/>
        </w:rPr>
      </w:pPr>
      <w:r>
        <w:rPr>
          <w:sz w:val="22"/>
          <w:szCs w:val="22"/>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Pr>
          <w:sz w:val="22"/>
          <w:szCs w:val="22"/>
        </w:rPr>
        <w:t>threshold</w:t>
      </w:r>
      <w:r>
        <w:rPr>
          <w:sz w:val="22"/>
          <w:szCs w:val="22"/>
        </w:rPr>
        <w:t xml:space="preserve"> (called </w:t>
      </w:r>
      <w:r w:rsidR="00FD4953">
        <w:rPr>
          <w:sz w:val="22"/>
          <w:szCs w:val="22"/>
        </w:rPr>
        <w:t>deductible</w:t>
      </w:r>
      <w:r>
        <w:rPr>
          <w:sz w:val="22"/>
          <w:szCs w:val="22"/>
        </w:rPr>
        <w:t>) for a certain cover</w:t>
      </w:r>
      <w:r>
        <w:rPr>
          <w:rStyle w:val="FootnoteReference"/>
          <w:sz w:val="22"/>
          <w:szCs w:val="22"/>
        </w:rPr>
        <w:footnoteReference w:id="89"/>
      </w:r>
      <w:r>
        <w:rPr>
          <w:sz w:val="22"/>
          <w:szCs w:val="22"/>
        </w:rPr>
        <w:t>.</w:t>
      </w:r>
    </w:p>
    <w:p w14:paraId="005BF26E" w14:textId="77777777" w:rsidR="00FD4953" w:rsidRDefault="00FD4953" w:rsidP="002C6B5C">
      <w:pPr>
        <w:rPr>
          <w:sz w:val="22"/>
          <w:szCs w:val="22"/>
        </w:rPr>
      </w:pPr>
    </w:p>
    <w:p w14:paraId="3DFDF7E1" w14:textId="32875B1C" w:rsidR="00FD4953" w:rsidRDefault="00FD4953" w:rsidP="00FD4953">
      <w:pPr>
        <w:rPr>
          <w:sz w:val="22"/>
          <w:szCs w:val="22"/>
        </w:rPr>
      </w:pPr>
      <w:r>
        <w:rPr>
          <w:sz w:val="22"/>
          <w:szCs w:val="22"/>
        </w:rPr>
        <w:t>proportional:</w:t>
      </w:r>
      <w:r>
        <w:rPr>
          <w:sz w:val="22"/>
          <w:szCs w:val="22"/>
        </w:rPr>
        <w:tab/>
      </w:r>
      <w:r>
        <w:rPr>
          <w:sz w:val="22"/>
          <w:szCs w:val="22"/>
        </w:rPr>
        <w:tab/>
      </w:r>
      <w:r w:rsidRPr="002C6B5C">
        <w:rPr>
          <w:sz w:val="22"/>
          <w:szCs w:val="22"/>
        </w:rPr>
        <w:t>damage</w:t>
      </w:r>
      <w:r w:rsidRPr="00FD4953">
        <w:rPr>
          <w:sz w:val="22"/>
          <w:szCs w:val="22"/>
          <w:vertAlign w:val="subscript"/>
        </w:rPr>
        <w:t>after</w:t>
      </w:r>
      <w:r w:rsidRPr="002C6B5C">
        <w:rPr>
          <w:sz w:val="22"/>
          <w:szCs w:val="22"/>
        </w:rPr>
        <w:t>=damage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share</w:t>
      </w:r>
    </w:p>
    <w:p w14:paraId="26C3A4C7" w14:textId="758DAA01" w:rsidR="00FD4953" w:rsidRDefault="00FD4953" w:rsidP="00FD4953">
      <w:pPr>
        <w:rPr>
          <w:sz w:val="22"/>
          <w:szCs w:val="22"/>
        </w:rPr>
      </w:pPr>
      <w:r>
        <w:rPr>
          <w:sz w:val="22"/>
          <w:szCs w:val="22"/>
        </w:rPr>
        <w:t>non-proportional:</w:t>
      </w:r>
      <w:r>
        <w:rPr>
          <w:sz w:val="22"/>
          <w:szCs w:val="22"/>
        </w:rPr>
        <w:tab/>
      </w:r>
      <w:r w:rsidRPr="002C6B5C">
        <w:rPr>
          <w:sz w:val="22"/>
          <w:szCs w:val="22"/>
        </w:rPr>
        <w:t>damage</w:t>
      </w:r>
      <w:r w:rsidRPr="00FD4953">
        <w:rPr>
          <w:sz w:val="22"/>
          <w:szCs w:val="22"/>
          <w:vertAlign w:val="subscript"/>
        </w:rPr>
        <w:t>after</w:t>
      </w:r>
      <w:r w:rsidRPr="002C6B5C">
        <w:rPr>
          <w:sz w:val="22"/>
          <w:szCs w:val="22"/>
        </w:rPr>
        <w:t>=min(max(damage</w:t>
      </w:r>
      <w:r w:rsidRPr="00FD4953">
        <w:rPr>
          <w:sz w:val="22"/>
          <w:szCs w:val="22"/>
          <w:vertAlign w:val="subscript"/>
        </w:rPr>
        <w:t>before</w:t>
      </w:r>
      <w:r w:rsidR="002E1E1E">
        <w:rPr>
          <w:sz w:val="22"/>
          <w:szCs w:val="22"/>
          <w:vertAlign w:val="subscript"/>
        </w:rPr>
        <w:t xml:space="preserve"> </w:t>
      </w:r>
      <w:r w:rsidRPr="002C6B5C">
        <w:rPr>
          <w:sz w:val="22"/>
          <w:szCs w:val="22"/>
        </w:rPr>
        <w:t>-</w:t>
      </w:r>
      <w:r w:rsidR="002E1E1E">
        <w:rPr>
          <w:sz w:val="22"/>
          <w:szCs w:val="22"/>
        </w:rPr>
        <w:t xml:space="preserve"> </w:t>
      </w:r>
      <w:r w:rsidRPr="002C6B5C">
        <w:rPr>
          <w:sz w:val="22"/>
          <w:szCs w:val="22"/>
        </w:rPr>
        <w:t>deductible,0),cover)</w:t>
      </w:r>
    </w:p>
    <w:p w14:paraId="2B694B01" w14:textId="77777777" w:rsidR="007C20DB" w:rsidRDefault="007C20DB" w:rsidP="00FD4953">
      <w:pPr>
        <w:rPr>
          <w:sz w:val="22"/>
          <w:szCs w:val="22"/>
        </w:rPr>
      </w:pPr>
    </w:p>
    <w:p w14:paraId="016F225C" w14:textId="3333C96E" w:rsidR="007C20DB" w:rsidRPr="002C6B5C" w:rsidRDefault="007C20DB" w:rsidP="00FD4953">
      <w:pPr>
        <w:rPr>
          <w:sz w:val="22"/>
          <w:szCs w:val="22"/>
        </w:rPr>
      </w:pPr>
      <w:r>
        <w:rPr>
          <w:sz w:val="22"/>
          <w:szCs w:val="22"/>
        </w:rPr>
        <w:t>Where share needs to be defined depending on who shall be liable for damage after, i.e. if damage</w:t>
      </w:r>
      <w:r w:rsidRPr="007C20DB">
        <w:rPr>
          <w:sz w:val="22"/>
          <w:szCs w:val="22"/>
          <w:vertAlign w:val="subscript"/>
        </w:rPr>
        <w:t>after</w:t>
      </w:r>
      <w:r>
        <w:rPr>
          <w:sz w:val="22"/>
          <w:szCs w:val="22"/>
        </w:rPr>
        <w:t xml:space="preserve"> is the damage to be reimbursed by the insurer, share is the insurer’s share of the total or ‘from ground up’ damage. Likewise, damage</w:t>
      </w:r>
      <w:r w:rsidRPr="007C20DB">
        <w:rPr>
          <w:sz w:val="22"/>
          <w:szCs w:val="22"/>
          <w:vertAlign w:val="subscript"/>
        </w:rPr>
        <w:t>after</w:t>
      </w:r>
      <w:r>
        <w:rPr>
          <w:sz w:val="22"/>
          <w:szCs w:val="22"/>
        </w:rPr>
        <w:t xml:space="preserve"> in above notation in the non-</w:t>
      </w:r>
      <w:r w:rsidR="007500E2">
        <w:rPr>
          <w:sz w:val="22"/>
          <w:szCs w:val="22"/>
        </w:rPr>
        <w:t>proportional</w:t>
      </w:r>
      <w:r>
        <w:rPr>
          <w:sz w:val="22"/>
          <w:szCs w:val="22"/>
        </w:rPr>
        <w:t xml:space="preserve"> case is the damage the insurer is liab</w:t>
      </w:r>
      <w:r w:rsidR="007500E2">
        <w:rPr>
          <w:sz w:val="22"/>
          <w:szCs w:val="22"/>
        </w:rPr>
        <w:t>le for, as the deductible (and any damage exceeding the cover) remains with the insured.</w:t>
      </w:r>
    </w:p>
    <w:p w14:paraId="3E7CE1D8" w14:textId="54109193" w:rsidR="00FD4953" w:rsidRDefault="00FD4953" w:rsidP="002C6B5C">
      <w:pPr>
        <w:rPr>
          <w:sz w:val="22"/>
          <w:szCs w:val="22"/>
        </w:rPr>
      </w:pPr>
      <w:r>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79">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a14="http://schemas.microsoft.com/office/drawing/2010/main"/>
                      </a:ext>
                    </a:extLst>
                  </pic:spPr>
                </pic:pic>
              </a:graphicData>
            </a:graphic>
          </wp:inline>
        </w:drawing>
      </w:r>
    </w:p>
    <w:p w14:paraId="57C3F2EF" w14:textId="300F0729" w:rsidR="001B70EC" w:rsidRPr="00FD4953" w:rsidRDefault="00FD4953" w:rsidP="002C6B5C">
      <w:pPr>
        <w:rPr>
          <w:sz w:val="18"/>
          <w:szCs w:val="18"/>
        </w:rPr>
      </w:pPr>
      <w:r w:rsidRPr="00FD4953">
        <w:rPr>
          <w:sz w:val="18"/>
          <w:szCs w:val="18"/>
        </w:rPr>
        <w:t>Figure: the elements of insurance conditions. The event based approach as followed in climada does allow for the consideration of all these elements.</w:t>
      </w:r>
    </w:p>
    <w:p w14:paraId="6DE97598" w14:textId="5D9D89DC" w:rsidR="00032B5B" w:rsidRDefault="00032B5B" w:rsidP="002C6B5C">
      <w:pPr>
        <w:rPr>
          <w:sz w:val="22"/>
          <w:szCs w:val="22"/>
        </w:rPr>
      </w:pPr>
    </w:p>
    <w:p w14:paraId="385B451A" w14:textId="5C21B991" w:rsidR="00032B5B" w:rsidRPr="00032B5B" w:rsidRDefault="00032B5B" w:rsidP="00032B5B">
      <w:pPr>
        <w:pStyle w:val="Heading3"/>
        <w:rPr>
          <w:rFonts w:eastAsiaTheme="minorEastAsia"/>
        </w:rPr>
      </w:pPr>
      <w:bookmarkStart w:id="37" w:name="_Toc332440578"/>
      <w:r>
        <w:rPr>
          <w:sz w:val="22"/>
        </w:rPr>
        <w:t>climada</w:t>
      </w:r>
      <w:r w:rsidRPr="00032B5B">
        <w:rPr>
          <w:rFonts w:eastAsiaTheme="minorEastAsia"/>
        </w:rPr>
        <w:t xml:space="preserve"> implementation of insurance conditions</w:t>
      </w:r>
      <w:bookmarkEnd w:id="37"/>
    </w:p>
    <w:p w14:paraId="1BFC05AA" w14:textId="2076B96F" w:rsidR="00032B5B" w:rsidRDefault="00032B5B" w:rsidP="00032B5B">
      <w:pPr>
        <w:rPr>
          <w:sz w:val="22"/>
          <w:szCs w:val="22"/>
        </w:rPr>
      </w:pPr>
      <w:r w:rsidRPr="00032B5B">
        <w:rPr>
          <w:sz w:val="22"/>
          <w:szCs w:val="22"/>
        </w:rPr>
        <w:t xml:space="preserve"> </w:t>
      </w:r>
    </w:p>
    <w:p w14:paraId="5AA9C66F" w14:textId="6A6C8487" w:rsidR="00032B5B" w:rsidRDefault="002126CA" w:rsidP="00032B5B">
      <w:pPr>
        <w:rPr>
          <w:sz w:val="22"/>
          <w:szCs w:val="22"/>
        </w:rPr>
      </w:pPr>
      <w:r>
        <w:rPr>
          <w:sz w:val="22"/>
          <w:szCs w:val="22"/>
        </w:rPr>
        <w:t xml:space="preserve">Please read the above section “” carefully first. Remember that the </w:t>
      </w:r>
      <w:r w:rsidR="00032B5B" w:rsidRPr="00032B5B">
        <w:rPr>
          <w:sz w:val="22"/>
          <w:szCs w:val="22"/>
        </w:rPr>
        <w:t xml:space="preserve">outer </w:t>
      </w:r>
      <w:r w:rsidRPr="00032B5B">
        <w:rPr>
          <w:sz w:val="22"/>
          <w:szCs w:val="22"/>
        </w:rPr>
        <w:t xml:space="preserve">(explicit) </w:t>
      </w:r>
      <w:r w:rsidR="00032B5B" w:rsidRPr="00032B5B">
        <w:rPr>
          <w:sz w:val="22"/>
          <w:szCs w:val="22"/>
        </w:rPr>
        <w:t xml:space="preserve">loop </w:t>
      </w:r>
      <w:r>
        <w:rPr>
          <w:sz w:val="22"/>
          <w:szCs w:val="22"/>
        </w:rPr>
        <w:t xml:space="preserve">is </w:t>
      </w:r>
      <w:r w:rsidR="00032B5B" w:rsidRPr="00032B5B">
        <w:rPr>
          <w:sz w:val="22"/>
          <w:szCs w:val="22"/>
        </w:rPr>
        <w:t xml:space="preserve">over assets, </w:t>
      </w:r>
      <w:r>
        <w:rPr>
          <w:sz w:val="22"/>
          <w:szCs w:val="22"/>
        </w:rPr>
        <w:t xml:space="preserve">the </w:t>
      </w:r>
      <w:r w:rsidR="00032B5B" w:rsidRPr="00032B5B">
        <w:rPr>
          <w:sz w:val="22"/>
          <w:szCs w:val="22"/>
        </w:rPr>
        <w:t xml:space="preserve">inner </w:t>
      </w:r>
      <w:r w:rsidRPr="00032B5B">
        <w:rPr>
          <w:sz w:val="22"/>
          <w:szCs w:val="22"/>
        </w:rPr>
        <w:t xml:space="preserve">(implicit) </w:t>
      </w:r>
      <w:r>
        <w:rPr>
          <w:sz w:val="22"/>
          <w:szCs w:val="22"/>
        </w:rPr>
        <w:t>one</w:t>
      </w:r>
      <w:r w:rsidR="00032B5B" w:rsidRPr="00032B5B">
        <w:rPr>
          <w:sz w:val="22"/>
          <w:szCs w:val="22"/>
        </w:rPr>
        <w:t xml:space="preserve"> over events</w:t>
      </w:r>
      <w:r>
        <w:rPr>
          <w:sz w:val="22"/>
          <w:szCs w:val="22"/>
        </w:rPr>
        <w:t>.</w:t>
      </w:r>
    </w:p>
    <w:p w14:paraId="61DCB083" w14:textId="77777777" w:rsidR="002126CA" w:rsidRPr="00032B5B" w:rsidRDefault="002126CA" w:rsidP="00032B5B">
      <w:pPr>
        <w:rPr>
          <w:sz w:val="22"/>
          <w:szCs w:val="22"/>
        </w:rPr>
      </w:pPr>
    </w:p>
    <w:p w14:paraId="3E2E7DF2" w14:textId="6872943A" w:rsidR="00032B5B" w:rsidRPr="002126CA" w:rsidRDefault="00032B5B" w:rsidP="00032B5B">
      <w:pPr>
        <w:rPr>
          <w:rFonts w:ascii="Courier" w:hAnsi="Courier"/>
          <w:sz w:val="20"/>
          <w:szCs w:val="20"/>
        </w:rPr>
      </w:pPr>
      <w:r w:rsidRPr="00032B5B">
        <w:rPr>
          <w:sz w:val="22"/>
          <w:szCs w:val="22"/>
        </w:rPr>
        <w:t xml:space="preserve"> </w:t>
      </w:r>
      <w:r w:rsidRPr="002126CA">
        <w:rPr>
          <w:rFonts w:ascii="Courier" w:hAnsi="Courier"/>
          <w:sz w:val="20"/>
          <w:szCs w:val="20"/>
        </w:rPr>
        <w:t>for asset_i=1:n_assets</w:t>
      </w:r>
      <w:r w:rsidR="002126CA" w:rsidRPr="002126CA">
        <w:rPr>
          <w:rFonts w:ascii="Courier" w:hAnsi="Courier"/>
          <w:sz w:val="20"/>
          <w:szCs w:val="20"/>
        </w:rPr>
        <w:t xml:space="preserve"> % approx line 170 in climada_ED</w:t>
      </w:r>
      <w:r w:rsidR="002126CA">
        <w:rPr>
          <w:rFonts w:ascii="Courier" w:hAnsi="Courier"/>
          <w:sz w:val="20"/>
          <w:szCs w:val="20"/>
        </w:rPr>
        <w:t>S_calc.m</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 xml:space="preserve"> […]</w:t>
      </w:r>
    </w:p>
    <w:p w14:paraId="18A27CCA" w14:textId="434B1A1E" w:rsidR="00032B5B" w:rsidRPr="002126CA" w:rsidRDefault="00032B5B" w:rsidP="00032B5B">
      <w:pPr>
        <w:rPr>
          <w:rFonts w:ascii="Courier" w:hAnsi="Courier"/>
          <w:sz w:val="20"/>
          <w:szCs w:val="20"/>
        </w:rPr>
      </w:pPr>
      <w:r w:rsidRPr="002126CA">
        <w:rPr>
          <w:rFonts w:ascii="Courier" w:hAnsi="Courier"/>
          <w:sz w:val="20"/>
          <w:szCs w:val="20"/>
        </w:rPr>
        <w:t xml:space="preserve">     % calculate the from ground up (fgu) damage</w:t>
      </w:r>
      <w:r w:rsidRPr="002126CA">
        <w:rPr>
          <w:rFonts w:ascii="Courier" w:hAnsi="Courier"/>
          <w:sz w:val="20"/>
          <w:szCs w:val="20"/>
        </w:rPr>
        <w:br/>
        <w:t xml:space="preserve">    </w:t>
      </w:r>
      <w:r w:rsidR="002126CA">
        <w:rPr>
          <w:rFonts w:ascii="Courier" w:hAnsi="Courier"/>
          <w:sz w:val="20"/>
          <w:szCs w:val="20"/>
        </w:rPr>
        <w:t xml:space="preserve"> </w:t>
      </w:r>
      <w:r w:rsidRPr="002126CA">
        <w:rPr>
          <w:rFonts w:ascii="Courier" w:hAnsi="Courier"/>
          <w:sz w:val="20"/>
          <w:szCs w:val="20"/>
        </w:rPr>
        <w:t>temp_loss=entity.assets.Value(asset_i)*MDD.*PAA;</w:t>
      </w:r>
      <w:r w:rsidR="002126CA">
        <w:rPr>
          <w:rFonts w:ascii="Courier" w:hAnsi="Courier"/>
          <w:sz w:val="20"/>
          <w:szCs w:val="20"/>
        </w:rPr>
        <w:br/>
      </w:r>
    </w:p>
    <w:p w14:paraId="2C9A1CFD" w14:textId="77777777" w:rsidR="00032B5B" w:rsidRPr="002126CA" w:rsidRDefault="00032B5B" w:rsidP="00032B5B">
      <w:pPr>
        <w:rPr>
          <w:rFonts w:ascii="Courier" w:hAnsi="Courier"/>
          <w:sz w:val="20"/>
          <w:szCs w:val="20"/>
        </w:rPr>
      </w:pPr>
      <w:r w:rsidRPr="002126CA">
        <w:rPr>
          <w:rFonts w:ascii="Courier" w:hAnsi="Courier"/>
          <w:sz w:val="20"/>
          <w:szCs w:val="20"/>
        </w:rPr>
        <w:t xml:space="preserve">     if entity.assets.Deductible(asset_i)&gt;0 || ...   </w:t>
      </w:r>
      <w:r w:rsidRPr="002126CA">
        <w:rPr>
          <w:rFonts w:ascii="Courier" w:hAnsi="Courier"/>
          <w:sz w:val="20"/>
          <w:szCs w:val="20"/>
        </w:rPr>
        <w:br/>
        <w:t xml:space="preserve">        entity.assets.Cover(asset_i) &lt; entity.assets.Value(asset_i)</w:t>
      </w:r>
    </w:p>
    <w:p w14:paraId="2F56D3F4" w14:textId="187F38AC" w:rsidR="00032B5B" w:rsidRPr="002126CA" w:rsidRDefault="002126CA" w:rsidP="00032B5B">
      <w:pPr>
        <w:rPr>
          <w:rFonts w:ascii="Courier" w:hAnsi="Courier"/>
          <w:sz w:val="20"/>
          <w:szCs w:val="20"/>
        </w:rPr>
      </w:pPr>
      <w:r>
        <w:rPr>
          <w:rFonts w:ascii="Courier" w:hAnsi="Courier"/>
          <w:sz w:val="20"/>
          <w:szCs w:val="20"/>
        </w:rPr>
        <w:t xml:space="preserve">        </w:t>
      </w:r>
      <w:r>
        <w:rPr>
          <w:rFonts w:ascii="Courier" w:hAnsi="Courier"/>
          <w:sz w:val="20"/>
          <w:szCs w:val="20"/>
        </w:rPr>
        <w:br/>
        <w:t xml:space="preserve">        </w:t>
      </w:r>
      <w:r w:rsidR="00032B5B" w:rsidRPr="002126CA">
        <w:rPr>
          <w:rFonts w:ascii="Courier" w:hAnsi="Courier"/>
          <w:sz w:val="20"/>
          <w:szCs w:val="20"/>
        </w:rPr>
        <w:t>% apply Deductible and Cover</w:t>
      </w:r>
      <w:r w:rsidR="00032B5B" w:rsidRPr="002126CA">
        <w:rPr>
          <w:rFonts w:ascii="Courier" w:hAnsi="Courier"/>
          <w:sz w:val="20"/>
          <w:szCs w:val="20"/>
        </w:rPr>
        <w:br/>
        <w:t xml:space="preserve">        temp_damage=min(max(temp_damage-...</w:t>
      </w:r>
      <w:r w:rsidR="00032B5B" w:rsidRPr="002126CA">
        <w:rPr>
          <w:rFonts w:ascii="Courier" w:hAnsi="Courier"/>
          <w:sz w:val="20"/>
          <w:szCs w:val="20"/>
        </w:rPr>
        <w:br/>
        <w:t xml:space="preserve">            entity.assets.Deductible(asset_i)*PAA,0),...</w:t>
      </w:r>
      <w:r w:rsidR="00032B5B" w:rsidRPr="002126CA">
        <w:rPr>
          <w:rFonts w:ascii="Courier" w:hAnsi="Courier"/>
          <w:sz w:val="20"/>
          <w:szCs w:val="20"/>
        </w:rPr>
        <w:br/>
        <w:t xml:space="preserve">            entity.assets.Cover(asset_i));</w:t>
      </w:r>
    </w:p>
    <w:p w14:paraId="63ADDAE0" w14:textId="77777777" w:rsidR="002126CA" w:rsidRDefault="00032B5B" w:rsidP="00032B5B">
      <w:pPr>
        <w:rPr>
          <w:rFonts w:ascii="Courier" w:hAnsi="Courier"/>
          <w:sz w:val="20"/>
          <w:szCs w:val="20"/>
        </w:rPr>
      </w:pPr>
      <w:r w:rsidRPr="002126CA">
        <w:rPr>
          <w:rFonts w:ascii="Courier" w:hAnsi="Courier"/>
          <w:sz w:val="20"/>
          <w:szCs w:val="20"/>
        </w:rPr>
        <w:t xml:space="preserve">     end</w:t>
      </w:r>
    </w:p>
    <w:p w14:paraId="091CF7DA" w14:textId="77777777" w:rsidR="00AB6983" w:rsidRDefault="00AB6983" w:rsidP="00032B5B">
      <w:pPr>
        <w:rPr>
          <w:rFonts w:ascii="Courier" w:hAnsi="Courier"/>
          <w:sz w:val="20"/>
          <w:szCs w:val="20"/>
        </w:rPr>
      </w:pPr>
    </w:p>
    <w:p w14:paraId="3DBDBE63" w14:textId="632F1D97" w:rsidR="00AB6983" w:rsidRDefault="00AB6983" w:rsidP="00AB6983">
      <w:pPr>
        <w:rPr>
          <w:rFonts w:ascii="Courier" w:hAnsi="Courier"/>
          <w:sz w:val="20"/>
          <w:szCs w:val="20"/>
        </w:rPr>
      </w:pPr>
      <w:r>
        <w:rPr>
          <w:rFonts w:ascii="Courier" w:hAnsi="Courier"/>
          <w:sz w:val="20"/>
          <w:szCs w:val="20"/>
        </w:rPr>
        <w:t xml:space="preserve">     % add to the resulting EDS (event damage set) structure:</w:t>
      </w:r>
    </w:p>
    <w:p w14:paraId="4BBA1B7F" w14:textId="218F14C8" w:rsidR="00AB6983" w:rsidRDefault="00AB6983" w:rsidP="00AB6983">
      <w:pPr>
        <w:rPr>
          <w:rFonts w:ascii="Courier" w:hAnsi="Courier"/>
          <w:sz w:val="20"/>
          <w:szCs w:val="20"/>
        </w:rPr>
      </w:pPr>
      <w:r>
        <w:rPr>
          <w:rFonts w:ascii="Courier" w:hAnsi="Courier"/>
          <w:sz w:val="20"/>
          <w:szCs w:val="20"/>
        </w:rPr>
        <w:t xml:space="preserve">     EDS.damage=ED</w:t>
      </w:r>
      <w:r w:rsidRPr="0045142B">
        <w:rPr>
          <w:rFonts w:ascii="Courier" w:hAnsi="Courier"/>
          <w:sz w:val="20"/>
          <w:szCs w:val="20"/>
        </w:rPr>
        <w:t>S.dama</w:t>
      </w:r>
      <w:r>
        <w:rPr>
          <w:rFonts w:ascii="Courier" w:hAnsi="Courier"/>
          <w:sz w:val="20"/>
          <w:szCs w:val="20"/>
        </w:rPr>
        <w:t>ge+temp_damage'; % add to the ED</w:t>
      </w:r>
      <w:r w:rsidRPr="0045142B">
        <w:rPr>
          <w:rFonts w:ascii="Courier" w:hAnsi="Courier"/>
          <w:sz w:val="20"/>
          <w:szCs w:val="20"/>
        </w:rPr>
        <w:t>S</w:t>
      </w:r>
    </w:p>
    <w:p w14:paraId="1E35179E" w14:textId="63383226" w:rsidR="002126CA" w:rsidRDefault="002126CA" w:rsidP="00032B5B">
      <w:pPr>
        <w:rPr>
          <w:rFonts w:ascii="Courier" w:hAnsi="Courier"/>
          <w:sz w:val="20"/>
          <w:szCs w:val="20"/>
        </w:rPr>
      </w:pPr>
      <w:r w:rsidRPr="002126CA">
        <w:rPr>
          <w:rFonts w:ascii="Courier" w:hAnsi="Courier"/>
          <w:sz w:val="20"/>
          <w:szCs w:val="20"/>
        </w:rPr>
        <w:t xml:space="preserve">   </w:t>
      </w:r>
      <w:r>
        <w:rPr>
          <w:rFonts w:ascii="Courier" w:hAnsi="Courier"/>
          <w:sz w:val="20"/>
          <w:szCs w:val="20"/>
        </w:rPr>
        <w:t xml:space="preserve"> </w:t>
      </w:r>
      <w:r w:rsidRPr="002126CA">
        <w:rPr>
          <w:rFonts w:ascii="Courier" w:hAnsi="Courier"/>
          <w:sz w:val="20"/>
          <w:szCs w:val="20"/>
        </w:rPr>
        <w:t xml:space="preserve"> […]</w:t>
      </w:r>
    </w:p>
    <w:p w14:paraId="03E0A4DA" w14:textId="77777777" w:rsidR="00AB6983" w:rsidRDefault="002126CA" w:rsidP="00032B5B">
      <w:pPr>
        <w:rPr>
          <w:sz w:val="22"/>
          <w:szCs w:val="22"/>
        </w:rPr>
      </w:pPr>
      <w:r>
        <w:rPr>
          <w:rFonts w:ascii="Courier" w:hAnsi="Courier"/>
          <w:sz w:val="20"/>
          <w:szCs w:val="20"/>
        </w:rPr>
        <w:t>end % asset_i</w:t>
      </w:r>
      <w:r w:rsidR="00032B5B" w:rsidRPr="002126CA">
        <w:rPr>
          <w:rFonts w:ascii="Courier" w:hAnsi="Courier"/>
          <w:sz w:val="20"/>
          <w:szCs w:val="20"/>
        </w:rPr>
        <w:br/>
      </w:r>
    </w:p>
    <w:p w14:paraId="004C1531" w14:textId="1D7EE726" w:rsidR="00032B5B" w:rsidRDefault="00AB6983" w:rsidP="00032B5B">
      <w:pPr>
        <w:rPr>
          <w:sz w:val="22"/>
          <w:szCs w:val="22"/>
        </w:rPr>
      </w:pPr>
      <w:r>
        <w:rPr>
          <w:sz w:val="22"/>
          <w:szCs w:val="22"/>
        </w:rPr>
        <w:t xml:space="preserve">Similarly, </w:t>
      </w:r>
      <w:r w:rsidR="00032B5B" w:rsidRPr="00032B5B">
        <w:rPr>
          <w:sz w:val="22"/>
          <w:szCs w:val="22"/>
        </w:rPr>
        <w:t>any conditions</w:t>
      </w:r>
      <w:r>
        <w:rPr>
          <w:sz w:val="22"/>
          <w:szCs w:val="22"/>
        </w:rPr>
        <w:t xml:space="preserve"> on the event damage set (EDS) can be evalaued, always of the form min(max(loss-deductible,0 )</w:t>
      </w:r>
      <w:r w:rsidR="00032B5B" w:rsidRPr="00032B5B">
        <w:rPr>
          <w:sz w:val="22"/>
          <w:szCs w:val="22"/>
        </w:rPr>
        <w:t>,cover)</w:t>
      </w:r>
      <w:r>
        <w:rPr>
          <w:sz w:val="22"/>
          <w:szCs w:val="22"/>
        </w:rPr>
        <w:t>, i.e. a non-proportional per-event cover (CatXL) can be evaluated on the EDS as:</w:t>
      </w:r>
    </w:p>
    <w:p w14:paraId="1C41A5B6" w14:textId="77777777" w:rsidR="00AB6983" w:rsidRDefault="00AB6983" w:rsidP="00032B5B">
      <w:pPr>
        <w:rPr>
          <w:sz w:val="22"/>
          <w:szCs w:val="22"/>
        </w:rPr>
      </w:pPr>
    </w:p>
    <w:p w14:paraId="0AA59586" w14:textId="087CF7B5" w:rsidR="005963B1" w:rsidRDefault="00AB6983" w:rsidP="00D356A2">
      <w:pPr>
        <w:ind w:firstLine="720"/>
        <w:rPr>
          <w:sz w:val="22"/>
          <w:szCs w:val="22"/>
        </w:rPr>
      </w:pPr>
      <w:r>
        <w:rPr>
          <w:rFonts w:ascii="Courier" w:hAnsi="Courier"/>
          <w:sz w:val="20"/>
          <w:szCs w:val="20"/>
        </w:rPr>
        <w:t>EDS.damage</w:t>
      </w:r>
      <w:r w:rsidR="00011CA1">
        <w:rPr>
          <w:rFonts w:ascii="Courier" w:hAnsi="Courier"/>
          <w:sz w:val="20"/>
          <w:szCs w:val="20"/>
        </w:rPr>
        <w:t xml:space="preserve"> </w:t>
      </w:r>
      <w:r w:rsidRPr="002C6B5C">
        <w:rPr>
          <w:sz w:val="22"/>
          <w:szCs w:val="22"/>
        </w:rPr>
        <w:t>=</w:t>
      </w:r>
      <w:r w:rsidR="00011CA1">
        <w:rPr>
          <w:sz w:val="22"/>
          <w:szCs w:val="22"/>
        </w:rPr>
        <w:t xml:space="preserve"> share * </w:t>
      </w:r>
      <w:r w:rsidRPr="002C6B5C">
        <w:rPr>
          <w:sz w:val="22"/>
          <w:szCs w:val="22"/>
        </w:rPr>
        <w:t>min(max(</w:t>
      </w:r>
      <w:r>
        <w:rPr>
          <w:rFonts w:ascii="Courier" w:hAnsi="Courier"/>
          <w:sz w:val="20"/>
          <w:szCs w:val="20"/>
        </w:rPr>
        <w:t>EDS.damage</w:t>
      </w:r>
      <w:r w:rsidRPr="002C6B5C">
        <w:rPr>
          <w:sz w:val="22"/>
          <w:szCs w:val="22"/>
        </w:rPr>
        <w:t xml:space="preserve"> -deductible,0),cover)</w:t>
      </w:r>
    </w:p>
    <w:p w14:paraId="3D379F3D" w14:textId="77777777" w:rsidR="00011CA1" w:rsidRDefault="00011CA1" w:rsidP="00011CA1">
      <w:pPr>
        <w:rPr>
          <w:sz w:val="22"/>
          <w:szCs w:val="22"/>
        </w:rPr>
      </w:pPr>
    </w:p>
    <w:p w14:paraId="39B28C56" w14:textId="77E9AD60" w:rsidR="00011CA1" w:rsidRPr="00011CA1" w:rsidRDefault="00011CA1" w:rsidP="00011CA1">
      <w:pPr>
        <w:rPr>
          <w:sz w:val="22"/>
          <w:szCs w:val="22"/>
        </w:rPr>
      </w:pPr>
      <w:r>
        <w:rPr>
          <w:sz w:val="22"/>
          <w:szCs w:val="22"/>
        </w:rPr>
        <w:t>F</w:t>
      </w:r>
      <w:r w:rsidRPr="00011CA1">
        <w:rPr>
          <w:sz w:val="22"/>
          <w:szCs w:val="22"/>
        </w:rPr>
        <w:t>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011CA1" w:rsidRDefault="00011CA1" w:rsidP="00011CA1">
      <w:pPr>
        <w:rPr>
          <w:sz w:val="22"/>
          <w:szCs w:val="22"/>
        </w:rPr>
      </w:pPr>
    </w:p>
    <w:p w14:paraId="58066C2C" w14:textId="615464F2" w:rsidR="00011CA1" w:rsidRPr="00D356A2" w:rsidRDefault="00011CA1" w:rsidP="00011CA1">
      <w:pPr>
        <w:rPr>
          <w:rFonts w:ascii="Courier" w:hAnsi="Courier"/>
          <w:sz w:val="22"/>
          <w:szCs w:val="22"/>
        </w:rPr>
      </w:pPr>
      <w:r w:rsidRPr="00D356A2">
        <w:rPr>
          <w:rFonts w:ascii="Courier" w:hAnsi="Courier"/>
          <w:sz w:val="22"/>
          <w:szCs w:val="22"/>
        </w:rPr>
        <w:tab/>
        <w:t>temp_hazard</w:t>
      </w:r>
      <w:r w:rsidRPr="00D356A2">
        <w:rPr>
          <w:rFonts w:ascii="Courier" w:hAnsi="Courier"/>
          <w:sz w:val="22"/>
          <w:szCs w:val="22"/>
        </w:rPr>
        <w:tab/>
        <w:t>= hazard.</w:t>
      </w:r>
      <w:r w:rsidR="00D356A2">
        <w:rPr>
          <w:rFonts w:ascii="Courier" w:hAnsi="Courier"/>
          <w:sz w:val="22"/>
          <w:szCs w:val="22"/>
        </w:rPr>
        <w:t>intensity</w:t>
      </w:r>
      <w:r w:rsidRPr="00D356A2">
        <w:rPr>
          <w:rFonts w:ascii="Courier" w:hAnsi="Courier"/>
          <w:sz w:val="22"/>
          <w:szCs w:val="22"/>
        </w:rPr>
        <w:t>(*,hazard_pos);</w:t>
      </w:r>
    </w:p>
    <w:p w14:paraId="0970A942" w14:textId="77777777" w:rsidR="00011CA1" w:rsidRPr="00D356A2" w:rsidRDefault="00011CA1" w:rsidP="00011CA1">
      <w:pPr>
        <w:rPr>
          <w:rFonts w:ascii="Courier" w:hAnsi="Courier"/>
          <w:sz w:val="22"/>
          <w:szCs w:val="22"/>
        </w:rPr>
      </w:pPr>
      <w:r w:rsidRPr="00D356A2">
        <w:rPr>
          <w:rFonts w:ascii="Courier" w:hAnsi="Courier"/>
          <w:sz w:val="22"/>
          <w:szCs w:val="22"/>
        </w:rPr>
        <w:tab/>
        <w:t>nz_pos</w:t>
      </w:r>
      <w:r w:rsidRPr="00D356A2">
        <w:rPr>
          <w:rFonts w:ascii="Courier" w:hAnsi="Courier"/>
          <w:sz w:val="22"/>
          <w:szCs w:val="22"/>
        </w:rPr>
        <w:tab/>
      </w:r>
      <w:r w:rsidRPr="00D356A2">
        <w:rPr>
          <w:rFonts w:ascii="Courier" w:hAnsi="Courier"/>
          <w:sz w:val="22"/>
          <w:szCs w:val="22"/>
        </w:rPr>
        <w:tab/>
        <w:t>= find(temp_hazard);</w:t>
      </w:r>
    </w:p>
    <w:p w14:paraId="4219F137" w14:textId="2B1B4852" w:rsidR="00011CA1" w:rsidRPr="00D356A2" w:rsidRDefault="00D356A2" w:rsidP="00011CA1">
      <w:pPr>
        <w:rPr>
          <w:rFonts w:ascii="Courier" w:hAnsi="Courier"/>
          <w:sz w:val="22"/>
          <w:szCs w:val="22"/>
        </w:rPr>
      </w:pPr>
      <w:r w:rsidRPr="00D356A2">
        <w:rPr>
          <w:rFonts w:ascii="Courier" w:hAnsi="Courier"/>
          <w:sz w:val="22"/>
          <w:szCs w:val="22"/>
        </w:rPr>
        <w:tab/>
        <w:t>EDS_index</w:t>
      </w:r>
      <w:r w:rsidRPr="00D356A2">
        <w:rPr>
          <w:rFonts w:ascii="Courier" w:hAnsi="Courier"/>
          <w:sz w:val="22"/>
          <w:szCs w:val="22"/>
        </w:rPr>
        <w:tab/>
      </w:r>
      <w:r>
        <w:rPr>
          <w:rFonts w:ascii="Courier" w:hAnsi="Courier"/>
          <w:sz w:val="22"/>
          <w:szCs w:val="22"/>
        </w:rPr>
        <w:tab/>
      </w:r>
      <w:r w:rsidR="00011CA1" w:rsidRPr="00D356A2">
        <w:rPr>
          <w:rFonts w:ascii="Courier" w:hAnsi="Courier"/>
          <w:sz w:val="22"/>
          <w:szCs w:val="22"/>
        </w:rPr>
        <w:t>= min(temp_hazard(nz_pos)-T,0)*P</w:t>
      </w:r>
    </w:p>
    <w:p w14:paraId="78479335" w14:textId="77777777" w:rsidR="00011CA1" w:rsidRPr="00011CA1" w:rsidRDefault="00011CA1" w:rsidP="00011CA1">
      <w:pPr>
        <w:rPr>
          <w:sz w:val="22"/>
          <w:szCs w:val="22"/>
        </w:rPr>
      </w:pPr>
    </w:p>
    <w:p w14:paraId="6CE75C5A" w14:textId="0549183F" w:rsidR="00011CA1" w:rsidRPr="00011CA1" w:rsidRDefault="00011CA1" w:rsidP="00011CA1">
      <w:pPr>
        <w:rPr>
          <w:sz w:val="22"/>
          <w:szCs w:val="22"/>
        </w:rPr>
      </w:pPr>
      <w:r w:rsidRPr="00011CA1">
        <w:rPr>
          <w:sz w:val="22"/>
          <w:szCs w:val="22"/>
        </w:rPr>
        <w:lastRenderedPageBreak/>
        <w:t xml:space="preserve">where </w:t>
      </w:r>
      <w:r w:rsidRPr="00D356A2">
        <w:rPr>
          <w:rFonts w:ascii="Courier" w:hAnsi="Courier"/>
          <w:sz w:val="22"/>
          <w:szCs w:val="22"/>
        </w:rPr>
        <w:t>hazard_pos</w:t>
      </w:r>
      <w:r w:rsidRPr="00011CA1">
        <w:rPr>
          <w:sz w:val="22"/>
          <w:szCs w:val="22"/>
        </w:rPr>
        <w:t xml:space="preserve"> contains the index of the centroid next to the station (determined using </w:t>
      </w:r>
      <w:r w:rsidRPr="00D356A2">
        <w:rPr>
          <w:rFonts w:ascii="Courier" w:hAnsi="Courier"/>
          <w:sz w:val="22"/>
          <w:szCs w:val="22"/>
        </w:rPr>
        <w:t>climada_geo_distance</w:t>
      </w:r>
      <w:r w:rsidRPr="00011CA1">
        <w:rPr>
          <w:sz w:val="22"/>
          <w:szCs w:val="22"/>
        </w:rPr>
        <w:t xml:space="preserve">). Note that due to the sparsity of </w:t>
      </w:r>
      <w:r w:rsidRPr="00B01DD5">
        <w:rPr>
          <w:rFonts w:ascii="Courier" w:hAnsi="Courier"/>
          <w:sz w:val="22"/>
          <w:szCs w:val="22"/>
        </w:rPr>
        <w:t>hazard.</w:t>
      </w:r>
      <w:r w:rsidR="00B01DD5" w:rsidRPr="00B01DD5">
        <w:rPr>
          <w:rFonts w:ascii="Courier" w:hAnsi="Courier"/>
          <w:sz w:val="22"/>
          <w:szCs w:val="22"/>
        </w:rPr>
        <w:t>intensity</w:t>
      </w:r>
      <w:r w:rsidRPr="00011CA1">
        <w:rPr>
          <w:sz w:val="22"/>
          <w:szCs w:val="22"/>
        </w:rPr>
        <w:t>, the min function is speeded up by using find first.</w:t>
      </w:r>
    </w:p>
    <w:p w14:paraId="02CECB88" w14:textId="77777777" w:rsidR="00011CA1" w:rsidRPr="00011CA1" w:rsidRDefault="00011CA1" w:rsidP="00011CA1">
      <w:pPr>
        <w:rPr>
          <w:sz w:val="22"/>
          <w:szCs w:val="22"/>
        </w:rPr>
      </w:pPr>
    </w:p>
    <w:p w14:paraId="13F0D0AF" w14:textId="65B253BC" w:rsidR="006F16CF" w:rsidRDefault="00011CA1" w:rsidP="00011CA1">
      <w:pPr>
        <w:rPr>
          <w:sz w:val="22"/>
          <w:szCs w:val="22"/>
        </w:rPr>
      </w:pPr>
      <w:r w:rsidRPr="00011CA1">
        <w:rPr>
          <w:sz w:val="22"/>
          <w:szCs w:val="22"/>
        </w:rPr>
        <w:t>More specifically, and to ease the use of risk transfer measures, they can also be specified in the measures</w:t>
      </w:r>
      <w:r w:rsidR="00B01DD5">
        <w:rPr>
          <w:sz w:val="22"/>
          <w:szCs w:val="22"/>
        </w:rPr>
        <w:t xml:space="preserve"> tab of the entity Excel sheet</w:t>
      </w:r>
      <w:r w:rsidR="00B01DD5">
        <w:rPr>
          <w:rStyle w:val="FootnoteReference"/>
          <w:sz w:val="22"/>
          <w:szCs w:val="22"/>
        </w:rPr>
        <w:footnoteReference w:id="90"/>
      </w:r>
      <w:r w:rsidR="00B01DD5">
        <w:rPr>
          <w:sz w:val="22"/>
          <w:szCs w:val="22"/>
        </w:rPr>
        <w:t>.</w:t>
      </w:r>
      <w:r w:rsidRPr="00011CA1">
        <w:rPr>
          <w:sz w:val="22"/>
          <w:szCs w:val="22"/>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Pr>
          <w:sz w:val="22"/>
          <w:szCs w:val="22"/>
        </w:rPr>
        <w:t>cale first order with the cover</w:t>
      </w:r>
      <w:r w:rsidR="006F16CF">
        <w:rPr>
          <w:rStyle w:val="FootnoteReference"/>
          <w:sz w:val="22"/>
          <w:szCs w:val="22"/>
        </w:rPr>
        <w:footnoteReference w:id="91"/>
      </w:r>
      <w:r w:rsidRPr="00011CA1">
        <w:rPr>
          <w:sz w:val="22"/>
          <w:szCs w:val="22"/>
        </w:rPr>
        <w:t>. As an approximation, one might use rules of thumb to determine a proxy for the sum of management expenses and capital costs, like</w:t>
      </w:r>
      <w:r w:rsidR="006F16CF">
        <w:rPr>
          <w:sz w:val="22"/>
          <w:szCs w:val="22"/>
        </w:rPr>
        <w:t xml:space="preserve"> (GLM stands for geometric layer mean)</w:t>
      </w:r>
      <w:r w:rsidRPr="00011CA1">
        <w:rPr>
          <w:sz w:val="22"/>
          <w:szCs w:val="22"/>
        </w:rPr>
        <w:t>:</w:t>
      </w:r>
    </w:p>
    <w:p w14:paraId="62F29726" w14:textId="77777777" w:rsidR="006F16CF" w:rsidRDefault="006F16CF" w:rsidP="00011CA1">
      <w:pPr>
        <w:rPr>
          <w:sz w:val="22"/>
          <w:szCs w:val="22"/>
        </w:rPr>
      </w:pPr>
    </w:p>
    <w:p w14:paraId="5D8749D6" w14:textId="77777777" w:rsidR="006F16CF" w:rsidRDefault="00011CA1" w:rsidP="00011CA1">
      <w:pPr>
        <w:pStyle w:val="ListParagraph"/>
        <w:numPr>
          <w:ilvl w:val="0"/>
          <w:numId w:val="18"/>
        </w:numPr>
        <w:rPr>
          <w:sz w:val="22"/>
          <w:szCs w:val="22"/>
        </w:rPr>
      </w:pPr>
      <w:r w:rsidRPr="006F16CF">
        <w:rPr>
          <w:sz w:val="22"/>
          <w:szCs w:val="22"/>
        </w:rPr>
        <w:t xml:space="preserve">determine </w:t>
      </w:r>
      <w:r w:rsidRPr="006F16CF">
        <w:rPr>
          <w:rFonts w:ascii="Courier" w:hAnsi="Courier"/>
          <w:sz w:val="22"/>
          <w:szCs w:val="22"/>
        </w:rPr>
        <w:t>sqrt(GLM)</w:t>
      </w:r>
      <w:r w:rsidRPr="006F16CF">
        <w:rPr>
          <w:sz w:val="22"/>
          <w:szCs w:val="22"/>
        </w:rPr>
        <w:t xml:space="preserve">, where </w:t>
      </w:r>
      <w:r w:rsidRPr="006F16CF">
        <w:rPr>
          <w:rFonts w:ascii="Courier" w:hAnsi="Courier"/>
          <w:sz w:val="22"/>
          <w:szCs w:val="22"/>
        </w:rPr>
        <w:t>GLM=sqrt(attachment_point*cover)</w:t>
      </w:r>
    </w:p>
    <w:p w14:paraId="0A4244B4" w14:textId="77777777" w:rsidR="006F16CF" w:rsidRDefault="00011CA1" w:rsidP="00011CA1">
      <w:pPr>
        <w:pStyle w:val="ListParagraph"/>
        <w:numPr>
          <w:ilvl w:val="0"/>
          <w:numId w:val="18"/>
        </w:numPr>
        <w:rPr>
          <w:sz w:val="22"/>
          <w:szCs w:val="22"/>
        </w:rPr>
      </w:pPr>
      <w:r w:rsidRPr="006F16CF">
        <w:rPr>
          <w:sz w:val="22"/>
          <w:szCs w:val="22"/>
        </w:rPr>
        <w:t xml:space="preserve">look up the probability of a damage of size </w:t>
      </w:r>
      <w:r w:rsidRPr="006F16CF">
        <w:rPr>
          <w:rFonts w:ascii="Courier" w:hAnsi="Courier"/>
          <w:sz w:val="22"/>
          <w:szCs w:val="22"/>
        </w:rPr>
        <w:t>sqrt(GLM)</w:t>
      </w:r>
      <w:r w:rsidRPr="006F16CF">
        <w:rPr>
          <w:sz w:val="22"/>
          <w:szCs w:val="22"/>
        </w:rPr>
        <w:t xml:space="preserve"> on the DFC (without measures, to keep it simple)</w:t>
      </w:r>
    </w:p>
    <w:p w14:paraId="7B8E43B4" w14:textId="7F28DBCC" w:rsidR="00011CA1" w:rsidRPr="006F16CF" w:rsidRDefault="00011CA1" w:rsidP="005963B1">
      <w:pPr>
        <w:pStyle w:val="ListParagraph"/>
        <w:numPr>
          <w:ilvl w:val="0"/>
          <w:numId w:val="18"/>
        </w:numPr>
        <w:rPr>
          <w:sz w:val="22"/>
          <w:szCs w:val="22"/>
        </w:rPr>
      </w:pPr>
      <w:r w:rsidRPr="006F16CF">
        <w:rPr>
          <w:sz w:val="22"/>
          <w:szCs w:val="22"/>
        </w:rPr>
        <w:t xml:space="preserve">proxy for sum of costs is </w:t>
      </w:r>
      <w:r w:rsidRPr="006F16CF">
        <w:rPr>
          <w:rFonts w:ascii="Courier" w:hAnsi="Courier"/>
          <w:sz w:val="22"/>
          <w:szCs w:val="22"/>
        </w:rPr>
        <w:t>max(sqrt(probability of damage),0.01)*cover</w:t>
      </w:r>
    </w:p>
    <w:p w14:paraId="19C5742C" w14:textId="147B84DA" w:rsidR="005963B1" w:rsidRDefault="00D63E86" w:rsidP="00D63E86">
      <w:pPr>
        <w:pStyle w:val="Heading2"/>
      </w:pPr>
      <w:bookmarkStart w:id="38" w:name="_Toc332440579"/>
      <w:r>
        <w:t>Note on scenarios</w:t>
      </w:r>
      <w:bookmarkEnd w:id="38"/>
    </w:p>
    <w:p w14:paraId="4EFA8E25" w14:textId="77777777" w:rsidR="00050786" w:rsidRDefault="00050786" w:rsidP="00D63E86">
      <w:pPr>
        <w:rPr>
          <w:sz w:val="22"/>
          <w:szCs w:val="22"/>
        </w:rPr>
      </w:pPr>
    </w:p>
    <w:p w14:paraId="396326D3" w14:textId="77777777" w:rsidR="006456C9" w:rsidRDefault="00050786" w:rsidP="00F15FB9">
      <w:pPr>
        <w:rPr>
          <w:sz w:val="22"/>
          <w:szCs w:val="22"/>
        </w:rPr>
      </w:pPr>
      <w:r>
        <w:rPr>
          <w:sz w:val="22"/>
          <w:szCs w:val="22"/>
        </w:rPr>
        <w:t xml:space="preserve">Since climada makes use of scenarios in at least three instances, it might be </w:t>
      </w:r>
      <w:r w:rsidR="006456C9">
        <w:rPr>
          <w:sz w:val="22"/>
          <w:szCs w:val="22"/>
        </w:rPr>
        <w:t>worthwhile</w:t>
      </w:r>
      <w:r>
        <w:rPr>
          <w:sz w:val="22"/>
          <w:szCs w:val="22"/>
        </w:rPr>
        <w:t xml:space="preserve"> providing a definition and some remarks. </w:t>
      </w:r>
    </w:p>
    <w:p w14:paraId="2EFE4CF5" w14:textId="77777777" w:rsidR="006456C9" w:rsidRDefault="006456C9" w:rsidP="00F15FB9">
      <w:pPr>
        <w:rPr>
          <w:sz w:val="22"/>
          <w:szCs w:val="22"/>
        </w:rPr>
      </w:pPr>
    </w:p>
    <w:p w14:paraId="13EEB119" w14:textId="49A4ADCD" w:rsidR="00F15FB9" w:rsidRDefault="00F15FB9" w:rsidP="00F15FB9">
      <w:pPr>
        <w:rPr>
          <w:sz w:val="22"/>
          <w:szCs w:val="22"/>
        </w:rPr>
      </w:pPr>
      <w:r>
        <w:rPr>
          <w:sz w:val="22"/>
          <w:szCs w:val="22"/>
        </w:rPr>
        <w:t>c</w:t>
      </w:r>
      <w:r w:rsidR="00050786">
        <w:rPr>
          <w:sz w:val="22"/>
          <w:szCs w:val="22"/>
        </w:rPr>
        <w:t>limada uses scenarios</w:t>
      </w:r>
      <w:r w:rsidR="006456C9">
        <w:rPr>
          <w:sz w:val="22"/>
          <w:szCs w:val="22"/>
        </w:rPr>
        <w:t xml:space="preserve"> e.g. </w:t>
      </w:r>
      <w:r>
        <w:rPr>
          <w:sz w:val="22"/>
          <w:szCs w:val="22"/>
        </w:rPr>
        <w:t>in:</w:t>
      </w:r>
    </w:p>
    <w:p w14:paraId="26F7BBE0" w14:textId="5EA13DA5" w:rsidR="00CA78B2" w:rsidRPr="00CA78B2" w:rsidRDefault="00050786" w:rsidP="00CA78B2">
      <w:pPr>
        <w:pStyle w:val="ListParagraph"/>
        <w:numPr>
          <w:ilvl w:val="0"/>
          <w:numId w:val="4"/>
        </w:numPr>
        <w:rPr>
          <w:sz w:val="22"/>
          <w:szCs w:val="22"/>
        </w:rPr>
      </w:pPr>
      <w:r w:rsidRPr="00F15FB9">
        <w:rPr>
          <w:sz w:val="22"/>
          <w:szCs w:val="22"/>
        </w:rPr>
        <w:t>hazard event set generation (generating artificial single hazard events or scenarios, such as by ‘wiggling’ path and inte</w:t>
      </w:r>
      <w:r w:rsidR="00F15FB9">
        <w:rPr>
          <w:sz w:val="22"/>
          <w:szCs w:val="22"/>
        </w:rPr>
        <w:t>nsity of tropical cyclones)</w:t>
      </w:r>
      <w:r w:rsidR="00CA78B2">
        <w:rPr>
          <w:sz w:val="22"/>
          <w:szCs w:val="22"/>
        </w:rPr>
        <w:br/>
      </w:r>
      <w:r w:rsidR="00CA78B2" w:rsidRPr="00CA78B2">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a14="http://schemas.microsoft.com/office/drawing/2010/main"/>
                      </a:ext>
                    </a:extLst>
                  </pic:spPr>
                </pic:pic>
              </a:graphicData>
            </a:graphic>
          </wp:inline>
        </w:drawing>
      </w:r>
      <w:r w:rsidR="00CA78B2">
        <w:rPr>
          <w:sz w:val="22"/>
          <w:szCs w:val="22"/>
        </w:rPr>
        <w:br/>
      </w:r>
      <w:r w:rsidR="00CA78B2" w:rsidRPr="00CA78B2">
        <w:rPr>
          <w:sz w:val="18"/>
          <w:szCs w:val="18"/>
        </w:rPr>
        <w:t xml:space="preserve">Figure: historic (red) and probabilistic (blue) storms, see functions </w:t>
      </w:r>
      <w:r w:rsidR="00CA78B2" w:rsidRPr="00CA78B2">
        <w:rPr>
          <w:rFonts w:ascii="Courier" w:hAnsi="Courier"/>
          <w:sz w:val="18"/>
          <w:szCs w:val="18"/>
        </w:rPr>
        <w:t>climada_tc_*</w:t>
      </w:r>
    </w:p>
    <w:p w14:paraId="6F84814C" w14:textId="77777777" w:rsidR="00F15FB9" w:rsidRDefault="00050786" w:rsidP="00F15FB9">
      <w:pPr>
        <w:pStyle w:val="ListParagraph"/>
        <w:numPr>
          <w:ilvl w:val="0"/>
          <w:numId w:val="4"/>
        </w:numPr>
        <w:rPr>
          <w:sz w:val="22"/>
          <w:szCs w:val="22"/>
        </w:rPr>
      </w:pPr>
      <w:r w:rsidRPr="00F15FB9">
        <w:rPr>
          <w:sz w:val="22"/>
          <w:szCs w:val="22"/>
        </w:rPr>
        <w:t xml:space="preserve">charting out economic pathways (the economic development scenarios, leading to future assets) and </w:t>
      </w:r>
    </w:p>
    <w:p w14:paraId="0E9FD1B9" w14:textId="4F642CAE" w:rsidR="00050786" w:rsidRPr="00F15FB9" w:rsidRDefault="006456C9" w:rsidP="00F15FB9">
      <w:pPr>
        <w:pStyle w:val="ListParagraph"/>
        <w:numPr>
          <w:ilvl w:val="0"/>
          <w:numId w:val="4"/>
        </w:numPr>
        <w:rPr>
          <w:sz w:val="22"/>
          <w:szCs w:val="22"/>
        </w:rPr>
      </w:pPr>
      <w:r>
        <w:rPr>
          <w:sz w:val="22"/>
          <w:szCs w:val="22"/>
        </w:rPr>
        <w:t>last but not least climada uses</w:t>
      </w:r>
      <w:r w:rsidR="00050786" w:rsidRPr="00F15FB9">
        <w:rPr>
          <w:sz w:val="22"/>
          <w:szCs w:val="22"/>
        </w:rPr>
        <w:t xml:space="preserve"> climate impact scenarios in the sense of modified hazard event sets </w:t>
      </w:r>
      <w:r>
        <w:rPr>
          <w:sz w:val="22"/>
          <w:szCs w:val="22"/>
        </w:rPr>
        <w:t xml:space="preserve">(one could also see them as </w:t>
      </w:r>
      <w:r w:rsidR="00050786" w:rsidRPr="00F15FB9">
        <w:rPr>
          <w:sz w:val="22"/>
          <w:szCs w:val="22"/>
        </w:rPr>
        <w:t>events compatible</w:t>
      </w:r>
      <w:r>
        <w:rPr>
          <w:sz w:val="22"/>
          <w:szCs w:val="22"/>
        </w:rPr>
        <w:t xml:space="preserve"> with future climate conditions).</w:t>
      </w:r>
    </w:p>
    <w:p w14:paraId="63AE7D54" w14:textId="77777777" w:rsidR="00050786" w:rsidRDefault="00050786" w:rsidP="00D63E86">
      <w:pPr>
        <w:rPr>
          <w:sz w:val="22"/>
          <w:szCs w:val="22"/>
        </w:rPr>
      </w:pPr>
    </w:p>
    <w:p w14:paraId="034472A5" w14:textId="243D6DEA" w:rsidR="00D63E86" w:rsidRDefault="00D63E86" w:rsidP="00D63E86">
      <w:pPr>
        <w:rPr>
          <w:sz w:val="22"/>
          <w:szCs w:val="22"/>
        </w:rPr>
      </w:pPr>
      <w:r w:rsidRPr="00D63E86">
        <w:rPr>
          <w:sz w:val="22"/>
          <w:szCs w:val="22"/>
        </w:rPr>
        <w:t>Definition: A scenario is a snapshot that describes a possible and plausible future. Scenario analysis is a systematic approach to anticipate a broad range of plausible future outcomes</w:t>
      </w:r>
      <w:r>
        <w:rPr>
          <w:sz w:val="22"/>
          <w:szCs w:val="22"/>
        </w:rPr>
        <w:t>.</w:t>
      </w:r>
    </w:p>
    <w:p w14:paraId="4ECE9EED" w14:textId="77777777" w:rsidR="00D63E86" w:rsidRDefault="00D63E86" w:rsidP="00D63E86">
      <w:pPr>
        <w:rPr>
          <w:sz w:val="22"/>
          <w:szCs w:val="22"/>
        </w:rPr>
      </w:pPr>
    </w:p>
    <w:p w14:paraId="6F94CB0F" w14:textId="77777777" w:rsidR="00D63E86" w:rsidRDefault="00D63E86" w:rsidP="00D63E86">
      <w:pPr>
        <w:rPr>
          <w:sz w:val="22"/>
          <w:szCs w:val="22"/>
        </w:rPr>
      </w:pPr>
      <w:r w:rsidRPr="00D63E86">
        <w:rPr>
          <w:sz w:val="22"/>
          <w:szCs w:val="22"/>
        </w:rPr>
        <w:t>Scenario analysis is used in general …</w:t>
      </w:r>
    </w:p>
    <w:p w14:paraId="510A6BF6" w14:textId="42A2FBD5" w:rsidR="00D63E86" w:rsidRDefault="00D63E86" w:rsidP="00D63E86">
      <w:pPr>
        <w:pStyle w:val="ListParagraph"/>
        <w:numPr>
          <w:ilvl w:val="0"/>
          <w:numId w:val="4"/>
        </w:numPr>
        <w:rPr>
          <w:sz w:val="22"/>
          <w:szCs w:val="22"/>
        </w:rPr>
      </w:pPr>
      <w:r w:rsidRPr="00D63E86">
        <w:rPr>
          <w:sz w:val="22"/>
          <w:szCs w:val="22"/>
        </w:rPr>
        <w:t>as a risk management tool to assess the potential impact of an event or development to anticipate and understand risks</w:t>
      </w:r>
      <w:r w:rsidR="006456C9">
        <w:rPr>
          <w:sz w:val="22"/>
          <w:szCs w:val="22"/>
        </w:rPr>
        <w:t xml:space="preserve"> (as e.g. in the climada hazard event sets)</w:t>
      </w:r>
    </w:p>
    <w:p w14:paraId="1EFF447B" w14:textId="4306B676" w:rsidR="00D63E86" w:rsidRDefault="00D63E86" w:rsidP="00D63E86">
      <w:pPr>
        <w:pStyle w:val="ListParagraph"/>
        <w:numPr>
          <w:ilvl w:val="0"/>
          <w:numId w:val="4"/>
        </w:numPr>
        <w:rPr>
          <w:sz w:val="22"/>
          <w:szCs w:val="22"/>
        </w:rPr>
      </w:pPr>
      <w:r w:rsidRPr="00D63E86">
        <w:rPr>
          <w:sz w:val="22"/>
          <w:szCs w:val="22"/>
        </w:rPr>
        <w:t>as a tool to spot new business opportunities and to discover strategic options</w:t>
      </w:r>
      <w:r w:rsidR="002300FA">
        <w:rPr>
          <w:rStyle w:val="FootnoteReference"/>
          <w:sz w:val="22"/>
          <w:szCs w:val="22"/>
        </w:rPr>
        <w:footnoteReference w:id="92"/>
      </w:r>
      <w:r w:rsidR="006456C9">
        <w:rPr>
          <w:sz w:val="22"/>
          <w:szCs w:val="22"/>
        </w:rPr>
        <w:t xml:space="preserve"> (e.g. as climada adaptation measures)</w:t>
      </w:r>
    </w:p>
    <w:p w14:paraId="716D7CC3" w14:textId="77777777" w:rsidR="00D63E86" w:rsidRDefault="00D63E86" w:rsidP="00D63E86">
      <w:pPr>
        <w:pStyle w:val="ListParagraph"/>
        <w:numPr>
          <w:ilvl w:val="0"/>
          <w:numId w:val="4"/>
        </w:numPr>
        <w:rPr>
          <w:sz w:val="22"/>
          <w:szCs w:val="22"/>
        </w:rPr>
      </w:pPr>
      <w:r w:rsidRPr="00D63E86">
        <w:rPr>
          <w:sz w:val="22"/>
          <w:szCs w:val="22"/>
        </w:rPr>
        <w:t>as foresight in contexts of accelerated change, greater complexity and interdependency</w:t>
      </w:r>
    </w:p>
    <w:p w14:paraId="4AE3C880" w14:textId="77AB6D6D" w:rsidR="00D63E86" w:rsidRDefault="00D63E86" w:rsidP="00D63E86">
      <w:pPr>
        <w:pStyle w:val="ListParagraph"/>
        <w:numPr>
          <w:ilvl w:val="0"/>
          <w:numId w:val="4"/>
        </w:numPr>
        <w:rPr>
          <w:sz w:val="22"/>
          <w:szCs w:val="22"/>
        </w:rPr>
      </w:pPr>
      <w:r w:rsidRPr="00D63E86">
        <w:rPr>
          <w:sz w:val="22"/>
          <w:szCs w:val="22"/>
        </w:rPr>
        <w:t xml:space="preserve">for evaluation of highly uncertain events that could have a major impact </w:t>
      </w:r>
      <w:r w:rsidR="00D11605">
        <w:rPr>
          <w:sz w:val="22"/>
          <w:szCs w:val="22"/>
        </w:rPr>
        <w:t xml:space="preserve"> (e.g. climada climate change hazard event sets)</w:t>
      </w:r>
    </w:p>
    <w:p w14:paraId="4C8F57F5" w14:textId="4589408D" w:rsidR="00D63E86" w:rsidRPr="00D63E86" w:rsidRDefault="00D63E86" w:rsidP="00D63E86">
      <w:pPr>
        <w:pStyle w:val="ListParagraph"/>
        <w:numPr>
          <w:ilvl w:val="0"/>
          <w:numId w:val="4"/>
        </w:numPr>
        <w:rPr>
          <w:sz w:val="22"/>
          <w:szCs w:val="22"/>
        </w:rPr>
      </w:pPr>
      <w:r w:rsidRPr="00D63E86">
        <w:rPr>
          <w:sz w:val="22"/>
          <w:szCs w:val="22"/>
        </w:rPr>
        <w:t>to steer mitigation strategies, implementation and monitoring by reviewing and tracking different possible developments</w:t>
      </w:r>
      <w:r w:rsidR="00D11605">
        <w:rPr>
          <w:sz w:val="22"/>
          <w:szCs w:val="22"/>
        </w:rPr>
        <w:t xml:space="preserve"> (as in the whole economics of climate adaptation assessment)</w:t>
      </w:r>
    </w:p>
    <w:p w14:paraId="7750D5C5" w14:textId="322E2C38" w:rsidR="00D63E86" w:rsidRDefault="00D63E86" w:rsidP="00D63E86">
      <w:pPr>
        <w:rPr>
          <w:sz w:val="22"/>
          <w:szCs w:val="22"/>
        </w:rPr>
      </w:pPr>
      <w:r w:rsidRPr="00D63E86">
        <w:rPr>
          <w:sz w:val="22"/>
          <w:szCs w:val="22"/>
        </w:rPr>
        <w:t xml:space="preserve"> </w:t>
      </w:r>
    </w:p>
    <w:p w14:paraId="4E4B5814" w14:textId="64C399E3" w:rsidR="00D63E86" w:rsidRDefault="004F672C" w:rsidP="00D63E86">
      <w:pPr>
        <w:rPr>
          <w:sz w:val="22"/>
          <w:szCs w:val="22"/>
        </w:rPr>
      </w:pPr>
      <w:r>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4F672C" w:rsidRDefault="004F672C" w:rsidP="00D63E86">
      <w:pPr>
        <w:rPr>
          <w:sz w:val="18"/>
          <w:szCs w:val="18"/>
        </w:rPr>
      </w:pPr>
      <w:r w:rsidRPr="004F672C">
        <w:rPr>
          <w:sz w:val="18"/>
          <w:szCs w:val="18"/>
        </w:rPr>
        <w:t>Figure: Some key properties of forecasts and scenarios in comparison.</w:t>
      </w:r>
    </w:p>
    <w:p w14:paraId="598E9A9F" w14:textId="77777777" w:rsidR="00D63E86" w:rsidRPr="00D63E86" w:rsidRDefault="00D63E86" w:rsidP="00D63E86">
      <w:pPr>
        <w:rPr>
          <w:sz w:val="22"/>
          <w:szCs w:val="22"/>
        </w:rPr>
      </w:pPr>
    </w:p>
    <w:p w14:paraId="4AE37E92" w14:textId="5B89D33C" w:rsidR="00D63E86" w:rsidRDefault="0016143E" w:rsidP="00D363FB">
      <w:pPr>
        <w:pStyle w:val="Heading3"/>
      </w:pPr>
      <w:bookmarkStart w:id="39" w:name="_Toc332440580"/>
      <w:r>
        <w:t>climate impact scenarios – remarks on climada implementation</w:t>
      </w:r>
      <w:bookmarkEnd w:id="39"/>
    </w:p>
    <w:p w14:paraId="38C783AA" w14:textId="77777777" w:rsidR="0016143E" w:rsidRDefault="0016143E" w:rsidP="00D63E86">
      <w:pPr>
        <w:rPr>
          <w:sz w:val="22"/>
          <w:szCs w:val="22"/>
        </w:rPr>
      </w:pPr>
    </w:p>
    <w:p w14:paraId="2E1E43C1" w14:textId="77777777" w:rsidR="00472029" w:rsidRDefault="005F53D9" w:rsidP="005F53D9">
      <w:pPr>
        <w:rPr>
          <w:sz w:val="22"/>
          <w:szCs w:val="22"/>
        </w:rPr>
      </w:pPr>
      <w:r w:rsidRPr="005F53D9">
        <w:rPr>
          <w:sz w:val="22"/>
          <w:szCs w:val="22"/>
        </w:rPr>
        <w:t>There are different ways to represent climate change scenarios in the model</w:t>
      </w:r>
      <w:r>
        <w:rPr>
          <w:sz w:val="22"/>
          <w:szCs w:val="22"/>
        </w:rPr>
        <w:t xml:space="preserve">. </w:t>
      </w:r>
    </w:p>
    <w:p w14:paraId="334EF6EC" w14:textId="77777777" w:rsidR="00472029" w:rsidRDefault="00472029" w:rsidP="005F53D9">
      <w:pPr>
        <w:rPr>
          <w:sz w:val="22"/>
          <w:szCs w:val="22"/>
        </w:rPr>
      </w:pPr>
    </w:p>
    <w:p w14:paraId="1E2C4842" w14:textId="5A1A056C" w:rsidR="005F53D9" w:rsidRDefault="005F53D9" w:rsidP="005F53D9">
      <w:pPr>
        <w:rPr>
          <w:sz w:val="22"/>
          <w:szCs w:val="22"/>
        </w:rPr>
      </w:pPr>
      <w:r w:rsidRPr="005F53D9">
        <w:rPr>
          <w:sz w:val="22"/>
          <w:szCs w:val="22"/>
        </w:rPr>
        <w:t xml:space="preserve">Representation is possible via </w:t>
      </w:r>
    </w:p>
    <w:p w14:paraId="79D4FB05" w14:textId="77777777" w:rsidR="005F53D9" w:rsidRDefault="005F53D9" w:rsidP="005F53D9">
      <w:pPr>
        <w:pStyle w:val="ListParagraph"/>
        <w:numPr>
          <w:ilvl w:val="0"/>
          <w:numId w:val="16"/>
        </w:numPr>
        <w:rPr>
          <w:sz w:val="22"/>
          <w:szCs w:val="22"/>
        </w:rPr>
      </w:pPr>
      <w:r>
        <w:rPr>
          <w:sz w:val="22"/>
          <w:szCs w:val="22"/>
        </w:rPr>
        <w:t>Parameterized impact:</w:t>
      </w:r>
      <w:r w:rsidRPr="005F53D9">
        <w:rPr>
          <w:sz w:val="22"/>
          <w:szCs w:val="22"/>
        </w:rPr>
        <w:br/>
        <w:t>Estimate the climate change impact on key hazard parameters and represent those changes in the probabilistic event set, either by</w:t>
      </w:r>
    </w:p>
    <w:p w14:paraId="666FED0B" w14:textId="40D00CB3" w:rsidR="005F53D9" w:rsidRDefault="005F53D9" w:rsidP="005F53D9">
      <w:pPr>
        <w:pStyle w:val="ListParagraph"/>
        <w:numPr>
          <w:ilvl w:val="1"/>
          <w:numId w:val="16"/>
        </w:numPr>
        <w:rPr>
          <w:sz w:val="22"/>
          <w:szCs w:val="22"/>
        </w:rPr>
      </w:pPr>
      <w:r w:rsidRPr="005F53D9">
        <w:rPr>
          <w:sz w:val="22"/>
          <w:szCs w:val="22"/>
        </w:rPr>
        <w:t>re-generating the probabilistic event set based on these parameters</w:t>
      </w:r>
      <w:r>
        <w:rPr>
          <w:sz w:val="22"/>
          <w:szCs w:val="22"/>
        </w:rPr>
        <w:t xml:space="preserve"> </w:t>
      </w:r>
      <w:r w:rsidR="00472029">
        <w:rPr>
          <w:sz w:val="22"/>
          <w:szCs w:val="22"/>
        </w:rPr>
        <w:t xml:space="preserve">(e.g. consider changing properties of </w:t>
      </w:r>
      <w:r w:rsidR="00472029" w:rsidRPr="00472029">
        <w:rPr>
          <w:rFonts w:ascii="Courier" w:hAnsi="Courier"/>
          <w:sz w:val="22"/>
          <w:szCs w:val="22"/>
        </w:rPr>
        <w:t>tc_track</w:t>
      </w:r>
      <w:r w:rsidR="00472029">
        <w:rPr>
          <w:sz w:val="22"/>
          <w:szCs w:val="22"/>
        </w:rPr>
        <w:t xml:space="preserve"> prior to calling </w:t>
      </w:r>
      <w:r w:rsidR="00472029" w:rsidRPr="00472029">
        <w:rPr>
          <w:rFonts w:ascii="Courier" w:hAnsi="Courier"/>
          <w:sz w:val="22"/>
          <w:szCs w:val="22"/>
        </w:rPr>
        <w:t>climada_tc_hazard_set</w:t>
      </w:r>
      <w:r w:rsidR="00472029">
        <w:rPr>
          <w:sz w:val="22"/>
          <w:szCs w:val="22"/>
        </w:rPr>
        <w:t xml:space="preserve">) </w:t>
      </w:r>
      <w:r>
        <w:rPr>
          <w:sz w:val="22"/>
          <w:szCs w:val="22"/>
        </w:rPr>
        <w:t>or by</w:t>
      </w:r>
    </w:p>
    <w:p w14:paraId="45D4D126" w14:textId="0883F431" w:rsidR="005F53D9" w:rsidRDefault="005F53D9" w:rsidP="005F53D9">
      <w:pPr>
        <w:pStyle w:val="ListParagraph"/>
        <w:numPr>
          <w:ilvl w:val="1"/>
          <w:numId w:val="16"/>
        </w:numPr>
        <w:rPr>
          <w:sz w:val="22"/>
          <w:szCs w:val="22"/>
        </w:rPr>
      </w:pPr>
      <w:r w:rsidRPr="005F53D9">
        <w:rPr>
          <w:sz w:val="22"/>
          <w:szCs w:val="22"/>
        </w:rPr>
        <w:lastRenderedPageBreak/>
        <w:t>reflecting those changes by modifica</w:t>
      </w:r>
      <w:r>
        <w:rPr>
          <w:sz w:val="22"/>
          <w:szCs w:val="22"/>
        </w:rPr>
        <w:t xml:space="preserve">tion of the ‘present climate’ </w:t>
      </w:r>
      <w:r w:rsidRPr="005F53D9">
        <w:rPr>
          <w:sz w:val="22"/>
          <w:szCs w:val="22"/>
        </w:rPr>
        <w:t>hazard event set (e.g. multiply the hazard intensity by a factor)</w:t>
      </w:r>
      <w:r w:rsidR="00472029">
        <w:rPr>
          <w:sz w:val="22"/>
          <w:szCs w:val="22"/>
        </w:rPr>
        <w:t>, see further below</w:t>
      </w:r>
    </w:p>
    <w:p w14:paraId="5C136C5C" w14:textId="5B9AFAD7" w:rsidR="005F53D9" w:rsidRPr="00472029" w:rsidRDefault="005F53D9" w:rsidP="005F53D9">
      <w:pPr>
        <w:pStyle w:val="ListParagraph"/>
        <w:numPr>
          <w:ilvl w:val="0"/>
          <w:numId w:val="16"/>
        </w:numPr>
        <w:rPr>
          <w:sz w:val="22"/>
          <w:szCs w:val="22"/>
        </w:rPr>
      </w:pPr>
      <w:r w:rsidRPr="005F53D9">
        <w:rPr>
          <w:sz w:val="22"/>
          <w:szCs w:val="22"/>
        </w:rPr>
        <w:t>Downscaled</w:t>
      </w:r>
      <w:r w:rsidR="00472029">
        <w:rPr>
          <w:sz w:val="22"/>
          <w:szCs w:val="22"/>
        </w:rPr>
        <w:t xml:space="preserve"> event set</w:t>
      </w:r>
      <w:r w:rsidRPr="005F53D9">
        <w:rPr>
          <w:sz w:val="22"/>
          <w:szCs w:val="22"/>
        </w:rPr>
        <w:t xml:space="preserve">: </w:t>
      </w:r>
      <w:r w:rsidRPr="005F53D9">
        <w:rPr>
          <w:sz w:val="22"/>
          <w:szCs w:val="22"/>
        </w:rPr>
        <w:br/>
        <w:t>Extract events from a downscaled GCM-driven model chain</w:t>
      </w:r>
      <w:r>
        <w:rPr>
          <w:rStyle w:val="FootnoteReference"/>
          <w:sz w:val="22"/>
          <w:szCs w:val="22"/>
        </w:rPr>
        <w:footnoteReference w:id="93"/>
      </w:r>
      <w:r w:rsidRPr="005F53D9">
        <w:rPr>
          <w:sz w:val="22"/>
          <w:szCs w:val="22"/>
        </w:rPr>
        <w:br/>
      </w:r>
    </w:p>
    <w:p w14:paraId="7030DB5D" w14:textId="77777777" w:rsidR="005F53D9" w:rsidRPr="005F53D9" w:rsidRDefault="005F53D9" w:rsidP="005F53D9">
      <w:pPr>
        <w:rPr>
          <w:sz w:val="22"/>
          <w:szCs w:val="22"/>
        </w:rPr>
      </w:pPr>
      <w:r w:rsidRPr="005F53D9">
        <w:rPr>
          <w:sz w:val="22"/>
          <w:szCs w:val="22"/>
        </w:rPr>
        <w:t xml:space="preserve"> Note that a changing climate might also have impacts on e.g. vulnerabilities</w:t>
      </w:r>
    </w:p>
    <w:p w14:paraId="2868727E" w14:textId="1D5C65BD" w:rsidR="005F53D9" w:rsidRDefault="005F53D9" w:rsidP="005F53D9">
      <w:pPr>
        <w:rPr>
          <w:sz w:val="22"/>
          <w:szCs w:val="22"/>
        </w:rPr>
      </w:pPr>
      <w:r w:rsidRPr="005F53D9">
        <w:rPr>
          <w:sz w:val="22"/>
          <w:szCs w:val="22"/>
        </w:rPr>
        <w:t xml:space="preserve"> </w:t>
      </w:r>
    </w:p>
    <w:p w14:paraId="455D05A7" w14:textId="6F34C7F9" w:rsidR="0016143E" w:rsidRDefault="0016143E" w:rsidP="00D63E86">
      <w:pPr>
        <w:rPr>
          <w:sz w:val="22"/>
          <w:szCs w:val="22"/>
        </w:rPr>
      </w:pPr>
      <w:r>
        <w:rPr>
          <w:sz w:val="22"/>
          <w:szCs w:val="22"/>
        </w:rPr>
        <w:t>While there all degrees of freedom to implement climate change impact scenarios in climada, the following few remarks might be of value:</w:t>
      </w:r>
    </w:p>
    <w:p w14:paraId="67909DE7" w14:textId="77777777" w:rsidR="0016143E" w:rsidRDefault="0016143E" w:rsidP="00D63E86">
      <w:pPr>
        <w:rPr>
          <w:sz w:val="22"/>
          <w:szCs w:val="22"/>
        </w:rPr>
      </w:pPr>
    </w:p>
    <w:p w14:paraId="26CF1076" w14:textId="08EC05DD" w:rsidR="009E6419" w:rsidRDefault="009E6419" w:rsidP="0016143E">
      <w:pPr>
        <w:rPr>
          <w:sz w:val="22"/>
          <w:szCs w:val="22"/>
        </w:rPr>
      </w:pPr>
      <w:r>
        <w:rPr>
          <w:sz w:val="22"/>
          <w:szCs w:val="22"/>
        </w:rPr>
        <w:t>R</w:t>
      </w:r>
      <w:r w:rsidR="00472029">
        <w:rPr>
          <w:sz w:val="22"/>
          <w:szCs w:val="22"/>
        </w:rPr>
        <w:t xml:space="preserve">emember that </w:t>
      </w:r>
      <w:r w:rsidR="0016143E" w:rsidRPr="0016143E">
        <w:rPr>
          <w:sz w:val="22"/>
          <w:szCs w:val="22"/>
        </w:rPr>
        <w:t xml:space="preserve">hazard contains the hazard event set, </w:t>
      </w:r>
      <w:r w:rsidR="0016143E" w:rsidRPr="00472029">
        <w:rPr>
          <w:rFonts w:ascii="Courier" w:hAnsi="Courier"/>
          <w:sz w:val="22"/>
          <w:szCs w:val="22"/>
        </w:rPr>
        <w:t>hazard.intensity</w:t>
      </w:r>
      <w:r w:rsidR="0016143E" w:rsidRPr="0016143E">
        <w:rPr>
          <w:sz w:val="22"/>
          <w:szCs w:val="22"/>
        </w:rPr>
        <w:t xml:space="preserve"> the sparse array with intensities, </w:t>
      </w:r>
      <w:r w:rsidR="0016143E" w:rsidRPr="00472029">
        <w:rPr>
          <w:rFonts w:ascii="Courier" w:hAnsi="Courier"/>
          <w:sz w:val="22"/>
          <w:szCs w:val="22"/>
        </w:rPr>
        <w:t>hazard.frequency</w:t>
      </w:r>
      <w:r w:rsidR="0016143E" w:rsidRPr="0016143E">
        <w:rPr>
          <w:sz w:val="22"/>
          <w:szCs w:val="22"/>
        </w:rPr>
        <w:t xml:space="preserve"> the vector of event (occurrence) frequencies</w:t>
      </w:r>
      <w:r>
        <w:rPr>
          <w:sz w:val="22"/>
          <w:szCs w:val="22"/>
        </w:rPr>
        <w:t>. Therefore, the following cases are very straightforward (we use wind speed as example, works similarly for parameters such as flood height):</w:t>
      </w:r>
    </w:p>
    <w:p w14:paraId="528DCA05" w14:textId="211ED4C8" w:rsidR="009E6419" w:rsidRPr="009E6419" w:rsidRDefault="0016143E" w:rsidP="0016143E">
      <w:pPr>
        <w:pStyle w:val="ListParagraph"/>
        <w:numPr>
          <w:ilvl w:val="0"/>
          <w:numId w:val="15"/>
        </w:numPr>
        <w:rPr>
          <w:rFonts w:ascii="Courier" w:hAnsi="Courier"/>
          <w:sz w:val="22"/>
          <w:szCs w:val="22"/>
        </w:rPr>
      </w:pPr>
      <w:r w:rsidRPr="009E6419">
        <w:rPr>
          <w:sz w:val="22"/>
          <w:szCs w:val="22"/>
        </w:rPr>
        <w:t>Increase wind speed for all events by 5%</w:t>
      </w:r>
      <w:r w:rsidR="009E6419">
        <w:rPr>
          <w:sz w:val="22"/>
          <w:szCs w:val="22"/>
        </w:rPr>
        <w:t>:</w:t>
      </w:r>
      <w:r w:rsidR="009E6419">
        <w:rPr>
          <w:sz w:val="22"/>
          <w:szCs w:val="22"/>
        </w:rPr>
        <w:br/>
      </w:r>
      <w:r w:rsidRPr="009E6419">
        <w:rPr>
          <w:rFonts w:ascii="Courier" w:hAnsi="Courier"/>
          <w:sz w:val="22"/>
          <w:szCs w:val="22"/>
        </w:rPr>
        <w:t>hazard.intensity =hazard.intensity *1.05</w:t>
      </w:r>
      <w:r w:rsidR="009E6419" w:rsidRPr="009E6419">
        <w:rPr>
          <w:rFonts w:ascii="Courier" w:hAnsi="Courier"/>
          <w:sz w:val="22"/>
          <w:szCs w:val="22"/>
        </w:rPr>
        <w:t>;</w:t>
      </w:r>
    </w:p>
    <w:p w14:paraId="2E136EE3" w14:textId="732887FE" w:rsidR="009E6419" w:rsidRPr="009E6419" w:rsidRDefault="0016143E" w:rsidP="0016143E">
      <w:pPr>
        <w:pStyle w:val="ListParagraph"/>
        <w:numPr>
          <w:ilvl w:val="0"/>
          <w:numId w:val="15"/>
        </w:numPr>
        <w:rPr>
          <w:rFonts w:ascii="Courier" w:hAnsi="Courier"/>
          <w:sz w:val="22"/>
          <w:szCs w:val="22"/>
        </w:rPr>
      </w:pPr>
      <w:r w:rsidRPr="009E6419">
        <w:rPr>
          <w:sz w:val="22"/>
          <w:szCs w:val="22"/>
        </w:rPr>
        <w:t xml:space="preserve">Increase </w:t>
      </w:r>
      <w:r w:rsidR="009E6419">
        <w:rPr>
          <w:sz w:val="22"/>
          <w:szCs w:val="22"/>
        </w:rPr>
        <w:t>event frequencies</w:t>
      </w:r>
      <w:r w:rsidRPr="009E6419">
        <w:rPr>
          <w:sz w:val="22"/>
          <w:szCs w:val="22"/>
        </w:rPr>
        <w:t xml:space="preserve"> by 5%</w:t>
      </w:r>
      <w:r w:rsidR="009E6419">
        <w:rPr>
          <w:sz w:val="22"/>
          <w:szCs w:val="22"/>
        </w:rPr>
        <w:t>:</w:t>
      </w:r>
      <w:r w:rsidR="009E6419">
        <w:rPr>
          <w:sz w:val="22"/>
          <w:szCs w:val="22"/>
        </w:rPr>
        <w:br/>
      </w:r>
      <w:r w:rsidRPr="009E6419">
        <w:rPr>
          <w:rFonts w:ascii="Courier" w:hAnsi="Courier"/>
          <w:sz w:val="22"/>
          <w:szCs w:val="22"/>
        </w:rPr>
        <w:t>hazard.frequency=hazard.frequency*1.05</w:t>
      </w:r>
      <w:r w:rsidR="009E6419" w:rsidRPr="009E6419">
        <w:rPr>
          <w:rFonts w:ascii="Courier" w:hAnsi="Courier"/>
          <w:sz w:val="22"/>
          <w:szCs w:val="22"/>
        </w:rPr>
        <w:t>;</w:t>
      </w:r>
    </w:p>
    <w:p w14:paraId="074EC141" w14:textId="1FE51084" w:rsidR="009E6419" w:rsidRPr="009E6419" w:rsidRDefault="0016143E" w:rsidP="0016143E">
      <w:pPr>
        <w:pStyle w:val="ListParagraph"/>
        <w:numPr>
          <w:ilvl w:val="0"/>
          <w:numId w:val="15"/>
        </w:numPr>
        <w:rPr>
          <w:rFonts w:ascii="Courier" w:hAnsi="Courier"/>
          <w:sz w:val="22"/>
          <w:szCs w:val="22"/>
        </w:rPr>
      </w:pPr>
      <w:r w:rsidRPr="009E6419">
        <w:rPr>
          <w:sz w:val="22"/>
          <w:szCs w:val="22"/>
        </w:rPr>
        <w:t>Inc</w:t>
      </w:r>
      <w:r w:rsidR="009E6419">
        <w:rPr>
          <w:sz w:val="22"/>
          <w:szCs w:val="22"/>
        </w:rPr>
        <w:t>rease all wind speeds by 5 m/s (note that</w:t>
      </w:r>
      <w:r w:rsidRPr="009E6419">
        <w:rPr>
          <w:sz w:val="22"/>
          <w:szCs w:val="22"/>
        </w:rPr>
        <w:t xml:space="preserve"> hazard.</w:t>
      </w:r>
      <w:r w:rsidR="009E6419">
        <w:rPr>
          <w:sz w:val="22"/>
          <w:szCs w:val="22"/>
        </w:rPr>
        <w:t>intensity</w:t>
      </w:r>
      <w:r w:rsidR="009E6419" w:rsidRPr="0016143E">
        <w:rPr>
          <w:sz w:val="22"/>
          <w:szCs w:val="22"/>
        </w:rPr>
        <w:t xml:space="preserve"> </w:t>
      </w:r>
      <w:r w:rsidRPr="009E6419">
        <w:rPr>
          <w:sz w:val="22"/>
          <w:szCs w:val="22"/>
        </w:rPr>
        <w:t>is sparse, henc</w:t>
      </w:r>
      <w:r w:rsidR="009E6419">
        <w:rPr>
          <w:sz w:val="22"/>
          <w:szCs w:val="22"/>
        </w:rPr>
        <w:t>e we first need to identify the non-zero elements);</w:t>
      </w:r>
      <w:r w:rsidR="009E6419">
        <w:rPr>
          <w:sz w:val="22"/>
          <w:szCs w:val="22"/>
        </w:rPr>
        <w:br/>
      </w:r>
      <w:r w:rsidR="009E6419" w:rsidRPr="009E6419">
        <w:rPr>
          <w:rFonts w:ascii="Courier" w:hAnsi="Courier"/>
          <w:sz w:val="22"/>
          <w:szCs w:val="22"/>
        </w:rPr>
        <w:t>nz_pos=find(hazard.intensity</w:t>
      </w:r>
      <w:r w:rsidRPr="009E6419">
        <w:rPr>
          <w:rFonts w:ascii="Courier" w:hAnsi="Courier"/>
          <w:sz w:val="22"/>
          <w:szCs w:val="22"/>
        </w:rPr>
        <w:t>) %non-zeros</w:t>
      </w:r>
      <w:r w:rsidR="009E6419" w:rsidRPr="009E6419">
        <w:rPr>
          <w:rFonts w:ascii="Courier" w:hAnsi="Courier"/>
          <w:sz w:val="22"/>
          <w:szCs w:val="22"/>
        </w:rPr>
        <w:br/>
      </w:r>
      <w:r w:rsidRPr="009E6419">
        <w:rPr>
          <w:rFonts w:ascii="Courier" w:hAnsi="Courier"/>
          <w:sz w:val="22"/>
          <w:szCs w:val="22"/>
        </w:rPr>
        <w:t>hazard.</w:t>
      </w:r>
      <w:r w:rsidR="009E6419" w:rsidRPr="009E6419">
        <w:rPr>
          <w:rFonts w:ascii="Courier" w:hAnsi="Courier"/>
          <w:sz w:val="22"/>
          <w:szCs w:val="22"/>
        </w:rPr>
        <w:t>intensity</w:t>
      </w:r>
      <w:r w:rsidRPr="009E6419">
        <w:rPr>
          <w:rFonts w:ascii="Courier" w:hAnsi="Courier"/>
          <w:sz w:val="22"/>
          <w:szCs w:val="22"/>
        </w:rPr>
        <w:t>(nz_pos)=hazard.</w:t>
      </w:r>
      <w:r w:rsidR="009E6419" w:rsidRPr="009E6419">
        <w:rPr>
          <w:rFonts w:ascii="Courier" w:hAnsi="Courier"/>
          <w:sz w:val="22"/>
          <w:szCs w:val="22"/>
        </w:rPr>
        <w:t>intensity</w:t>
      </w:r>
      <w:r w:rsidRPr="009E6419">
        <w:rPr>
          <w:rFonts w:ascii="Courier" w:hAnsi="Courier"/>
          <w:sz w:val="22"/>
          <w:szCs w:val="22"/>
        </w:rPr>
        <w:t>(nz_pos)+5</w:t>
      </w:r>
      <w:r w:rsidR="009E6419" w:rsidRPr="009E6419">
        <w:rPr>
          <w:rFonts w:ascii="Courier" w:hAnsi="Courier"/>
          <w:sz w:val="22"/>
          <w:szCs w:val="22"/>
        </w:rPr>
        <w:t>;</w:t>
      </w:r>
    </w:p>
    <w:p w14:paraId="08C2D58F" w14:textId="31B75DB6" w:rsidR="0016143E" w:rsidRPr="009E6419" w:rsidRDefault="0016143E" w:rsidP="0016143E">
      <w:pPr>
        <w:pStyle w:val="ListParagraph"/>
        <w:numPr>
          <w:ilvl w:val="0"/>
          <w:numId w:val="15"/>
        </w:numPr>
        <w:rPr>
          <w:sz w:val="22"/>
          <w:szCs w:val="22"/>
        </w:rPr>
      </w:pPr>
      <w:r w:rsidRPr="009E6419">
        <w:rPr>
          <w:sz w:val="22"/>
          <w:szCs w:val="22"/>
        </w:rPr>
        <w:t>Increase only wind speeds &gt; 45 m/s by 5 m/s</w:t>
      </w:r>
      <w:r w:rsidR="009E6419">
        <w:rPr>
          <w:sz w:val="22"/>
          <w:szCs w:val="22"/>
        </w:rPr>
        <w:t>:</w:t>
      </w:r>
    </w:p>
    <w:p w14:paraId="35877B89" w14:textId="4C778A8F" w:rsidR="0016143E" w:rsidRPr="009E6419" w:rsidRDefault="0016143E" w:rsidP="0016143E">
      <w:pPr>
        <w:rPr>
          <w:rFonts w:ascii="Courier" w:hAnsi="Courier"/>
          <w:sz w:val="22"/>
          <w:szCs w:val="22"/>
        </w:rPr>
      </w:pPr>
      <w:r w:rsidRPr="0016143E">
        <w:rPr>
          <w:sz w:val="22"/>
          <w:szCs w:val="22"/>
        </w:rPr>
        <w:t xml:space="preserve"> </w:t>
      </w:r>
      <w:r w:rsidRPr="0016143E">
        <w:rPr>
          <w:sz w:val="22"/>
          <w:szCs w:val="22"/>
        </w:rPr>
        <w:tab/>
      </w:r>
      <w:r w:rsidRPr="009E6419">
        <w:rPr>
          <w:rFonts w:ascii="Courier" w:hAnsi="Courier"/>
          <w:sz w:val="22"/>
          <w:szCs w:val="22"/>
        </w:rPr>
        <w:t>pos45=find(hazard.</w:t>
      </w:r>
      <w:r w:rsidR="009E6419" w:rsidRPr="009E6419">
        <w:rPr>
          <w:rFonts w:ascii="Courier" w:hAnsi="Courier"/>
          <w:sz w:val="22"/>
          <w:szCs w:val="22"/>
        </w:rPr>
        <w:t>intensity</w:t>
      </w:r>
      <w:r w:rsidRPr="009E6419">
        <w:rPr>
          <w:rFonts w:ascii="Courier" w:hAnsi="Courier"/>
          <w:sz w:val="22"/>
          <w:szCs w:val="22"/>
        </w:rPr>
        <w:t>&gt;45)</w:t>
      </w:r>
      <w:r w:rsidR="009E6419" w:rsidRPr="009E6419">
        <w:rPr>
          <w:rFonts w:ascii="Courier" w:hAnsi="Courier"/>
          <w:sz w:val="22"/>
          <w:szCs w:val="22"/>
        </w:rPr>
        <w:t>;</w:t>
      </w:r>
    </w:p>
    <w:p w14:paraId="299AFAD3" w14:textId="1BF2CB8C" w:rsidR="0016143E" w:rsidRPr="009E6419" w:rsidRDefault="0016143E" w:rsidP="0016143E">
      <w:pPr>
        <w:rPr>
          <w:rFonts w:ascii="Courier" w:hAnsi="Courier"/>
          <w:sz w:val="22"/>
          <w:szCs w:val="22"/>
        </w:rPr>
      </w:pPr>
      <w:r w:rsidRPr="009E6419">
        <w:rPr>
          <w:rFonts w:ascii="Courier" w:hAnsi="Courier"/>
          <w:sz w:val="22"/>
          <w:szCs w:val="22"/>
        </w:rPr>
        <w:t xml:space="preserve"> </w:t>
      </w:r>
      <w:r w:rsidRPr="009E6419">
        <w:rPr>
          <w:rFonts w:ascii="Courier" w:hAnsi="Courier"/>
          <w:sz w:val="22"/>
          <w:szCs w:val="22"/>
        </w:rPr>
        <w:tab/>
        <w:t>hazard.</w:t>
      </w:r>
      <w:r w:rsidR="009E6419" w:rsidRPr="009E6419">
        <w:rPr>
          <w:rFonts w:ascii="Courier" w:hAnsi="Courier"/>
          <w:sz w:val="22"/>
          <w:szCs w:val="22"/>
        </w:rPr>
        <w:t>intensity</w:t>
      </w:r>
      <w:r w:rsidRPr="009E6419">
        <w:rPr>
          <w:rFonts w:ascii="Courier" w:hAnsi="Courier"/>
          <w:sz w:val="22"/>
          <w:szCs w:val="22"/>
        </w:rPr>
        <w:t>(pos45)=hazard.</w:t>
      </w:r>
      <w:r w:rsidR="009E6419" w:rsidRPr="009E6419">
        <w:rPr>
          <w:rFonts w:ascii="Courier" w:hAnsi="Courier"/>
          <w:sz w:val="22"/>
          <w:szCs w:val="22"/>
        </w:rPr>
        <w:t>intensity</w:t>
      </w:r>
      <w:r w:rsidRPr="009E6419">
        <w:rPr>
          <w:rFonts w:ascii="Courier" w:hAnsi="Courier"/>
          <w:sz w:val="22"/>
          <w:szCs w:val="22"/>
        </w:rPr>
        <w:t>(pos45)+5</w:t>
      </w:r>
      <w:r w:rsidR="009E6419" w:rsidRPr="009E6419">
        <w:rPr>
          <w:rFonts w:ascii="Courier" w:hAnsi="Courier"/>
          <w:sz w:val="22"/>
          <w:szCs w:val="22"/>
        </w:rPr>
        <w:t>;</w:t>
      </w:r>
    </w:p>
    <w:p w14:paraId="1AAA48D9" w14:textId="77777777" w:rsidR="009E6419" w:rsidRDefault="009E6419" w:rsidP="0016143E">
      <w:pPr>
        <w:rPr>
          <w:sz w:val="22"/>
          <w:szCs w:val="22"/>
        </w:rPr>
      </w:pPr>
    </w:p>
    <w:p w14:paraId="42941576" w14:textId="0E6216B9" w:rsidR="0016143E" w:rsidRDefault="009E6419" w:rsidP="0016143E">
      <w:pPr>
        <w:rPr>
          <w:sz w:val="22"/>
          <w:szCs w:val="22"/>
        </w:rPr>
      </w:pPr>
      <w:r>
        <w:rPr>
          <w:sz w:val="22"/>
          <w:szCs w:val="22"/>
        </w:rPr>
        <w:t xml:space="preserve">The code </w:t>
      </w:r>
      <w:r w:rsidRPr="009E6419">
        <w:rPr>
          <w:rFonts w:ascii="Courier" w:hAnsi="Courier"/>
          <w:sz w:val="22"/>
          <w:szCs w:val="22"/>
        </w:rPr>
        <w:t>climada_</w:t>
      </w:r>
      <w:r>
        <w:rPr>
          <w:rFonts w:ascii="Courier" w:hAnsi="Courier"/>
          <w:sz w:val="22"/>
          <w:szCs w:val="22"/>
        </w:rPr>
        <w:t>hazard_</w:t>
      </w:r>
      <w:r w:rsidRPr="009E6419">
        <w:rPr>
          <w:rFonts w:ascii="Courier" w:hAnsi="Courier"/>
          <w:sz w:val="22"/>
          <w:szCs w:val="22"/>
        </w:rPr>
        <w:t>clim_scen</w:t>
      </w:r>
      <w:r>
        <w:rPr>
          <w:sz w:val="22"/>
          <w:szCs w:val="22"/>
        </w:rPr>
        <w:t xml:space="preserve"> allows for such impact parameterizations.</w:t>
      </w:r>
    </w:p>
    <w:p w14:paraId="6B0D0505" w14:textId="77777777" w:rsidR="002300FA" w:rsidRDefault="002300FA" w:rsidP="0016143E">
      <w:pPr>
        <w:rPr>
          <w:sz w:val="22"/>
          <w:szCs w:val="22"/>
        </w:rPr>
      </w:pPr>
    </w:p>
    <w:p w14:paraId="6D867644" w14:textId="013C6A59" w:rsidR="002300FA" w:rsidRDefault="002300FA" w:rsidP="002300FA">
      <w:pPr>
        <w:pStyle w:val="Heading3"/>
      </w:pPr>
      <w:bookmarkStart w:id="40" w:name="_Toc332440581"/>
      <w:r>
        <w:t>Climate impact scenarios – sources</w:t>
      </w:r>
      <w:bookmarkEnd w:id="40"/>
    </w:p>
    <w:p w14:paraId="5A740CCE" w14:textId="77777777" w:rsidR="002300FA" w:rsidRDefault="002300FA" w:rsidP="0016143E">
      <w:pPr>
        <w:rPr>
          <w:sz w:val="22"/>
          <w:szCs w:val="22"/>
        </w:rPr>
      </w:pPr>
    </w:p>
    <w:p w14:paraId="05C893FB" w14:textId="23D6C344" w:rsidR="002300FA" w:rsidRDefault="002300FA" w:rsidP="0016143E">
      <w:pPr>
        <w:rPr>
          <w:sz w:val="22"/>
          <w:szCs w:val="22"/>
        </w:rPr>
      </w:pPr>
      <w:r>
        <w:rPr>
          <w:sz w:val="22"/>
          <w:szCs w:val="22"/>
        </w:rPr>
        <w:t>Since the advanced user will likely construct own climate change impact scenarios, she might find relevant information at the following sources:</w:t>
      </w:r>
    </w:p>
    <w:p w14:paraId="3842F04E" w14:textId="32EE13BB" w:rsidR="00A52CD7" w:rsidRDefault="00A52CD7" w:rsidP="0016143E">
      <w:pPr>
        <w:rPr>
          <w:sz w:val="22"/>
          <w:szCs w:val="22"/>
        </w:rPr>
      </w:pPr>
    </w:p>
    <w:p w14:paraId="544DC65F" w14:textId="0FB2D1A2" w:rsidR="00C071C5" w:rsidRDefault="001E617D" w:rsidP="0016143E">
      <w:pPr>
        <w:rPr>
          <w:sz w:val="22"/>
          <w:szCs w:val="22"/>
        </w:rPr>
      </w:pPr>
      <w:hyperlink r:id="rId82" w:history="1">
        <w:r w:rsidR="00C071C5" w:rsidRPr="00B83E14">
          <w:rPr>
            <w:rStyle w:val="Hyperlink"/>
            <w:sz w:val="22"/>
            <w:szCs w:val="22"/>
          </w:rPr>
          <w:t>http://www.ipcc.ch/pdf/assessment-report/ar5/wg1/WG1AR5_AnnexI_FINAL.pdf</w:t>
        </w:r>
      </w:hyperlink>
      <w:r w:rsidR="00A52CD7">
        <w:rPr>
          <w:sz w:val="22"/>
          <w:szCs w:val="22"/>
        </w:rPr>
        <w:t xml:space="preserve"> and </w:t>
      </w:r>
      <w:hyperlink r:id="rId83" w:history="1">
        <w:r w:rsidR="00A52CD7" w:rsidRPr="00B83E14">
          <w:rPr>
            <w:rStyle w:val="Hyperlink"/>
            <w:sz w:val="22"/>
            <w:szCs w:val="22"/>
          </w:rPr>
          <w:t>http://www.ipcc.ch/report/ar5/wg1/docs/ar5_wg1_annexI_all.zip</w:t>
        </w:r>
      </w:hyperlink>
      <w:r w:rsidR="00A52CD7">
        <w:rPr>
          <w:sz w:val="22"/>
          <w:szCs w:val="22"/>
        </w:rPr>
        <w:t xml:space="preserve">: </w:t>
      </w:r>
      <w:r w:rsidR="00C071C5">
        <w:rPr>
          <w:sz w:val="22"/>
          <w:szCs w:val="22"/>
        </w:rPr>
        <w:t xml:space="preserve">IPCC </w:t>
      </w:r>
      <w:r w:rsidR="00C071C5" w:rsidRPr="00C071C5">
        <w:rPr>
          <w:sz w:val="22"/>
          <w:szCs w:val="22"/>
        </w:rPr>
        <w:t>Atlas of Global and Regional Climate Projections</w:t>
      </w:r>
    </w:p>
    <w:p w14:paraId="7AE1A7C6" w14:textId="4465DD86" w:rsidR="002300FA" w:rsidRDefault="001E617D" w:rsidP="0016143E">
      <w:pPr>
        <w:rPr>
          <w:sz w:val="22"/>
          <w:szCs w:val="22"/>
        </w:rPr>
      </w:pPr>
      <w:hyperlink r:id="rId84" w:history="1">
        <w:r w:rsidR="002300FA" w:rsidRPr="00B83E14">
          <w:rPr>
            <w:rStyle w:val="Hyperlink"/>
            <w:sz w:val="22"/>
            <w:szCs w:val="22"/>
          </w:rPr>
          <w:t>http://sealevel.climatecentral.org</w:t>
        </w:r>
      </w:hyperlink>
      <w:r w:rsidR="002300FA">
        <w:rPr>
          <w:sz w:val="22"/>
          <w:szCs w:val="22"/>
        </w:rPr>
        <w:t>: domestic US coastal surge information until 2100</w:t>
      </w:r>
    </w:p>
    <w:p w14:paraId="24639C9F" w14:textId="100FFD7C" w:rsidR="00A00A96" w:rsidRDefault="001E617D" w:rsidP="0016143E">
      <w:pPr>
        <w:rPr>
          <w:sz w:val="22"/>
          <w:szCs w:val="22"/>
        </w:rPr>
      </w:pPr>
      <w:hyperlink r:id="rId85" w:history="1">
        <w:r w:rsidR="00A00A96" w:rsidRPr="00B83E14">
          <w:rPr>
            <w:rStyle w:val="Hyperlink"/>
            <w:sz w:val="22"/>
            <w:szCs w:val="22"/>
          </w:rPr>
          <w:t>http://climate-adapt.eea.europa.eu</w:t>
        </w:r>
      </w:hyperlink>
      <w:r w:rsidR="00A00A96">
        <w:rPr>
          <w:sz w:val="22"/>
          <w:szCs w:val="22"/>
        </w:rPr>
        <w:t>: European adaptation site</w:t>
      </w:r>
    </w:p>
    <w:p w14:paraId="108D194B" w14:textId="2E8780CE" w:rsidR="00A00A96" w:rsidRDefault="001E617D" w:rsidP="0016143E">
      <w:pPr>
        <w:rPr>
          <w:sz w:val="22"/>
          <w:szCs w:val="22"/>
        </w:rPr>
      </w:pPr>
      <w:hyperlink r:id="rId86" w:history="1">
        <w:r w:rsidR="00A00A96" w:rsidRPr="00B83E14">
          <w:rPr>
            <w:rStyle w:val="Hyperlink"/>
            <w:sz w:val="22"/>
            <w:szCs w:val="22"/>
          </w:rPr>
          <w:t>http://www.meteoschweiz.admin.ch/home/klima/zukunft/klimaszenarien.html</w:t>
        </w:r>
      </w:hyperlink>
      <w:r w:rsidR="00A00A96">
        <w:rPr>
          <w:sz w:val="22"/>
          <w:szCs w:val="22"/>
        </w:rPr>
        <w:t>: Swiss climate impact scenarios</w:t>
      </w:r>
    </w:p>
    <w:p w14:paraId="296F511D" w14:textId="2D279049" w:rsidR="00A00A96" w:rsidRDefault="007F0FC3" w:rsidP="0016143E">
      <w:pPr>
        <w:rPr>
          <w:sz w:val="22"/>
          <w:szCs w:val="22"/>
        </w:rPr>
      </w:pPr>
      <w:r>
        <w:rPr>
          <w:sz w:val="22"/>
          <w:szCs w:val="22"/>
        </w:rPr>
        <w:t xml:space="preserve">and last but not least: </w:t>
      </w:r>
      <w:hyperlink r:id="rId87" w:history="1">
        <w:r w:rsidRPr="00B83E14">
          <w:rPr>
            <w:rStyle w:val="Hyperlink"/>
            <w:sz w:val="22"/>
            <w:szCs w:val="22"/>
          </w:rPr>
          <w:t>http://newclimateeconomy.report</w:t>
        </w:r>
      </w:hyperlink>
      <w:r>
        <w:rPr>
          <w:sz w:val="22"/>
          <w:szCs w:val="22"/>
        </w:rPr>
        <w:t xml:space="preserve"> </w:t>
      </w:r>
    </w:p>
    <w:p w14:paraId="640E7FD0" w14:textId="77777777" w:rsidR="00B93FD9" w:rsidRDefault="00B93FD9" w:rsidP="0016143E">
      <w:pPr>
        <w:rPr>
          <w:sz w:val="22"/>
          <w:szCs w:val="22"/>
        </w:rPr>
      </w:pPr>
    </w:p>
    <w:p w14:paraId="1B4A28C7" w14:textId="494161A4" w:rsidR="00B93FD9" w:rsidRDefault="00D34734" w:rsidP="00D34734">
      <w:pPr>
        <w:pStyle w:val="Heading2"/>
      </w:pPr>
      <w:bookmarkStart w:id="41" w:name="_Toc332440582"/>
      <w:r>
        <w:t>Tropical cyclones – technical remarks</w:t>
      </w:r>
      <w:bookmarkEnd w:id="41"/>
    </w:p>
    <w:p w14:paraId="6C4BAEE9" w14:textId="77777777" w:rsidR="00D34734" w:rsidRDefault="00D34734" w:rsidP="00D34734">
      <w:pPr>
        <w:pStyle w:val="Heading3"/>
      </w:pPr>
    </w:p>
    <w:p w14:paraId="0D4D49BF" w14:textId="142083DD" w:rsidR="00D34734" w:rsidRDefault="00D34734" w:rsidP="00D34734">
      <w:pPr>
        <w:pStyle w:val="Heading3"/>
      </w:pPr>
      <w:bookmarkStart w:id="42" w:name="_Toc332440583"/>
      <w:r>
        <w:t>Windfield calculation</w:t>
      </w:r>
      <w:bookmarkEnd w:id="42"/>
    </w:p>
    <w:p w14:paraId="592DF77A" w14:textId="77777777" w:rsidR="00D34734" w:rsidRDefault="00D34734" w:rsidP="00D34734">
      <w:pPr>
        <w:rPr>
          <w:sz w:val="22"/>
          <w:szCs w:val="22"/>
        </w:rPr>
      </w:pPr>
    </w:p>
    <w:p w14:paraId="73894F60" w14:textId="3DC19B98" w:rsidR="00D34734" w:rsidRPr="00D34734" w:rsidRDefault="00D34734" w:rsidP="00D34734">
      <w:pPr>
        <w:rPr>
          <w:sz w:val="22"/>
          <w:szCs w:val="22"/>
        </w:rPr>
      </w:pPr>
      <w:r w:rsidRPr="00D34734">
        <w:rPr>
          <w:sz w:val="22"/>
          <w:szCs w:val="22"/>
        </w:rPr>
        <w:lastRenderedPageBreak/>
        <w:t xml:space="preserve">To determine the impact of any given storm, </w:t>
      </w:r>
      <w:r>
        <w:rPr>
          <w:sz w:val="22"/>
          <w:szCs w:val="22"/>
        </w:rPr>
        <w:t xml:space="preserve">function </w:t>
      </w:r>
      <w:r w:rsidRPr="00D34734">
        <w:rPr>
          <w:rFonts w:ascii="Courier" w:hAnsi="Courier"/>
          <w:sz w:val="22"/>
          <w:szCs w:val="22"/>
        </w:rPr>
        <w:t>climada_tc_windfield</w:t>
      </w:r>
      <w:r w:rsidRPr="00D34734">
        <w:rPr>
          <w:sz w:val="22"/>
          <w:szCs w:val="22"/>
        </w:rPr>
        <w:t xml:space="preserve">  generates</w:t>
      </w:r>
      <w:r>
        <w:rPr>
          <w:sz w:val="22"/>
          <w:szCs w:val="22"/>
        </w:rPr>
        <w:t xml:space="preserve"> wind </w:t>
      </w:r>
      <w:r w:rsidRPr="00D34734">
        <w:rPr>
          <w:sz w:val="22"/>
          <w:szCs w:val="22"/>
        </w:rPr>
        <w:t xml:space="preserve">field resulting from single track of tropical cyclone. </w:t>
      </w:r>
      <w:r>
        <w:rPr>
          <w:sz w:val="22"/>
          <w:szCs w:val="22"/>
        </w:rPr>
        <w:t xml:space="preserve">The function </w:t>
      </w:r>
      <w:r w:rsidR="001806FF">
        <w:rPr>
          <w:sz w:val="22"/>
          <w:szCs w:val="22"/>
        </w:rPr>
        <w:t xml:space="preserve">starts from ther track center </w:t>
      </w:r>
      <w:r w:rsidRPr="00D34734">
        <w:rPr>
          <w:rFonts w:ascii="Courier" w:hAnsi="Courier"/>
          <w:sz w:val="22"/>
          <w:szCs w:val="22"/>
        </w:rPr>
        <w:t>tc_track.MaxSustainedWind</w:t>
      </w:r>
      <w:r w:rsidRPr="00D34734">
        <w:rPr>
          <w:sz w:val="22"/>
          <w:szCs w:val="22"/>
        </w:rPr>
        <w:t xml:space="preserve"> in knots </w:t>
      </w:r>
      <w:r w:rsidR="001806FF">
        <w:rPr>
          <w:sz w:val="22"/>
          <w:szCs w:val="22"/>
        </w:rPr>
        <w:t>and generates the 2D windfield in</w:t>
      </w:r>
      <w:r w:rsidRPr="00D34734">
        <w:rPr>
          <w:sz w:val="22"/>
          <w:szCs w:val="22"/>
        </w:rPr>
        <w:t xml:space="preserve"> </w:t>
      </w:r>
      <w:r w:rsidRPr="001806FF">
        <w:rPr>
          <w:rFonts w:ascii="Courier" w:hAnsi="Courier"/>
          <w:sz w:val="22"/>
          <w:szCs w:val="22"/>
        </w:rPr>
        <w:t>res.gust</w:t>
      </w:r>
      <w:r w:rsidR="001806FF">
        <w:rPr>
          <w:sz w:val="22"/>
          <w:szCs w:val="22"/>
        </w:rPr>
        <w:t xml:space="preserve"> in m/s.</w:t>
      </w:r>
    </w:p>
    <w:p w14:paraId="75B71CAB" w14:textId="77777777" w:rsidR="00D34734" w:rsidRPr="00D34734" w:rsidRDefault="00D34734" w:rsidP="00D34734">
      <w:pPr>
        <w:rPr>
          <w:sz w:val="22"/>
          <w:szCs w:val="22"/>
        </w:rPr>
      </w:pPr>
    </w:p>
    <w:p w14:paraId="0CD3C3A3" w14:textId="13F5B203" w:rsidR="00D34734" w:rsidRDefault="00D34734" w:rsidP="00D34734">
      <w:pPr>
        <w:rPr>
          <w:sz w:val="22"/>
          <w:szCs w:val="22"/>
        </w:rPr>
      </w:pPr>
      <w:r w:rsidRPr="00D34734">
        <w:rPr>
          <w:sz w:val="22"/>
          <w:szCs w:val="22"/>
        </w:rPr>
        <w:t>Normally wind footprint calcu</w:t>
      </w:r>
      <w:r w:rsidR="001806FF">
        <w:rPr>
          <w:sz w:val="22"/>
          <w:szCs w:val="22"/>
        </w:rPr>
        <w:t xml:space="preserve">lation is tested on a single </w:t>
      </w:r>
      <w:r w:rsidR="001806FF" w:rsidRPr="001806FF">
        <w:rPr>
          <w:rFonts w:ascii="Courier" w:hAnsi="Courier"/>
          <w:sz w:val="22"/>
          <w:szCs w:val="22"/>
        </w:rPr>
        <w:t>tc_</w:t>
      </w:r>
      <w:r w:rsidRPr="001806FF">
        <w:rPr>
          <w:rFonts w:ascii="Courier" w:hAnsi="Courier"/>
          <w:sz w:val="22"/>
          <w:szCs w:val="22"/>
        </w:rPr>
        <w:t>track</w:t>
      </w:r>
      <w:r w:rsidRPr="00D34734">
        <w:rPr>
          <w:sz w:val="22"/>
          <w:szCs w:val="22"/>
        </w:rPr>
        <w:t xml:space="preserve"> prior to generation of the hazard event set of all the entire historical and probabilistic track set</w:t>
      </w:r>
      <w:r w:rsidR="001806FF">
        <w:rPr>
          <w:sz w:val="22"/>
          <w:szCs w:val="22"/>
        </w:rPr>
        <w:t xml:space="preserve"> (as shown in the step-by-step approach at the beginning of the manual, see </w:t>
      </w:r>
      <w:r w:rsidR="001806FF" w:rsidRPr="001806FF">
        <w:rPr>
          <w:rFonts w:ascii="Courier" w:hAnsi="Courier"/>
          <w:sz w:val="22"/>
          <w:szCs w:val="22"/>
        </w:rPr>
        <w:t>climada_demo_step_by_step</w:t>
      </w:r>
      <w:r w:rsidR="001806FF">
        <w:rPr>
          <w:sz w:val="22"/>
          <w:szCs w:val="22"/>
        </w:rPr>
        <w:t>)</w:t>
      </w:r>
      <w:r w:rsidRPr="00D34734">
        <w:rPr>
          <w:sz w:val="22"/>
          <w:szCs w:val="22"/>
        </w:rPr>
        <w:t>.</w:t>
      </w:r>
      <w:r w:rsidR="001806FF">
        <w:rPr>
          <w:sz w:val="22"/>
          <w:szCs w:val="22"/>
        </w:rPr>
        <w:t xml:space="preserve"> The </w:t>
      </w:r>
      <w:r w:rsidRPr="00D34734">
        <w:rPr>
          <w:sz w:val="22"/>
          <w:szCs w:val="22"/>
        </w:rPr>
        <w:t>windfield calculations are speeded up by only calculating for centroid</w:t>
      </w:r>
      <w:r w:rsidR="001806FF">
        <w:rPr>
          <w:sz w:val="22"/>
          <w:szCs w:val="22"/>
        </w:rPr>
        <w:t>s within 750 km distance of min/max track lon/lat.</w:t>
      </w:r>
    </w:p>
    <w:p w14:paraId="77E2C6B8" w14:textId="77777777" w:rsidR="001806FF" w:rsidRDefault="001806FF" w:rsidP="00D34734">
      <w:pPr>
        <w:rPr>
          <w:sz w:val="22"/>
          <w:szCs w:val="22"/>
        </w:rPr>
      </w:pPr>
    </w:p>
    <w:p w14:paraId="64153C94" w14:textId="77777777" w:rsidR="001806FF" w:rsidRPr="00D81936" w:rsidRDefault="001806FF" w:rsidP="001806FF">
      <w:pPr>
        <w:rPr>
          <w:rFonts w:ascii="Courier" w:hAnsi="Courier"/>
          <w:sz w:val="20"/>
          <w:szCs w:val="20"/>
        </w:rPr>
      </w:pPr>
      <w:r w:rsidRPr="00D81936">
        <w:rPr>
          <w:rFonts w:ascii="Courier" w:hAnsi="Courier"/>
          <w:sz w:val="20"/>
          <w:szCs w:val="20"/>
        </w:rPr>
        <w:t>res = climada_tc_windfield(tc_track(1170),centroids);</w:t>
      </w:r>
    </w:p>
    <w:p w14:paraId="53BAD3DD" w14:textId="77777777" w:rsidR="001806FF" w:rsidRDefault="001806FF" w:rsidP="00D34734">
      <w:pPr>
        <w:rPr>
          <w:sz w:val="22"/>
          <w:szCs w:val="22"/>
        </w:rPr>
      </w:pPr>
    </w:p>
    <w:p w14:paraId="0ED853DA" w14:textId="1DC1DEEC" w:rsidR="00D34734" w:rsidRPr="00D34734" w:rsidRDefault="001806FF" w:rsidP="001806FF">
      <w:pPr>
        <w:rPr>
          <w:sz w:val="22"/>
          <w:szCs w:val="22"/>
        </w:rPr>
      </w:pPr>
      <w:r>
        <w:rPr>
          <w:sz w:val="22"/>
          <w:szCs w:val="22"/>
        </w:rPr>
        <w:t xml:space="preserve">For details, see the header of </w:t>
      </w:r>
      <w:r w:rsidRPr="00D34734">
        <w:rPr>
          <w:rFonts w:ascii="Courier" w:hAnsi="Courier"/>
          <w:sz w:val="22"/>
          <w:szCs w:val="22"/>
        </w:rPr>
        <w:t>climada_tc_windfield</w:t>
      </w:r>
      <w:r w:rsidRPr="00D34734">
        <w:rPr>
          <w:sz w:val="22"/>
          <w:szCs w:val="22"/>
        </w:rPr>
        <w:t xml:space="preserve">  </w:t>
      </w:r>
    </w:p>
    <w:p w14:paraId="3191BF74" w14:textId="77777777" w:rsidR="001806FF" w:rsidRDefault="001806FF" w:rsidP="00D34734">
      <w:pPr>
        <w:rPr>
          <w:b/>
          <w:sz w:val="22"/>
          <w:szCs w:val="22"/>
        </w:rPr>
      </w:pPr>
    </w:p>
    <w:p w14:paraId="1C15817A" w14:textId="3F6A9610" w:rsidR="00D34734" w:rsidRPr="00D34734" w:rsidRDefault="00D34734" w:rsidP="00D34734">
      <w:pPr>
        <w:rPr>
          <w:sz w:val="22"/>
          <w:szCs w:val="22"/>
        </w:rPr>
      </w:pPr>
      <w:r w:rsidRPr="00D34734">
        <w:rPr>
          <w:b/>
          <w:sz w:val="22"/>
          <w:szCs w:val="22"/>
        </w:rPr>
        <w:t>Method</w:t>
      </w:r>
    </w:p>
    <w:p w14:paraId="0014F067" w14:textId="77777777" w:rsidR="00D34734" w:rsidRPr="00D34734" w:rsidRDefault="00D34734" w:rsidP="00D34734">
      <w:pPr>
        <w:rPr>
          <w:sz w:val="22"/>
          <w:szCs w:val="22"/>
        </w:rPr>
      </w:pPr>
    </w:p>
    <w:p w14:paraId="3E57530B" w14:textId="4A1EE71C" w:rsidR="00D34734" w:rsidRDefault="00D34734" w:rsidP="00D34734">
      <w:pPr>
        <w:rPr>
          <w:sz w:val="22"/>
          <w:szCs w:val="22"/>
        </w:rPr>
      </w:pPr>
      <w:r w:rsidRPr="00D34734">
        <w:rPr>
          <w:sz w:val="22"/>
          <w:szCs w:val="22"/>
        </w:rPr>
        <w:t>Currently, the code implements the Holland windfield</w:t>
      </w:r>
      <w:r w:rsidRPr="00D34734">
        <w:rPr>
          <w:rStyle w:val="FootnoteReference"/>
          <w:sz w:val="22"/>
          <w:szCs w:val="22"/>
        </w:rPr>
        <w:footnoteReference w:id="94"/>
      </w:r>
      <w:r w:rsidRPr="00D34734">
        <w:rPr>
          <w:sz w:val="22"/>
          <w:szCs w:val="22"/>
        </w:rPr>
        <w:t xml:space="preserve">. </w:t>
      </w:r>
    </w:p>
    <w:p w14:paraId="41B2942B" w14:textId="77777777" w:rsidR="00747A07" w:rsidRDefault="00747A07" w:rsidP="00D34734">
      <w:pPr>
        <w:rPr>
          <w:sz w:val="22"/>
          <w:szCs w:val="22"/>
        </w:rPr>
      </w:pPr>
    </w:p>
    <w:p w14:paraId="4057E6AB" w14:textId="036869E6" w:rsidR="00747A07" w:rsidRPr="00D34734" w:rsidRDefault="00747A07" w:rsidP="00D34734">
      <w:pPr>
        <w:rPr>
          <w:sz w:val="22"/>
          <w:szCs w:val="22"/>
        </w:rPr>
      </w:pPr>
      <w:r w:rsidRPr="00D34734">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747A07">
        <w:rPr>
          <w:position w:val="-104"/>
          <w:sz w:val="22"/>
          <w:szCs w:val="22"/>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88" o:title=""/>
          </v:shape>
          <o:OLEObject Type="Embed" ProgID="Equation.3" ShapeID="_x0000_i1025" DrawAspect="Content" ObjectID="_1406980608" r:id="rId89"/>
        </w:object>
      </w:r>
    </w:p>
    <w:p w14:paraId="3719AC9B" w14:textId="77777777" w:rsidR="00D34734" w:rsidRDefault="00D34734" w:rsidP="00D34734">
      <w:pPr>
        <w:rPr>
          <w:sz w:val="22"/>
          <w:szCs w:val="22"/>
        </w:rPr>
      </w:pPr>
    </w:p>
    <w:p w14:paraId="1E950300" w14:textId="428262A1" w:rsidR="00747A07" w:rsidRDefault="00747A07" w:rsidP="00747A07">
      <w:pPr>
        <w:rPr>
          <w:sz w:val="22"/>
          <w:szCs w:val="22"/>
        </w:rPr>
      </w:pPr>
      <w:r>
        <w:rPr>
          <w:sz w:val="22"/>
          <w:szCs w:val="22"/>
        </w:rPr>
        <w:t>In case one runs with pretty coarse centroids, where</w:t>
      </w:r>
      <w:r w:rsidRPr="00D34734">
        <w:rPr>
          <w:sz w:val="22"/>
          <w:szCs w:val="22"/>
        </w:rPr>
        <w:t xml:space="preserve"> the </w:t>
      </w:r>
      <w:r>
        <w:rPr>
          <w:sz w:val="22"/>
          <w:szCs w:val="22"/>
        </w:rPr>
        <w:t xml:space="preserve">‘average’ </w:t>
      </w:r>
      <w:r w:rsidRPr="00D34734">
        <w:rPr>
          <w:sz w:val="22"/>
          <w:szCs w:val="22"/>
        </w:rPr>
        <w:t xml:space="preserve">distance </w:t>
      </w:r>
      <w:r>
        <w:rPr>
          <w:sz w:val="22"/>
          <w:szCs w:val="22"/>
        </w:rPr>
        <w:t xml:space="preserve">between centroids is much larger than the storms radius of maximum wind (R), </w:t>
      </w:r>
      <w:r w:rsidRPr="00D34734">
        <w:rPr>
          <w:sz w:val="22"/>
          <w:szCs w:val="22"/>
        </w:rPr>
        <w:t xml:space="preserve">the wind speed (S) </w:t>
      </w:r>
      <w:r>
        <w:rPr>
          <w:sz w:val="22"/>
          <w:szCs w:val="22"/>
        </w:rPr>
        <w:t xml:space="preserve">might better be parametrized </w:t>
      </w:r>
      <w:r w:rsidRPr="00D34734">
        <w:rPr>
          <w:sz w:val="22"/>
          <w:szCs w:val="22"/>
        </w:rPr>
        <w:t>by</w:t>
      </w:r>
      <w:r>
        <w:rPr>
          <w:sz w:val="22"/>
          <w:szCs w:val="22"/>
        </w:rPr>
        <w:t xml:space="preserve"> (see around line 290 in </w:t>
      </w:r>
      <w:r w:rsidRPr="00747A07">
        <w:rPr>
          <w:rFonts w:ascii="Courier" w:hAnsi="Courier"/>
          <w:sz w:val="22"/>
          <w:szCs w:val="22"/>
        </w:rPr>
        <w:t>climada_tc_windfield</w:t>
      </w:r>
      <w:r>
        <w:rPr>
          <w:sz w:val="22"/>
          <w:szCs w:val="22"/>
        </w:rPr>
        <w:t>)</w:t>
      </w:r>
      <w:r w:rsidRPr="00D34734">
        <w:rPr>
          <w:sz w:val="22"/>
          <w:szCs w:val="22"/>
        </w:rPr>
        <w:t>:</w:t>
      </w:r>
    </w:p>
    <w:p w14:paraId="79E36CF1" w14:textId="24D7570F" w:rsidR="00747A07" w:rsidRPr="00D34734" w:rsidRDefault="00747A07" w:rsidP="00D34734">
      <w:pPr>
        <w:rPr>
          <w:sz w:val="22"/>
          <w:szCs w:val="22"/>
        </w:rPr>
      </w:pPr>
    </w:p>
    <w:p w14:paraId="6EFF9517" w14:textId="2D7F3030" w:rsidR="00D34734" w:rsidRPr="00D34734" w:rsidRDefault="00D34734" w:rsidP="00D34734">
      <w:pPr>
        <w:rPr>
          <w:sz w:val="22"/>
          <w:szCs w:val="22"/>
        </w:rPr>
      </w:pPr>
      <w:r w:rsidRPr="00D34734">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030797">
        <w:rPr>
          <w:position w:val="-122"/>
          <w:sz w:val="22"/>
          <w:szCs w:val="22"/>
        </w:rPr>
        <w:object w:dxaOrig="9060" w:dyaOrig="2540" w14:anchorId="2B910748">
          <v:shape id="_x0000_i1026" type="#_x0000_t75" style="width:453.95pt;height:125.7pt" o:ole="">
            <v:imagedata r:id="rId90" o:title=""/>
          </v:shape>
          <o:OLEObject Type="Embed" ProgID="Equation.3" ShapeID="_x0000_i1026" DrawAspect="Content" ObjectID="_1406980609" r:id="rId91"/>
        </w:object>
      </w:r>
    </w:p>
    <w:p w14:paraId="5E078AF1" w14:textId="77777777" w:rsidR="00D34734" w:rsidRDefault="00D34734" w:rsidP="00D34734">
      <w:pPr>
        <w:rPr>
          <w:sz w:val="22"/>
          <w:szCs w:val="22"/>
        </w:rPr>
      </w:pPr>
      <w:r w:rsidRPr="00D34734">
        <w:rPr>
          <w:sz w:val="22"/>
          <w:szCs w:val="22"/>
        </w:rPr>
        <w:t xml:space="preserve">where </w:t>
      </w:r>
      <w:r w:rsidRPr="00D34734">
        <w:rPr>
          <w:i/>
          <w:iCs/>
          <w:sz w:val="22"/>
          <w:szCs w:val="22"/>
        </w:rPr>
        <w:t>M</w:t>
      </w:r>
      <w:r w:rsidRPr="00D34734">
        <w:rPr>
          <w:sz w:val="22"/>
          <w:szCs w:val="22"/>
        </w:rPr>
        <w:t xml:space="preserve"> denotes the maximum sustained wind and </w:t>
      </w:r>
      <w:r w:rsidRPr="00D34734">
        <w:rPr>
          <w:i/>
          <w:iCs/>
          <w:sz w:val="22"/>
          <w:szCs w:val="22"/>
        </w:rPr>
        <w:t>T</w:t>
      </w:r>
      <w:r w:rsidRPr="00D34734">
        <w:rPr>
          <w:sz w:val="22"/>
          <w:szCs w:val="22"/>
        </w:rPr>
        <w:t xml:space="preserve"> is the celerity (forward speed). In case where </w:t>
      </w:r>
      <w:r w:rsidRPr="00D34734">
        <w:rPr>
          <w:i/>
          <w:iCs/>
          <w:sz w:val="22"/>
          <w:szCs w:val="22"/>
        </w:rPr>
        <w:t>D</w:t>
      </w:r>
      <w:r w:rsidRPr="00D34734">
        <w:rPr>
          <w:sz w:val="22"/>
          <w:szCs w:val="22"/>
        </w:rPr>
        <w:t xml:space="preserve"> is still ten times smaller than </w:t>
      </w:r>
      <w:r w:rsidRPr="00D34734">
        <w:rPr>
          <w:i/>
          <w:iCs/>
          <w:sz w:val="22"/>
          <w:szCs w:val="22"/>
        </w:rPr>
        <w:t>R</w:t>
      </w:r>
      <w:r w:rsidRPr="00D34734">
        <w:rPr>
          <w:sz w:val="22"/>
          <w:szCs w:val="22"/>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Default="00747A07" w:rsidP="00D34734">
      <w:pPr>
        <w:rPr>
          <w:sz w:val="22"/>
          <w:szCs w:val="22"/>
        </w:rPr>
      </w:pPr>
    </w:p>
    <w:p w14:paraId="0B40C481" w14:textId="1A88DB20" w:rsidR="00747A07" w:rsidRPr="00D34734" w:rsidRDefault="00747A07" w:rsidP="00D34734">
      <w:pPr>
        <w:rPr>
          <w:sz w:val="22"/>
          <w:szCs w:val="22"/>
        </w:rPr>
      </w:pPr>
      <w:r>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92">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D34734" w:rsidRDefault="00D34734" w:rsidP="00D34734">
      <w:pPr>
        <w:rPr>
          <w:sz w:val="22"/>
          <w:szCs w:val="22"/>
        </w:rPr>
      </w:pPr>
    </w:p>
    <w:p w14:paraId="1AC769BA" w14:textId="77777777" w:rsidR="00D34734" w:rsidRPr="00D34734" w:rsidRDefault="00D34734" w:rsidP="00D34734">
      <w:pPr>
        <w:keepNext/>
        <w:rPr>
          <w:sz w:val="22"/>
          <w:szCs w:val="22"/>
        </w:rPr>
      </w:pPr>
      <w:r w:rsidRPr="00D34734">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12880" cy="2324429"/>
                    </a:xfrm>
                    <a:prstGeom prst="rect">
                      <a:avLst/>
                    </a:prstGeom>
                  </pic:spPr>
                </pic:pic>
              </a:graphicData>
            </a:graphic>
          </wp:inline>
        </w:drawing>
      </w:r>
    </w:p>
    <w:p w14:paraId="6F2FCE13" w14:textId="18DF2DF9" w:rsidR="00D34734" w:rsidRPr="00D34734" w:rsidRDefault="00D34734" w:rsidP="00D34734">
      <w:pPr>
        <w:pStyle w:val="Caption"/>
        <w:rPr>
          <w:rFonts w:ascii="Arial" w:hAnsi="Arial" w:cs="Arial"/>
          <w:sz w:val="22"/>
          <w:szCs w:val="22"/>
        </w:rPr>
      </w:pPr>
      <w:r w:rsidRPr="00D34734">
        <w:rPr>
          <w:rFonts w:ascii="Arial" w:hAnsi="Arial" w:cs="Arial"/>
          <w:sz w:val="22"/>
          <w:szCs w:val="22"/>
        </w:rPr>
        <w:t xml:space="preserve">Figure: Maximum sustained 1 min wind speed in relation to </w:t>
      </w:r>
      <w:r w:rsidR="00747A07">
        <w:rPr>
          <w:rFonts w:ascii="Arial" w:hAnsi="Arial" w:cs="Arial"/>
          <w:sz w:val="22"/>
          <w:szCs w:val="22"/>
        </w:rPr>
        <w:t>the distance to the track node (top panel original Holland, lower panel for special case as described above).</w:t>
      </w:r>
    </w:p>
    <w:p w14:paraId="18019003" w14:textId="77777777" w:rsidR="00D34734" w:rsidRPr="00D34734" w:rsidRDefault="00D34734" w:rsidP="00D34734">
      <w:pPr>
        <w:rPr>
          <w:sz w:val="22"/>
          <w:szCs w:val="22"/>
        </w:rPr>
      </w:pPr>
    </w:p>
    <w:p w14:paraId="0EFE8627" w14:textId="77777777" w:rsidR="00D34734" w:rsidRPr="00D34734" w:rsidRDefault="00D34734" w:rsidP="00D34734">
      <w:pPr>
        <w:rPr>
          <w:sz w:val="22"/>
          <w:szCs w:val="22"/>
        </w:rPr>
      </w:pPr>
      <w:r w:rsidRPr="00D34734">
        <w:rPr>
          <w:sz w:val="22"/>
          <w:szCs w:val="22"/>
        </w:rPr>
        <w:t>The radius of maximum wind (R, in km) depends on the latitude of the track node (L) as follows:</w:t>
      </w:r>
    </w:p>
    <w:p w14:paraId="556D4F72" w14:textId="197475F6" w:rsidR="00D34734" w:rsidRPr="00D34734" w:rsidRDefault="00D34734" w:rsidP="00D34734">
      <w:pPr>
        <w:rPr>
          <w:sz w:val="22"/>
          <w:szCs w:val="22"/>
        </w:rPr>
      </w:pPr>
    </w:p>
    <w:p w14:paraId="5D8DBAFA" w14:textId="23DE2686" w:rsidR="00D34734" w:rsidRPr="00D34734" w:rsidRDefault="001806FF" w:rsidP="00D34734">
      <w:pPr>
        <w:rPr>
          <w:sz w:val="22"/>
          <w:szCs w:val="22"/>
        </w:rPr>
      </w:pPr>
      <w:r w:rsidRPr="00D34734">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D34734">
        <w:rPr>
          <w:position w:val="-46"/>
          <w:sz w:val="22"/>
          <w:szCs w:val="22"/>
        </w:rPr>
        <w:object w:dxaOrig="4300" w:dyaOrig="1060" w14:anchorId="75D1251A">
          <v:shape id="_x0000_i1027" type="#_x0000_t75" style="width:211.1pt;height:52.45pt" o:ole="">
            <v:imagedata r:id="rId94" o:title=""/>
          </v:shape>
          <o:OLEObject Type="Embed" ProgID="Equation.3" ShapeID="_x0000_i1027" DrawAspect="Content" ObjectID="_1406980610" r:id="rId95"/>
        </w:object>
      </w:r>
    </w:p>
    <w:p w14:paraId="214AFE9C" w14:textId="77777777" w:rsidR="00D34734" w:rsidRPr="00D34734" w:rsidRDefault="00D34734" w:rsidP="00D34734">
      <w:pPr>
        <w:rPr>
          <w:sz w:val="22"/>
          <w:szCs w:val="22"/>
        </w:rPr>
      </w:pPr>
    </w:p>
    <w:p w14:paraId="55166ED4"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24868" cy="2342593"/>
                    </a:xfrm>
                    <a:prstGeom prst="rect">
                      <a:avLst/>
                    </a:prstGeom>
                  </pic:spPr>
                </pic:pic>
              </a:graphicData>
            </a:graphic>
          </wp:inline>
        </w:drawing>
      </w:r>
    </w:p>
    <w:p w14:paraId="58A691C8" w14:textId="397714A6" w:rsidR="00D34734" w:rsidRPr="00D34734" w:rsidRDefault="00D34734" w:rsidP="00D34734">
      <w:pPr>
        <w:pStyle w:val="Caption"/>
        <w:rPr>
          <w:rFonts w:ascii="Arial" w:hAnsi="Arial" w:cs="Arial"/>
          <w:sz w:val="22"/>
          <w:szCs w:val="22"/>
        </w:rPr>
      </w:pPr>
      <w:r w:rsidRPr="00D34734">
        <w:rPr>
          <w:rFonts w:ascii="Arial" w:hAnsi="Arial" w:cs="Arial"/>
          <w:sz w:val="22"/>
          <w:szCs w:val="22"/>
        </w:rPr>
        <w:t>Figure: Radius of maximum wind in relation to latitude of track node.</w:t>
      </w:r>
    </w:p>
    <w:p w14:paraId="09338C89" w14:textId="77777777" w:rsidR="00D34734" w:rsidRPr="00D34734" w:rsidRDefault="00D34734" w:rsidP="00D34734">
      <w:pPr>
        <w:rPr>
          <w:sz w:val="22"/>
          <w:szCs w:val="22"/>
        </w:rPr>
      </w:pPr>
    </w:p>
    <w:p w14:paraId="19A3264F" w14:textId="77777777" w:rsidR="00D34734" w:rsidRPr="00D34734" w:rsidRDefault="00D34734" w:rsidP="00D34734">
      <w:pPr>
        <w:rPr>
          <w:sz w:val="22"/>
          <w:szCs w:val="22"/>
        </w:rPr>
      </w:pPr>
      <w:r w:rsidRPr="00D34734">
        <w:rPr>
          <w:sz w:val="22"/>
          <w:szCs w:val="22"/>
        </w:rPr>
        <w:t xml:space="preserve">Finally, the wind speed, </w:t>
      </w:r>
      <w:r w:rsidRPr="00D34734">
        <w:rPr>
          <w:i/>
          <w:iCs/>
          <w:sz w:val="22"/>
          <w:szCs w:val="22"/>
        </w:rPr>
        <w:t>S</w:t>
      </w:r>
      <w:r w:rsidRPr="00D34734">
        <w:rPr>
          <w:sz w:val="22"/>
          <w:szCs w:val="22"/>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D34734" w:rsidRDefault="001E617D" w:rsidP="00D34734">
      <w:pPr>
        <w:rPr>
          <w:i/>
          <w:color w:val="948A54" w:themeColor="background2" w:themeShade="80"/>
          <w:sz w:val="22"/>
          <w:szCs w:val="22"/>
        </w:rPr>
      </w:pPr>
      <w:hyperlink r:id="rId97" w:history="1">
        <w:r w:rsidR="00D34734" w:rsidRPr="00D34734">
          <w:rPr>
            <w:rStyle w:val="Hyperlink"/>
            <w:sz w:val="22"/>
            <w:szCs w:val="22"/>
          </w:rPr>
          <w:t>http://www.prh.noaa.gov/cphc/pages/FAQ/Winds_and_Energy.php</w:t>
        </w:r>
      </w:hyperlink>
    </w:p>
    <w:p w14:paraId="0755745E" w14:textId="77777777" w:rsidR="00D34734" w:rsidRPr="00D34734" w:rsidRDefault="00D34734" w:rsidP="00D34734">
      <w:pPr>
        <w:rPr>
          <w:sz w:val="22"/>
          <w:szCs w:val="22"/>
        </w:rPr>
      </w:pPr>
    </w:p>
    <w:p w14:paraId="745DE095" w14:textId="7823646F" w:rsidR="00D34734" w:rsidRPr="00D34734" w:rsidRDefault="001806FF" w:rsidP="00D34734">
      <w:pPr>
        <w:rPr>
          <w:sz w:val="22"/>
          <w:szCs w:val="22"/>
        </w:rPr>
      </w:pPr>
      <w:r>
        <w:rPr>
          <w:sz w:val="22"/>
          <w:szCs w:val="22"/>
        </w:rPr>
        <w:t xml:space="preserve">Any other wind field </w:t>
      </w:r>
      <w:r w:rsidRPr="00D34734">
        <w:rPr>
          <w:sz w:val="22"/>
          <w:szCs w:val="22"/>
        </w:rPr>
        <w:t>parameterization</w:t>
      </w:r>
      <w:r w:rsidR="00D34734" w:rsidRPr="00D34734">
        <w:rPr>
          <w:sz w:val="22"/>
          <w:szCs w:val="22"/>
        </w:rPr>
        <w:t xml:space="preserve"> can be implemented in a similar fashion (just implement in a copy of </w:t>
      </w:r>
      <w:r w:rsidR="00D34734" w:rsidRPr="001806FF">
        <w:rPr>
          <w:rFonts w:ascii="Courier" w:hAnsi="Courier"/>
          <w:sz w:val="22"/>
          <w:szCs w:val="22"/>
        </w:rPr>
        <w:t>climada_tc_windfield</w:t>
      </w:r>
      <w:r w:rsidR="00D34734" w:rsidRPr="00D34734">
        <w:rPr>
          <w:sz w:val="22"/>
          <w:szCs w:val="22"/>
        </w:rPr>
        <w:t xml:space="preserve">, e.g. </w:t>
      </w:r>
      <w:r w:rsidR="00D34734" w:rsidRPr="001806FF">
        <w:rPr>
          <w:rFonts w:ascii="Courier" w:hAnsi="Courier"/>
          <w:sz w:val="22"/>
          <w:szCs w:val="22"/>
        </w:rPr>
        <w:t>climada_tc_</w:t>
      </w:r>
      <w:r>
        <w:rPr>
          <w:rFonts w:ascii="Courier" w:hAnsi="Courier"/>
          <w:sz w:val="22"/>
          <w:szCs w:val="22"/>
        </w:rPr>
        <w:t>MY_</w:t>
      </w:r>
      <w:r w:rsidR="00D34734" w:rsidRPr="001806FF">
        <w:rPr>
          <w:rFonts w:ascii="Courier" w:hAnsi="Courier"/>
          <w:sz w:val="22"/>
          <w:szCs w:val="22"/>
        </w:rPr>
        <w:t>windfield</w:t>
      </w:r>
      <w:r w:rsidR="00D34734" w:rsidRPr="00D34734">
        <w:rPr>
          <w:sz w:val="22"/>
          <w:szCs w:val="22"/>
        </w:rPr>
        <w:t xml:space="preserve">, see also the routine </w:t>
      </w:r>
      <w:r w:rsidR="00D34734" w:rsidRPr="001806FF">
        <w:rPr>
          <w:rFonts w:ascii="Courier" w:hAnsi="Courier"/>
          <w:sz w:val="22"/>
          <w:szCs w:val="22"/>
        </w:rPr>
        <w:t>climada_tc_hazard_set</w:t>
      </w:r>
      <w:r w:rsidR="00D34734" w:rsidRPr="00D34734">
        <w:rPr>
          <w:sz w:val="22"/>
          <w:szCs w:val="22"/>
        </w:rPr>
        <w:t xml:space="preserve"> to change the caller when generating the probabilistic set).</w:t>
      </w:r>
    </w:p>
    <w:p w14:paraId="507DBB4D" w14:textId="77777777" w:rsidR="00D34734" w:rsidRPr="00D34734" w:rsidRDefault="00D34734" w:rsidP="00D34734">
      <w:pPr>
        <w:rPr>
          <w:sz w:val="22"/>
          <w:szCs w:val="22"/>
        </w:rPr>
      </w:pPr>
    </w:p>
    <w:p w14:paraId="29AB52A3" w14:textId="77777777" w:rsidR="001806FF" w:rsidRDefault="00D34734" w:rsidP="001806FF">
      <w:pPr>
        <w:rPr>
          <w:sz w:val="22"/>
          <w:szCs w:val="22"/>
        </w:rPr>
      </w:pPr>
      <w:r w:rsidRPr="00D34734">
        <w:rPr>
          <w:sz w:val="22"/>
          <w:szCs w:val="22"/>
        </w:rPr>
        <w:t>In order to test the wind field calculation, the following might help:</w:t>
      </w:r>
    </w:p>
    <w:p w14:paraId="5DFAFCBE" w14:textId="77777777" w:rsidR="001806FF" w:rsidRDefault="001806FF" w:rsidP="001806FF">
      <w:pPr>
        <w:rPr>
          <w:sz w:val="22"/>
          <w:szCs w:val="22"/>
        </w:rPr>
      </w:pPr>
    </w:p>
    <w:p w14:paraId="544C1FDF" w14:textId="77777777" w:rsidR="001806FF" w:rsidRDefault="00D34734" w:rsidP="001806FF">
      <w:pPr>
        <w:rPr>
          <w:sz w:val="22"/>
          <w:szCs w:val="22"/>
        </w:rPr>
      </w:pPr>
      <w:r w:rsidRPr="001806FF">
        <w:rPr>
          <w:sz w:val="22"/>
          <w:szCs w:val="22"/>
        </w:rPr>
        <w:t>Use the tc_track structure (should still be in memory), but start with only one track, e.g. tc_track(84) for the 84</w:t>
      </w:r>
      <w:r w:rsidRPr="001806FF">
        <w:rPr>
          <w:sz w:val="22"/>
          <w:szCs w:val="22"/>
          <w:vertAlign w:val="superscript"/>
        </w:rPr>
        <w:t>th</w:t>
      </w:r>
      <w:r w:rsidRPr="001806FF">
        <w:rPr>
          <w:sz w:val="22"/>
          <w:szCs w:val="22"/>
        </w:rPr>
        <w:t xml:space="preserve"> track. Investigate tc_track.name to find a particular event. Use e.g. the following code to show a list of track number, year and name:</w:t>
      </w:r>
    </w:p>
    <w:p w14:paraId="5D1D4378" w14:textId="77777777" w:rsidR="001806FF" w:rsidRDefault="001806FF" w:rsidP="001806FF">
      <w:pPr>
        <w:rPr>
          <w:sz w:val="22"/>
          <w:szCs w:val="22"/>
        </w:rPr>
      </w:pPr>
    </w:p>
    <w:p w14:paraId="3E4DD9C1" w14:textId="77777777" w:rsidR="001806FF" w:rsidRPr="001806FF" w:rsidRDefault="00D34734" w:rsidP="001806FF">
      <w:pPr>
        <w:ind w:right="-347"/>
        <w:rPr>
          <w:rFonts w:ascii="Courier" w:hAnsi="Courier"/>
          <w:sz w:val="20"/>
          <w:szCs w:val="20"/>
        </w:rPr>
      </w:pPr>
      <w:r w:rsidRPr="001806FF">
        <w:rPr>
          <w:rFonts w:ascii="Courier" w:hAnsi="Courier"/>
          <w:color w:val="0000FF"/>
          <w:sz w:val="20"/>
          <w:szCs w:val="20"/>
        </w:rPr>
        <w:t>for</w:t>
      </w:r>
      <w:r w:rsidRPr="001806FF">
        <w:rPr>
          <w:rFonts w:ascii="Courier" w:hAnsi="Courier"/>
          <w:color w:val="000000"/>
          <w:sz w:val="20"/>
          <w:szCs w:val="20"/>
        </w:rPr>
        <w:t xml:space="preserve"> i=1:length(tc_track)</w:t>
      </w:r>
    </w:p>
    <w:p w14:paraId="291BF1CA" w14:textId="7D92AC2C" w:rsidR="001806FF" w:rsidRPr="001806FF" w:rsidRDefault="00D34734" w:rsidP="001806FF">
      <w:pPr>
        <w:ind w:right="-347" w:firstLine="567"/>
        <w:rPr>
          <w:rFonts w:ascii="Courier" w:hAnsi="Courier"/>
          <w:sz w:val="20"/>
          <w:szCs w:val="20"/>
        </w:rPr>
      </w:pPr>
      <w:r w:rsidRPr="001806FF">
        <w:rPr>
          <w:rFonts w:ascii="Courier" w:hAnsi="Courier"/>
          <w:color w:val="000000"/>
          <w:sz w:val="20"/>
          <w:szCs w:val="20"/>
        </w:rPr>
        <w:t>fprintf(</w:t>
      </w:r>
      <w:r w:rsidR="001806FF">
        <w:rPr>
          <w:rFonts w:ascii="Courier" w:hAnsi="Courier"/>
          <w:color w:val="A020F0"/>
          <w:sz w:val="20"/>
          <w:szCs w:val="20"/>
        </w:rPr>
        <w:t xml:space="preserve">'%i %i </w:t>
      </w:r>
      <w:r w:rsidRPr="001806FF">
        <w:rPr>
          <w:rFonts w:ascii="Courier" w:hAnsi="Courier"/>
          <w:color w:val="A020F0"/>
          <w:sz w:val="20"/>
          <w:szCs w:val="20"/>
        </w:rPr>
        <w:t>%s\n'</w:t>
      </w:r>
      <w:r w:rsidRPr="001806FF">
        <w:rPr>
          <w:rFonts w:ascii="Courier" w:hAnsi="Courier"/>
          <w:color w:val="000000"/>
          <w:sz w:val="20"/>
          <w:szCs w:val="20"/>
        </w:rPr>
        <w:t>,i,tc_track(i).yyyy(1),char(tc_track(i).name));</w:t>
      </w:r>
    </w:p>
    <w:p w14:paraId="27D92DCA" w14:textId="77777777" w:rsidR="001806FF" w:rsidRDefault="00D34734" w:rsidP="001806FF">
      <w:pPr>
        <w:ind w:right="-347"/>
        <w:rPr>
          <w:sz w:val="22"/>
          <w:szCs w:val="22"/>
        </w:rPr>
      </w:pPr>
      <w:r w:rsidRPr="001806FF">
        <w:rPr>
          <w:rFonts w:ascii="Courier" w:hAnsi="Courier"/>
          <w:color w:val="0000FF"/>
          <w:sz w:val="20"/>
          <w:szCs w:val="20"/>
        </w:rPr>
        <w:t>end</w:t>
      </w:r>
    </w:p>
    <w:p w14:paraId="1195C5B6" w14:textId="77777777" w:rsidR="001806FF" w:rsidRDefault="001806FF" w:rsidP="001806FF">
      <w:pPr>
        <w:ind w:right="-347"/>
        <w:rPr>
          <w:sz w:val="22"/>
          <w:szCs w:val="22"/>
        </w:rPr>
      </w:pPr>
    </w:p>
    <w:p w14:paraId="405C4CA5" w14:textId="2E33D249" w:rsidR="001806FF" w:rsidRDefault="001806FF" w:rsidP="001806FF">
      <w:pPr>
        <w:ind w:right="-347"/>
        <w:rPr>
          <w:sz w:val="22"/>
          <w:szCs w:val="22"/>
        </w:rPr>
      </w:pPr>
      <w:r>
        <w:rPr>
          <w:sz w:val="22"/>
          <w:szCs w:val="22"/>
        </w:rPr>
        <w:t xml:space="preserve">Obtain </w:t>
      </w:r>
      <w:r w:rsidR="00D34734" w:rsidRPr="001806FF">
        <w:rPr>
          <w:sz w:val="22"/>
          <w:szCs w:val="22"/>
        </w:rPr>
        <w:t xml:space="preserve">centroids </w:t>
      </w:r>
      <w:r>
        <w:rPr>
          <w:sz w:val="22"/>
          <w:szCs w:val="22"/>
        </w:rPr>
        <w:t xml:space="preserve">(points at which to evaluate the winfield) </w:t>
      </w:r>
      <w:r w:rsidR="00D34734" w:rsidRPr="001806FF">
        <w:rPr>
          <w:sz w:val="22"/>
          <w:szCs w:val="22"/>
        </w:rPr>
        <w:t>using</w:t>
      </w:r>
    </w:p>
    <w:p w14:paraId="6B8D44F5" w14:textId="77777777" w:rsidR="001806FF" w:rsidRDefault="001806FF" w:rsidP="001806FF">
      <w:pPr>
        <w:ind w:right="-347"/>
        <w:rPr>
          <w:sz w:val="22"/>
          <w:szCs w:val="22"/>
        </w:rPr>
      </w:pPr>
    </w:p>
    <w:p w14:paraId="0007FD94" w14:textId="72AC946B" w:rsidR="00D34734" w:rsidRPr="001806FF" w:rsidRDefault="00D34734" w:rsidP="001806FF">
      <w:pPr>
        <w:ind w:right="-347"/>
        <w:rPr>
          <w:rFonts w:ascii="Courier" w:hAnsi="Courier"/>
          <w:sz w:val="20"/>
          <w:szCs w:val="20"/>
        </w:rPr>
      </w:pPr>
      <w:r w:rsidRPr="001806FF">
        <w:rPr>
          <w:rFonts w:ascii="Courier" w:hAnsi="Courier"/>
          <w:color w:val="000000"/>
          <w:sz w:val="20"/>
          <w:szCs w:val="20"/>
        </w:rPr>
        <w:t>centroids = climada_centroids_read</w:t>
      </w:r>
      <w:r w:rsidR="001806FF" w:rsidRPr="001806FF">
        <w:rPr>
          <w:rFonts w:ascii="Courier" w:hAnsi="Courier"/>
          <w:color w:val="000000"/>
          <w:sz w:val="20"/>
          <w:szCs w:val="20"/>
        </w:rPr>
        <w:t>(‘’,</w:t>
      </w:r>
      <w:r w:rsidR="001806FF" w:rsidRPr="001806FF">
        <w:rPr>
          <w:rFonts w:ascii="Courier" w:hAnsi="Courier"/>
          <w:color w:val="FF6600"/>
          <w:sz w:val="20"/>
          <w:szCs w:val="20"/>
        </w:rPr>
        <w:t>1</w:t>
      </w:r>
      <w:r w:rsidR="001806FF" w:rsidRPr="001806FF">
        <w:rPr>
          <w:rFonts w:ascii="Courier" w:hAnsi="Courier"/>
          <w:color w:val="000000"/>
          <w:sz w:val="20"/>
          <w:szCs w:val="20"/>
        </w:rPr>
        <w:t>)</w:t>
      </w:r>
    </w:p>
    <w:p w14:paraId="4D97C9B7" w14:textId="77777777" w:rsidR="00D34734" w:rsidRPr="00D34734" w:rsidRDefault="00D34734" w:rsidP="00D34734">
      <w:pPr>
        <w:autoSpaceDE w:val="0"/>
        <w:autoSpaceDN w:val="0"/>
        <w:adjustRightInd w:val="0"/>
        <w:ind w:firstLine="567"/>
        <w:rPr>
          <w:sz w:val="22"/>
          <w:szCs w:val="22"/>
        </w:rPr>
      </w:pPr>
    </w:p>
    <w:p w14:paraId="743395DA" w14:textId="59FF8F98" w:rsidR="00D34734" w:rsidRPr="001806FF" w:rsidRDefault="00D34734" w:rsidP="001806FF">
      <w:pPr>
        <w:rPr>
          <w:sz w:val="22"/>
          <w:szCs w:val="22"/>
        </w:rPr>
      </w:pPr>
      <w:r w:rsidRPr="00D34734">
        <w:rPr>
          <w:sz w:val="22"/>
          <w:szCs w:val="22"/>
        </w:rPr>
        <w:t xml:space="preserve">Note that this call </w:t>
      </w:r>
      <w:r w:rsidR="001806FF">
        <w:rPr>
          <w:sz w:val="22"/>
          <w:szCs w:val="22"/>
        </w:rPr>
        <w:t xml:space="preserve">with the </w:t>
      </w:r>
      <w:r w:rsidR="001806FF" w:rsidRPr="001806FF">
        <w:rPr>
          <w:color w:val="FF6600"/>
          <w:sz w:val="22"/>
          <w:szCs w:val="22"/>
        </w:rPr>
        <w:t>1</w:t>
      </w:r>
      <w:r w:rsidR="001806FF">
        <w:rPr>
          <w:sz w:val="22"/>
          <w:szCs w:val="22"/>
        </w:rPr>
        <w:t xml:space="preserve"> </w:t>
      </w:r>
      <w:r w:rsidRPr="00D34734">
        <w:rPr>
          <w:sz w:val="22"/>
          <w:szCs w:val="22"/>
        </w:rPr>
        <w:t xml:space="preserve">also plots the centroids (use the zoom function on the map). </w:t>
      </w:r>
      <w:r w:rsidR="001806FF">
        <w:rPr>
          <w:sz w:val="22"/>
          <w:szCs w:val="22"/>
        </w:rPr>
        <w:t xml:space="preserve"> </w:t>
      </w:r>
      <w:r w:rsidRPr="001806FF">
        <w:rPr>
          <w:sz w:val="22"/>
          <w:szCs w:val="22"/>
        </w:rPr>
        <w:t xml:space="preserve">See also the parameter </w:t>
      </w:r>
      <w:r w:rsidRPr="001806FF">
        <w:rPr>
          <w:rFonts w:ascii="Courier" w:hAnsi="Courier"/>
          <w:sz w:val="22"/>
          <w:szCs w:val="22"/>
        </w:rPr>
        <w:t>check_plot</w:t>
      </w:r>
      <w:r w:rsidRPr="001806FF">
        <w:rPr>
          <w:sz w:val="22"/>
          <w:szCs w:val="22"/>
        </w:rPr>
        <w:t xml:space="preserve"> in the PARAMETER section of the </w:t>
      </w:r>
      <w:r w:rsidR="001806FF" w:rsidRPr="001806FF">
        <w:rPr>
          <w:rFonts w:ascii="Courier" w:hAnsi="Courier"/>
          <w:sz w:val="22"/>
          <w:szCs w:val="22"/>
        </w:rPr>
        <w:t>climada_tc_windfield</w:t>
      </w:r>
      <w:r w:rsidR="001806FF">
        <w:rPr>
          <w:sz w:val="22"/>
          <w:szCs w:val="22"/>
        </w:rPr>
        <w:t xml:space="preserve"> </w:t>
      </w:r>
      <w:r w:rsidRPr="001806FF">
        <w:rPr>
          <w:sz w:val="22"/>
          <w:szCs w:val="22"/>
        </w:rPr>
        <w:t xml:space="preserve">code or refer to the routine </w:t>
      </w:r>
      <w:r w:rsidRPr="001806FF">
        <w:rPr>
          <w:rFonts w:ascii="Courier" w:hAnsi="Courier"/>
          <w:sz w:val="22"/>
          <w:szCs w:val="22"/>
        </w:rPr>
        <w:t>climada_color_plot</w:t>
      </w:r>
      <w:r w:rsidRPr="001806FF">
        <w:rPr>
          <w:sz w:val="22"/>
          <w:szCs w:val="22"/>
        </w:rPr>
        <w:t>.</w:t>
      </w:r>
    </w:p>
    <w:p w14:paraId="7A08C1D4" w14:textId="77777777" w:rsidR="00D34734" w:rsidRPr="00D34734" w:rsidRDefault="00D34734" w:rsidP="00D34734">
      <w:pPr>
        <w:rPr>
          <w:sz w:val="22"/>
          <w:szCs w:val="22"/>
        </w:rPr>
      </w:pPr>
    </w:p>
    <w:p w14:paraId="3D00E91D" w14:textId="77777777" w:rsidR="00D34734" w:rsidRPr="00D34734" w:rsidRDefault="00D34734" w:rsidP="00D34734">
      <w:pPr>
        <w:keepNext/>
        <w:rPr>
          <w:sz w:val="22"/>
          <w:szCs w:val="22"/>
        </w:rPr>
      </w:pPr>
      <w:r w:rsidRPr="00D34734">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Default="00B23EDB" w:rsidP="00D34734">
      <w:pPr>
        <w:pStyle w:val="Caption"/>
        <w:rPr>
          <w:rFonts w:ascii="Arial" w:hAnsi="Arial" w:cs="Arial"/>
          <w:sz w:val="22"/>
          <w:szCs w:val="22"/>
        </w:rPr>
      </w:pPr>
      <w:r>
        <w:rPr>
          <w:rFonts w:ascii="Arial" w:hAnsi="Arial" w:cs="Arial"/>
          <w:sz w:val="22"/>
          <w:szCs w:val="22"/>
        </w:rPr>
        <w:t>Figure</w:t>
      </w:r>
      <w:r w:rsidR="00D34734" w:rsidRPr="00D34734">
        <w:rPr>
          <w:rFonts w:ascii="Arial" w:hAnsi="Arial" w:cs="Arial"/>
          <w:sz w:val="22"/>
          <w:szCs w:val="22"/>
        </w:rPr>
        <w:t>: Wind field calculate</w:t>
      </w:r>
      <w:r>
        <w:rPr>
          <w:rFonts w:ascii="Arial" w:hAnsi="Arial" w:cs="Arial"/>
          <w:sz w:val="22"/>
          <w:szCs w:val="22"/>
        </w:rPr>
        <w:t>d</w:t>
      </w:r>
      <w:r w:rsidR="00D34734" w:rsidRPr="00D34734">
        <w:rPr>
          <w:rFonts w:ascii="Arial" w:hAnsi="Arial" w:cs="Arial"/>
          <w:sz w:val="22"/>
          <w:szCs w:val="22"/>
        </w:rPr>
        <w:t xml:space="preserve"> based on track 577</w:t>
      </w:r>
      <w:r>
        <w:rPr>
          <w:rFonts w:ascii="Arial" w:hAnsi="Arial" w:cs="Arial"/>
          <w:sz w:val="22"/>
          <w:szCs w:val="22"/>
        </w:rPr>
        <w:t xml:space="preserve"> of the South Indian Ocean. This particular track results</w:t>
      </w:r>
      <w:r w:rsidR="00D34734" w:rsidRPr="00D34734">
        <w:rPr>
          <w:rFonts w:ascii="Arial" w:hAnsi="Arial" w:cs="Arial"/>
          <w:sz w:val="22"/>
          <w:szCs w:val="22"/>
        </w:rPr>
        <w:t xml:space="preserve"> in the second highest wind speed in t</w:t>
      </w:r>
      <w:r>
        <w:rPr>
          <w:rFonts w:ascii="Arial" w:hAnsi="Arial" w:cs="Arial"/>
          <w:sz w:val="22"/>
          <w:szCs w:val="22"/>
        </w:rPr>
        <w:t xml:space="preserve">he city of Beira, </w:t>
      </w:r>
      <w:r w:rsidR="00D34734" w:rsidRPr="00D34734">
        <w:rPr>
          <w:rFonts w:ascii="Arial" w:hAnsi="Arial" w:cs="Arial"/>
          <w:sz w:val="22"/>
          <w:szCs w:val="22"/>
        </w:rPr>
        <w:t>Mozambique.</w:t>
      </w:r>
    </w:p>
    <w:p w14:paraId="72AA728C" w14:textId="77777777" w:rsidR="001806FF" w:rsidRPr="001806FF" w:rsidRDefault="001806FF" w:rsidP="001806FF"/>
    <w:p w14:paraId="02BF659D" w14:textId="62C9CC2B" w:rsidR="00D34734" w:rsidRPr="00D34734" w:rsidRDefault="001806FF" w:rsidP="001806FF">
      <w:pPr>
        <w:pStyle w:val="Heading3"/>
      </w:pPr>
      <w:bookmarkStart w:id="43" w:name="_Toc299096740"/>
      <w:bookmarkStart w:id="44" w:name="_Toc299451402"/>
      <w:bookmarkStart w:id="45" w:name="_Toc299451477"/>
      <w:bookmarkStart w:id="46" w:name="_Toc339438717"/>
      <w:bookmarkStart w:id="47" w:name="_Toc249783522"/>
      <w:bookmarkStart w:id="48" w:name="_Toc332440584"/>
      <w:r>
        <w:t>Single cyclone t</w:t>
      </w:r>
      <w:r w:rsidR="00D34734" w:rsidRPr="00D34734">
        <w:t>rack</w:t>
      </w:r>
      <w:bookmarkEnd w:id="43"/>
      <w:r>
        <w:t xml:space="preserve"> evolution a</w:t>
      </w:r>
      <w:r w:rsidR="00D34734" w:rsidRPr="00D34734">
        <w:t>nimation</w:t>
      </w:r>
      <w:bookmarkEnd w:id="44"/>
      <w:bookmarkEnd w:id="45"/>
      <w:bookmarkEnd w:id="46"/>
      <w:bookmarkEnd w:id="47"/>
      <w:bookmarkEnd w:id="48"/>
    </w:p>
    <w:p w14:paraId="03A9F0D6" w14:textId="77777777" w:rsidR="00D34734" w:rsidRPr="00D34734" w:rsidRDefault="00D34734" w:rsidP="00D34734">
      <w:pPr>
        <w:rPr>
          <w:sz w:val="22"/>
          <w:szCs w:val="22"/>
        </w:rPr>
      </w:pPr>
    </w:p>
    <w:p w14:paraId="301BAA04" w14:textId="1683B651" w:rsidR="00D34734" w:rsidRPr="00D34734" w:rsidRDefault="001806FF" w:rsidP="00B23EDB">
      <w:pPr>
        <w:rPr>
          <w:sz w:val="22"/>
          <w:szCs w:val="22"/>
        </w:rPr>
      </w:pPr>
      <w:r>
        <w:rPr>
          <w:sz w:val="22"/>
          <w:szCs w:val="22"/>
        </w:rPr>
        <w:t>The function</w:t>
      </w:r>
      <w:r w:rsidRPr="001806FF">
        <w:rPr>
          <w:sz w:val="22"/>
          <w:szCs w:val="22"/>
        </w:rPr>
        <w:t xml:space="preserve"> </w:t>
      </w:r>
      <w:r w:rsidRPr="001806FF">
        <w:rPr>
          <w:rFonts w:ascii="Courier" w:hAnsi="Courier"/>
          <w:sz w:val="22"/>
          <w:szCs w:val="22"/>
        </w:rPr>
        <w:t>climada_tc_windfield_animation</w:t>
      </w:r>
      <w:r>
        <w:rPr>
          <w:rStyle w:val="FootnoteReference"/>
          <w:rFonts w:ascii="Courier" w:hAnsi="Courier"/>
          <w:sz w:val="22"/>
          <w:szCs w:val="22"/>
        </w:rPr>
        <w:footnoteReference w:id="95"/>
      </w:r>
      <w:r>
        <w:rPr>
          <w:sz w:val="22"/>
          <w:szCs w:val="22"/>
        </w:rPr>
        <w:t xml:space="preserve"> refines </w:t>
      </w:r>
      <w:r w:rsidRPr="001806FF">
        <w:rPr>
          <w:rFonts w:ascii="Courier" w:hAnsi="Courier"/>
          <w:sz w:val="22"/>
          <w:szCs w:val="22"/>
        </w:rPr>
        <w:t>tc_</w:t>
      </w:r>
      <w:r w:rsidR="00D34734" w:rsidRPr="001806FF">
        <w:rPr>
          <w:rFonts w:ascii="Courier" w:hAnsi="Courier"/>
          <w:sz w:val="22"/>
          <w:szCs w:val="22"/>
        </w:rPr>
        <w:t>track</w:t>
      </w:r>
      <w:r w:rsidR="00D34734" w:rsidRPr="00D34734">
        <w:rPr>
          <w:sz w:val="22"/>
          <w:szCs w:val="22"/>
        </w:rPr>
        <w:t xml:space="preserve"> to 1hour resolution, calculates wi</w:t>
      </w:r>
      <w:r>
        <w:rPr>
          <w:sz w:val="22"/>
          <w:szCs w:val="22"/>
        </w:rPr>
        <w:t xml:space="preserve">nd field for every time step of </w:t>
      </w:r>
      <w:r w:rsidR="00D34734" w:rsidRPr="00D34734">
        <w:rPr>
          <w:sz w:val="22"/>
          <w:szCs w:val="22"/>
        </w:rPr>
        <w:t xml:space="preserve">1h. The function displays the wind fields for selected </w:t>
      </w:r>
      <w:r>
        <w:rPr>
          <w:sz w:val="22"/>
          <w:szCs w:val="22"/>
        </w:rPr>
        <w:t xml:space="preserve">aggregated time steps, e.g. 3h, </w:t>
      </w:r>
      <w:r w:rsidR="00D34734" w:rsidRPr="00D34734">
        <w:rPr>
          <w:sz w:val="22"/>
          <w:szCs w:val="22"/>
        </w:rPr>
        <w:t>6h, 24h. Aggregation default is 6h</w:t>
      </w:r>
      <w:r w:rsidR="00B23EDB">
        <w:rPr>
          <w:sz w:val="22"/>
          <w:szCs w:val="22"/>
        </w:rPr>
        <w:t>.</w:t>
      </w:r>
    </w:p>
    <w:p w14:paraId="30562A21" w14:textId="77777777" w:rsidR="00D34734" w:rsidRPr="00D34734" w:rsidRDefault="00D34734" w:rsidP="00D34734">
      <w:pPr>
        <w:ind w:firstLine="360"/>
        <w:rPr>
          <w:sz w:val="22"/>
          <w:szCs w:val="22"/>
        </w:rPr>
      </w:pPr>
      <w:r w:rsidRPr="00D34734">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D34734" w:rsidRDefault="00D34734" w:rsidP="00D34734">
      <w:pPr>
        <w:keepNext/>
        <w:rPr>
          <w:sz w:val="22"/>
          <w:szCs w:val="22"/>
        </w:rPr>
      </w:pPr>
    </w:p>
    <w:p w14:paraId="1C403F31" w14:textId="7A1A8DCD" w:rsidR="00B23EDB" w:rsidRPr="00851529" w:rsidRDefault="00B23EDB" w:rsidP="00851529">
      <w:pPr>
        <w:pStyle w:val="Caption"/>
        <w:rPr>
          <w:rFonts w:ascii="Arial" w:hAnsi="Arial" w:cs="Arial"/>
          <w:sz w:val="22"/>
          <w:szCs w:val="22"/>
          <w:lang w:val="en-US"/>
        </w:rPr>
      </w:pPr>
      <w:r>
        <w:rPr>
          <w:rFonts w:ascii="Arial" w:hAnsi="Arial" w:cs="Arial"/>
          <w:sz w:val="22"/>
          <w:szCs w:val="22"/>
        </w:rPr>
        <w:t>Figure</w:t>
      </w:r>
      <w:r w:rsidR="00D34734" w:rsidRPr="00D34734">
        <w:rPr>
          <w:rFonts w:ascii="Arial" w:hAnsi="Arial" w:cs="Arial"/>
          <w:sz w:val="22"/>
          <w:szCs w:val="22"/>
        </w:rPr>
        <w:t xml:space="preserve">: </w:t>
      </w:r>
      <w:r>
        <w:rPr>
          <w:rFonts w:ascii="Arial" w:hAnsi="Arial" w:cs="Arial"/>
          <w:sz w:val="22"/>
          <w:szCs w:val="22"/>
        </w:rPr>
        <w:t>Snapshot from the animation, w</w:t>
      </w:r>
      <w:r w:rsidR="00D34734" w:rsidRPr="00D34734">
        <w:rPr>
          <w:rFonts w:ascii="Arial" w:hAnsi="Arial" w:cs="Arial"/>
          <w:sz w:val="22"/>
          <w:szCs w:val="22"/>
        </w:rPr>
        <w:t>ind field calculated for every time step.</w:t>
      </w:r>
    </w:p>
    <w:p w14:paraId="67C4EA57" w14:textId="5551ADA4" w:rsidR="00B23EDB" w:rsidRDefault="00851529" w:rsidP="00851529">
      <w:pPr>
        <w:pStyle w:val="Heading2"/>
      </w:pPr>
      <w:bookmarkStart w:id="49" w:name="_Toc332440585"/>
      <w:r>
        <w:t>Economics of Climate Adap</w:t>
      </w:r>
      <w:r w:rsidR="00343D8F">
        <w:t>t</w:t>
      </w:r>
      <w:r>
        <w:t>ation</w:t>
      </w:r>
      <w:r w:rsidR="00343D8F">
        <w:t xml:space="preserve"> (ECA)</w:t>
      </w:r>
      <w:r>
        <w:t xml:space="preserve"> – key routines</w:t>
      </w:r>
      <w:bookmarkEnd w:id="49"/>
    </w:p>
    <w:p w14:paraId="115ED8FC" w14:textId="77777777" w:rsidR="00851529" w:rsidRDefault="00851529" w:rsidP="00B23EDB">
      <w:pPr>
        <w:rPr>
          <w:sz w:val="22"/>
          <w:szCs w:val="22"/>
        </w:rPr>
      </w:pPr>
    </w:p>
    <w:p w14:paraId="4DD144D8" w14:textId="36EE7B94" w:rsidR="00851529" w:rsidRDefault="00CC1450" w:rsidP="00851529">
      <w:pPr>
        <w:rPr>
          <w:sz w:val="22"/>
          <w:szCs w:val="22"/>
        </w:rPr>
      </w:pPr>
      <w:r>
        <w:rPr>
          <w:sz w:val="22"/>
          <w:szCs w:val="22"/>
        </w:rPr>
        <w:t xml:space="preserve">The function </w:t>
      </w:r>
      <w:r w:rsidRPr="00CC1450">
        <w:rPr>
          <w:rFonts w:ascii="Courier" w:hAnsi="Courier"/>
          <w:sz w:val="22"/>
          <w:szCs w:val="22"/>
        </w:rPr>
        <w:t>climada_waterfall_graph</w:t>
      </w:r>
      <w:r w:rsidRPr="00851529">
        <w:rPr>
          <w:sz w:val="22"/>
          <w:szCs w:val="22"/>
        </w:rPr>
        <w:t xml:space="preserve"> </w:t>
      </w:r>
      <w:r>
        <w:rPr>
          <w:sz w:val="22"/>
          <w:szCs w:val="22"/>
        </w:rPr>
        <w:t>p</w:t>
      </w:r>
      <w:r w:rsidR="00851529" w:rsidRPr="00851529">
        <w:rPr>
          <w:sz w:val="22"/>
          <w:szCs w:val="22"/>
        </w:rPr>
        <w:t>lot</w:t>
      </w:r>
      <w:r>
        <w:rPr>
          <w:sz w:val="22"/>
          <w:szCs w:val="22"/>
        </w:rPr>
        <w:t>s the waterfall figure for today’s damage and future damage including economic g</w:t>
      </w:r>
      <w:r w:rsidR="00851529" w:rsidRPr="00851529">
        <w:rPr>
          <w:sz w:val="22"/>
          <w:szCs w:val="22"/>
        </w:rPr>
        <w:t>rowt</w:t>
      </w:r>
      <w:r>
        <w:rPr>
          <w:sz w:val="22"/>
          <w:szCs w:val="22"/>
        </w:rPr>
        <w:t xml:space="preserve">h and climate change for the annual expected loss or any specific return period. </w:t>
      </w:r>
      <w:r w:rsidR="00851529" w:rsidRPr="00851529">
        <w:rPr>
          <w:sz w:val="22"/>
          <w:szCs w:val="22"/>
        </w:rPr>
        <w:t xml:space="preserve">Inputs are the three event damage sets </w:t>
      </w:r>
      <w:r>
        <w:rPr>
          <w:sz w:val="22"/>
          <w:szCs w:val="22"/>
        </w:rPr>
        <w:t>(</w:t>
      </w:r>
      <w:r w:rsidR="00851529" w:rsidRPr="00851529">
        <w:rPr>
          <w:sz w:val="22"/>
          <w:szCs w:val="22"/>
        </w:rPr>
        <w:t>e.g. EDS_</w:t>
      </w:r>
      <w:r w:rsidR="00343D8F">
        <w:rPr>
          <w:sz w:val="22"/>
          <w:szCs w:val="22"/>
        </w:rPr>
        <w:t>today</w:t>
      </w:r>
      <w:r w:rsidR="00851529" w:rsidRPr="00851529">
        <w:rPr>
          <w:sz w:val="22"/>
          <w:szCs w:val="22"/>
        </w:rPr>
        <w:t xml:space="preserve">.mat, EDS_2030.mat, EDS_2030_clim.mat), prompted for if not given. </w:t>
      </w:r>
      <w:r w:rsidR="00343D8F">
        <w:rPr>
          <w:sz w:val="22"/>
          <w:szCs w:val="22"/>
        </w:rPr>
        <w:t>Any s</w:t>
      </w:r>
      <w:r w:rsidR="00851529" w:rsidRPr="00851529">
        <w:rPr>
          <w:sz w:val="22"/>
          <w:szCs w:val="22"/>
        </w:rPr>
        <w:t xml:space="preserve">pecific return period or annual expected damage can be chosen. </w:t>
      </w:r>
    </w:p>
    <w:p w14:paraId="6F99C803" w14:textId="77777777" w:rsidR="004C5D85" w:rsidRDefault="004C5D85" w:rsidP="00851529">
      <w:pPr>
        <w:rPr>
          <w:sz w:val="22"/>
          <w:szCs w:val="22"/>
        </w:rPr>
      </w:pPr>
    </w:p>
    <w:p w14:paraId="799B11D9" w14:textId="15397D88" w:rsidR="004C5D85" w:rsidRDefault="004C5D85" w:rsidP="00851529">
      <w:pPr>
        <w:rPr>
          <w:sz w:val="22"/>
          <w:szCs w:val="22"/>
        </w:rPr>
      </w:pPr>
      <w:r w:rsidRPr="00E26725">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4C5D85" w:rsidRDefault="004C5D85" w:rsidP="00851529">
      <w:pPr>
        <w:rPr>
          <w:sz w:val="18"/>
          <w:szCs w:val="18"/>
        </w:rPr>
      </w:pPr>
      <w:r>
        <w:rPr>
          <w:sz w:val="18"/>
          <w:szCs w:val="18"/>
        </w:rPr>
        <w:t xml:space="preserve">Figure, </w:t>
      </w:r>
      <w:r w:rsidRPr="004C5D85">
        <w:rPr>
          <w:sz w:val="18"/>
          <w:szCs w:val="18"/>
        </w:rPr>
        <w:t xml:space="preserve">see </w:t>
      </w:r>
      <w:r w:rsidRPr="004C5D85">
        <w:rPr>
          <w:rFonts w:ascii="Courier" w:hAnsi="Courier"/>
          <w:sz w:val="18"/>
          <w:szCs w:val="18"/>
        </w:rPr>
        <w:t>climada_waterfall_graph</w:t>
      </w:r>
    </w:p>
    <w:p w14:paraId="047FA95E" w14:textId="05F39C4B" w:rsidR="00783B67" w:rsidRDefault="00783B67" w:rsidP="00851529">
      <w:pPr>
        <w:rPr>
          <w:sz w:val="22"/>
          <w:szCs w:val="22"/>
        </w:rPr>
      </w:pPr>
      <w:r w:rsidRPr="00783B67">
        <w:rPr>
          <w:sz w:val="22"/>
          <w:szCs w:val="22"/>
        </w:rPr>
        <w:lastRenderedPageBreak/>
        <w:t xml:space="preserve">The function </w:t>
      </w:r>
      <w:r w:rsidRPr="00783B67">
        <w:rPr>
          <w:rFonts w:ascii="Courier" w:hAnsi="Courier"/>
          <w:sz w:val="22"/>
          <w:szCs w:val="22"/>
        </w:rPr>
        <w:t>climada_adaptation_cost_curve</w:t>
      </w:r>
      <w:r>
        <w:rPr>
          <w:sz w:val="22"/>
          <w:szCs w:val="22"/>
        </w:rPr>
        <w:t xml:space="preserve"> plots the adaptation cost curve, i.e. the cost/benefit (or benefit/cost) ratio for each measure on the vertical axis, the benefit on the horizontal axis. Note that all values are NPV.</w:t>
      </w:r>
    </w:p>
    <w:p w14:paraId="493E007B" w14:textId="014AA641" w:rsidR="00783B67" w:rsidRDefault="005E3333" w:rsidP="00851529">
      <w:pPr>
        <w:rPr>
          <w:sz w:val="22"/>
          <w:szCs w:val="22"/>
        </w:rPr>
      </w:pPr>
      <w:r>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Default="00783B67" w:rsidP="00783B67">
      <w:pPr>
        <w:rPr>
          <w:rFonts w:ascii="Courier" w:hAnsi="Courier"/>
          <w:sz w:val="18"/>
          <w:szCs w:val="18"/>
        </w:rPr>
      </w:pPr>
      <w:r w:rsidRPr="00783B67">
        <w:rPr>
          <w:sz w:val="18"/>
          <w:szCs w:val="18"/>
        </w:rPr>
        <w:t xml:space="preserve">Figure, </w:t>
      </w:r>
      <w:r>
        <w:rPr>
          <w:sz w:val="18"/>
          <w:szCs w:val="18"/>
        </w:rPr>
        <w:t xml:space="preserve">showing the option to plot two adaptation cost curves for direct comparison, </w:t>
      </w:r>
      <w:r w:rsidRPr="00783B67">
        <w:rPr>
          <w:sz w:val="18"/>
          <w:szCs w:val="18"/>
        </w:rPr>
        <w:t xml:space="preserve">see </w:t>
      </w:r>
      <w:r w:rsidRPr="00783B67">
        <w:rPr>
          <w:rFonts w:ascii="Courier" w:hAnsi="Courier"/>
          <w:sz w:val="18"/>
          <w:szCs w:val="18"/>
        </w:rPr>
        <w:t>climada_adaptation_cost_curve</w:t>
      </w:r>
    </w:p>
    <w:p w14:paraId="147284A1" w14:textId="77777777" w:rsidR="001A4771" w:rsidRDefault="001A4771" w:rsidP="00783B67">
      <w:pPr>
        <w:rPr>
          <w:rFonts w:ascii="Courier" w:hAnsi="Courier"/>
          <w:sz w:val="18"/>
          <w:szCs w:val="18"/>
        </w:rPr>
      </w:pPr>
    </w:p>
    <w:p w14:paraId="04C09AB7" w14:textId="77777777" w:rsidR="001A4771" w:rsidRPr="001A4771" w:rsidRDefault="001A4771" w:rsidP="001A4771">
      <w:pPr>
        <w:rPr>
          <w:sz w:val="22"/>
          <w:szCs w:val="22"/>
        </w:rPr>
      </w:pPr>
      <w:r w:rsidRPr="001A4771">
        <w:rPr>
          <w:sz w:val="22"/>
          <w:szCs w:val="22"/>
        </w:rPr>
        <w:t>Proposed colours to use for measures:</w:t>
      </w:r>
    </w:p>
    <w:p w14:paraId="6BFC1BFF" w14:textId="77777777" w:rsidR="001A4771" w:rsidRPr="001A4771" w:rsidRDefault="001A4771" w:rsidP="001A4771">
      <w:pPr>
        <w:rPr>
          <w:sz w:val="22"/>
          <w:szCs w:val="22"/>
        </w:rPr>
      </w:pPr>
    </w:p>
    <w:tbl>
      <w:tblPr>
        <w:tblW w:w="6096" w:type="dxa"/>
        <w:jc w:val="center"/>
        <w:tblInd w:w="108" w:type="dxa"/>
        <w:tblLook w:val="04A0" w:firstRow="1" w:lastRow="0" w:firstColumn="1" w:lastColumn="0" w:noHBand="0" w:noVBand="1"/>
      </w:tblPr>
      <w:tblGrid>
        <w:gridCol w:w="656"/>
        <w:gridCol w:w="656"/>
        <w:gridCol w:w="656"/>
        <w:gridCol w:w="656"/>
        <w:gridCol w:w="656"/>
        <w:gridCol w:w="656"/>
        <w:gridCol w:w="656"/>
        <w:gridCol w:w="1504"/>
      </w:tblGrid>
      <w:tr w:rsidR="001A4771" w:rsidRPr="001A4771"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1A4771" w:rsidRDefault="001A4771" w:rsidP="001A4771">
            <w:pPr>
              <w:rPr>
                <w:b/>
                <w:bCs/>
                <w:color w:val="000000"/>
                <w:sz w:val="16"/>
                <w:szCs w:val="16"/>
              </w:rPr>
            </w:pPr>
            <w:r w:rsidRPr="001A4771">
              <w:rPr>
                <w:b/>
                <w:bCs/>
                <w:color w:val="000000"/>
                <w:sz w:val="16"/>
                <w:szCs w:val="16"/>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1A4771" w:rsidRDefault="001A4771" w:rsidP="001A4771">
            <w:pPr>
              <w:rPr>
                <w:b/>
                <w:bCs/>
                <w:color w:val="000000"/>
                <w:sz w:val="16"/>
                <w:szCs w:val="16"/>
              </w:rPr>
            </w:pPr>
            <w:r w:rsidRPr="001A4771">
              <w:rPr>
                <w:b/>
                <w:bCs/>
                <w:color w:val="000000"/>
                <w:sz w:val="16"/>
                <w:szCs w:val="16"/>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1A4771" w:rsidRDefault="001A4771" w:rsidP="001A4771">
            <w:pPr>
              <w:rPr>
                <w:b/>
                <w:bCs/>
                <w:color w:val="000000"/>
                <w:sz w:val="16"/>
                <w:szCs w:val="16"/>
              </w:rPr>
            </w:pPr>
            <w:r w:rsidRPr="001A4771">
              <w:rPr>
                <w:b/>
                <w:bCs/>
                <w:color w:val="000000"/>
                <w:sz w:val="16"/>
                <w:szCs w:val="16"/>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1A4771" w:rsidRDefault="001A4771" w:rsidP="001A4771">
            <w:pPr>
              <w:rPr>
                <w:b/>
                <w:bCs/>
                <w:color w:val="000000"/>
                <w:sz w:val="16"/>
                <w:szCs w:val="16"/>
              </w:rPr>
            </w:pPr>
            <w:r w:rsidRPr="001A4771">
              <w:rPr>
                <w:b/>
                <w:bCs/>
                <w:color w:val="000000"/>
                <w:sz w:val="16"/>
                <w:szCs w:val="16"/>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1A4771" w:rsidRDefault="001A4771" w:rsidP="001A4771">
            <w:pPr>
              <w:rPr>
                <w:b/>
                <w:bCs/>
                <w:color w:val="000000"/>
                <w:sz w:val="16"/>
                <w:szCs w:val="16"/>
              </w:rPr>
            </w:pPr>
            <w:r w:rsidRPr="001A4771">
              <w:rPr>
                <w:b/>
                <w:bCs/>
                <w:color w:val="000000"/>
                <w:sz w:val="16"/>
                <w:szCs w:val="16"/>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1A4771" w:rsidRDefault="001A4771" w:rsidP="001A4771">
            <w:pPr>
              <w:rPr>
                <w:b/>
                <w:bCs/>
                <w:color w:val="000000"/>
                <w:sz w:val="16"/>
                <w:szCs w:val="16"/>
              </w:rPr>
            </w:pPr>
            <w:r w:rsidRPr="001A4771">
              <w:rPr>
                <w:b/>
                <w:bCs/>
                <w:color w:val="000000"/>
                <w:sz w:val="16"/>
                <w:szCs w:val="16"/>
              </w:rPr>
              <w:t>for excel</w:t>
            </w:r>
          </w:p>
        </w:tc>
      </w:tr>
      <w:tr w:rsidR="001A4771" w:rsidRPr="001A4771"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1A4771" w:rsidRDefault="001A4771" w:rsidP="001A4771">
            <w:pPr>
              <w:rPr>
                <w:color w:val="000000"/>
                <w:sz w:val="16"/>
                <w:szCs w:val="16"/>
              </w:rPr>
            </w:pPr>
            <w:r w:rsidRPr="001A4771">
              <w:rPr>
                <w:color w:val="000000"/>
                <w:sz w:val="16"/>
                <w:szCs w:val="16"/>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1A4771" w:rsidRDefault="001A4771" w:rsidP="001A4771">
            <w:pPr>
              <w:rPr>
                <w:color w:val="000000"/>
                <w:sz w:val="16"/>
                <w:szCs w:val="16"/>
              </w:rPr>
            </w:pPr>
            <w:r w:rsidRPr="001A4771">
              <w:rPr>
                <w:color w:val="000000"/>
                <w:sz w:val="16"/>
                <w:szCs w:val="16"/>
              </w:rPr>
              <w:t>211</w:t>
            </w:r>
          </w:p>
        </w:tc>
        <w:tc>
          <w:tcPr>
            <w:tcW w:w="656" w:type="dxa"/>
            <w:tcBorders>
              <w:top w:val="nil"/>
              <w:left w:val="nil"/>
              <w:bottom w:val="nil"/>
              <w:right w:val="nil"/>
            </w:tcBorders>
            <w:shd w:val="clear" w:color="000000" w:fill="FFFFFF"/>
            <w:noWrap/>
            <w:hideMark/>
          </w:tcPr>
          <w:p w14:paraId="4DEB2ABC"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30A8C237"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552F97AA"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1DDA2CE0" w14:textId="77777777" w:rsidR="001A4771" w:rsidRPr="001A4771" w:rsidRDefault="001A4771" w:rsidP="001A4771">
            <w:pPr>
              <w:rPr>
                <w:color w:val="000000"/>
                <w:sz w:val="16"/>
                <w:szCs w:val="16"/>
              </w:rPr>
            </w:pPr>
            <w:r w:rsidRPr="001A4771">
              <w:rPr>
                <w:color w:val="000000"/>
                <w:sz w:val="16"/>
                <w:szCs w:val="16"/>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1A4771" w:rsidRDefault="001A4771" w:rsidP="001A4771">
            <w:pPr>
              <w:rPr>
                <w:color w:val="FFFFFF"/>
                <w:sz w:val="16"/>
                <w:szCs w:val="16"/>
              </w:rPr>
            </w:pPr>
            <w:r w:rsidRPr="001A4771">
              <w:rPr>
                <w:color w:val="FFFFFF"/>
                <w:sz w:val="16"/>
                <w:szCs w:val="16"/>
              </w:rPr>
              <w:t>0.82 0.8 0.69</w:t>
            </w:r>
          </w:p>
        </w:tc>
      </w:tr>
      <w:tr w:rsidR="001A4771" w:rsidRPr="001A4771"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1A4771" w:rsidRDefault="001A4771" w:rsidP="001A4771">
            <w:pPr>
              <w:rPr>
                <w:color w:val="000000"/>
                <w:sz w:val="16"/>
                <w:szCs w:val="16"/>
              </w:rPr>
            </w:pPr>
            <w:r w:rsidRPr="001A4771">
              <w:rPr>
                <w:color w:val="000000"/>
                <w:sz w:val="16"/>
                <w:szCs w:val="16"/>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nil"/>
            </w:tcBorders>
            <w:shd w:val="clear" w:color="000000" w:fill="FFFFFF"/>
            <w:noWrap/>
            <w:hideMark/>
          </w:tcPr>
          <w:p w14:paraId="3E5F71CD" w14:textId="77777777" w:rsidR="001A4771" w:rsidRPr="001A4771" w:rsidRDefault="001A4771" w:rsidP="001A4771">
            <w:pPr>
              <w:rPr>
                <w:color w:val="000000"/>
                <w:sz w:val="16"/>
                <w:szCs w:val="16"/>
              </w:rPr>
            </w:pPr>
            <w:r w:rsidRPr="001A4771">
              <w:rPr>
                <w:color w:val="000000"/>
                <w:sz w:val="16"/>
                <w:szCs w:val="16"/>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1A4771" w:rsidRDefault="001A4771" w:rsidP="001A4771">
            <w:pPr>
              <w:rPr>
                <w:color w:val="000000"/>
                <w:sz w:val="16"/>
                <w:szCs w:val="16"/>
              </w:rPr>
            </w:pPr>
            <w:r w:rsidRPr="001A4771">
              <w:rPr>
                <w:color w:val="000000"/>
                <w:sz w:val="16"/>
                <w:szCs w:val="16"/>
              </w:rPr>
              <w:t>148</w:t>
            </w:r>
          </w:p>
        </w:tc>
        <w:tc>
          <w:tcPr>
            <w:tcW w:w="656" w:type="dxa"/>
            <w:tcBorders>
              <w:top w:val="nil"/>
              <w:left w:val="nil"/>
              <w:bottom w:val="nil"/>
              <w:right w:val="nil"/>
            </w:tcBorders>
            <w:shd w:val="clear" w:color="000000" w:fill="FFFFFF"/>
            <w:noWrap/>
            <w:hideMark/>
          </w:tcPr>
          <w:p w14:paraId="304EADBA"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556B855F"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18E86E52" w14:textId="77777777" w:rsidR="001A4771" w:rsidRPr="001A4771" w:rsidRDefault="001A4771" w:rsidP="001A4771">
            <w:pPr>
              <w:rPr>
                <w:color w:val="000000"/>
                <w:sz w:val="16"/>
                <w:szCs w:val="16"/>
              </w:rPr>
            </w:pPr>
            <w:r w:rsidRPr="001A4771">
              <w:rPr>
                <w:color w:val="000000"/>
                <w:sz w:val="16"/>
                <w:szCs w:val="16"/>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1A4771" w:rsidRDefault="001A4771" w:rsidP="001A4771">
            <w:pPr>
              <w:rPr>
                <w:color w:val="FFFFFF"/>
                <w:sz w:val="16"/>
                <w:szCs w:val="16"/>
              </w:rPr>
            </w:pPr>
            <w:r w:rsidRPr="001A4771">
              <w:rPr>
                <w:color w:val="FFFFFF"/>
                <w:sz w:val="16"/>
                <w:szCs w:val="16"/>
              </w:rPr>
              <w:t>0.76 0.73 0.58</w:t>
            </w:r>
          </w:p>
        </w:tc>
      </w:tr>
      <w:tr w:rsidR="001A4771" w:rsidRPr="001A4771"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1A4771" w:rsidRDefault="001A4771" w:rsidP="001A4771">
            <w:pPr>
              <w:rPr>
                <w:color w:val="000000"/>
                <w:sz w:val="16"/>
                <w:szCs w:val="16"/>
              </w:rPr>
            </w:pPr>
            <w:r w:rsidRPr="001A4771">
              <w:rPr>
                <w:color w:val="000000"/>
                <w:sz w:val="16"/>
                <w:szCs w:val="16"/>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1A4771" w:rsidRDefault="001A4771" w:rsidP="001A4771">
            <w:pPr>
              <w:rPr>
                <w:color w:val="000000"/>
                <w:sz w:val="16"/>
                <w:szCs w:val="16"/>
              </w:rPr>
            </w:pPr>
            <w:r w:rsidRPr="001A4771">
              <w:rPr>
                <w:color w:val="000000"/>
                <w:sz w:val="16"/>
                <w:szCs w:val="16"/>
              </w:rPr>
              <w:t>231</w:t>
            </w:r>
          </w:p>
        </w:tc>
        <w:tc>
          <w:tcPr>
            <w:tcW w:w="656" w:type="dxa"/>
            <w:tcBorders>
              <w:top w:val="nil"/>
              <w:left w:val="nil"/>
              <w:bottom w:val="nil"/>
              <w:right w:val="nil"/>
            </w:tcBorders>
            <w:shd w:val="clear" w:color="000000" w:fill="FFFFFF"/>
            <w:noWrap/>
            <w:hideMark/>
          </w:tcPr>
          <w:p w14:paraId="7EBC099F" w14:textId="77777777" w:rsidR="001A4771" w:rsidRPr="001A4771" w:rsidRDefault="001A4771" w:rsidP="001A4771">
            <w:pPr>
              <w:rPr>
                <w:color w:val="000000"/>
                <w:sz w:val="16"/>
                <w:szCs w:val="16"/>
              </w:rPr>
            </w:pPr>
            <w:r w:rsidRPr="001A4771">
              <w:rPr>
                <w:color w:val="000000"/>
                <w:sz w:val="16"/>
                <w:szCs w:val="16"/>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1A4771" w:rsidRDefault="001A4771" w:rsidP="001A4771">
            <w:pPr>
              <w:rPr>
                <w:color w:val="000000"/>
                <w:sz w:val="16"/>
                <w:szCs w:val="16"/>
              </w:rPr>
            </w:pPr>
            <w:r w:rsidRPr="001A4771">
              <w:rPr>
                <w:color w:val="000000"/>
                <w:sz w:val="16"/>
                <w:szCs w:val="16"/>
              </w:rPr>
              <w:t>75</w:t>
            </w:r>
          </w:p>
        </w:tc>
        <w:tc>
          <w:tcPr>
            <w:tcW w:w="656" w:type="dxa"/>
            <w:tcBorders>
              <w:top w:val="nil"/>
              <w:left w:val="nil"/>
              <w:bottom w:val="nil"/>
              <w:right w:val="nil"/>
            </w:tcBorders>
            <w:shd w:val="clear" w:color="000000" w:fill="FFFFFF"/>
            <w:noWrap/>
            <w:hideMark/>
          </w:tcPr>
          <w:p w14:paraId="78973FC9" w14:textId="77777777" w:rsidR="001A4771" w:rsidRPr="001A4771" w:rsidRDefault="001A4771" w:rsidP="001A4771">
            <w:pPr>
              <w:rPr>
                <w:color w:val="000000"/>
                <w:sz w:val="16"/>
                <w:szCs w:val="16"/>
              </w:rPr>
            </w:pPr>
            <w:r w:rsidRPr="001A4771">
              <w:rPr>
                <w:color w:val="000000"/>
                <w:sz w:val="16"/>
                <w:szCs w:val="16"/>
              </w:rPr>
              <w:t>0.90</w:t>
            </w:r>
          </w:p>
        </w:tc>
        <w:tc>
          <w:tcPr>
            <w:tcW w:w="656" w:type="dxa"/>
            <w:tcBorders>
              <w:top w:val="nil"/>
              <w:left w:val="nil"/>
              <w:bottom w:val="nil"/>
              <w:right w:val="nil"/>
            </w:tcBorders>
            <w:shd w:val="clear" w:color="000000" w:fill="FFFFFF"/>
            <w:noWrap/>
            <w:hideMark/>
          </w:tcPr>
          <w:p w14:paraId="5D76EEF7" w14:textId="77777777" w:rsidR="001A4771" w:rsidRPr="001A4771" w:rsidRDefault="001A4771" w:rsidP="001A4771">
            <w:pPr>
              <w:rPr>
                <w:color w:val="000000"/>
                <w:sz w:val="16"/>
                <w:szCs w:val="16"/>
              </w:rPr>
            </w:pPr>
            <w:r w:rsidRPr="001A4771">
              <w:rPr>
                <w:color w:val="000000"/>
                <w:sz w:val="16"/>
                <w:szCs w:val="16"/>
              </w:rPr>
              <w:t>0.70</w:t>
            </w:r>
          </w:p>
        </w:tc>
        <w:tc>
          <w:tcPr>
            <w:tcW w:w="656" w:type="dxa"/>
            <w:tcBorders>
              <w:top w:val="nil"/>
              <w:left w:val="nil"/>
              <w:bottom w:val="nil"/>
              <w:right w:val="nil"/>
            </w:tcBorders>
            <w:shd w:val="clear" w:color="000000" w:fill="FFFFFF"/>
            <w:noWrap/>
            <w:hideMark/>
          </w:tcPr>
          <w:p w14:paraId="36BA57C4" w14:textId="77777777" w:rsidR="001A4771" w:rsidRPr="001A4771" w:rsidRDefault="001A4771" w:rsidP="001A4771">
            <w:pPr>
              <w:rPr>
                <w:color w:val="000000"/>
                <w:sz w:val="16"/>
                <w:szCs w:val="16"/>
              </w:rPr>
            </w:pPr>
            <w:r w:rsidRPr="001A4771">
              <w:rPr>
                <w:color w:val="000000"/>
                <w:sz w:val="16"/>
                <w:szCs w:val="16"/>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1A4771" w:rsidRDefault="001A4771" w:rsidP="001A4771">
            <w:pPr>
              <w:rPr>
                <w:color w:val="FFFFFF"/>
                <w:sz w:val="16"/>
                <w:szCs w:val="16"/>
              </w:rPr>
            </w:pPr>
            <w:r w:rsidRPr="001A4771">
              <w:rPr>
                <w:color w:val="FFFFFF"/>
                <w:sz w:val="16"/>
                <w:szCs w:val="16"/>
              </w:rPr>
              <w:t>0.9 0.7 0.29</w:t>
            </w:r>
          </w:p>
        </w:tc>
      </w:tr>
      <w:tr w:rsidR="001A4771" w:rsidRPr="001A4771"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1A4771" w:rsidRDefault="001A4771" w:rsidP="001A4771">
            <w:pPr>
              <w:rPr>
                <w:color w:val="000000"/>
                <w:sz w:val="16"/>
                <w:szCs w:val="16"/>
              </w:rPr>
            </w:pPr>
            <w:r w:rsidRPr="001A4771">
              <w:rPr>
                <w:color w:val="000000"/>
                <w:sz w:val="16"/>
                <w:szCs w:val="16"/>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1A4771" w:rsidRDefault="001A4771" w:rsidP="001A4771">
            <w:pPr>
              <w:rPr>
                <w:color w:val="000000"/>
                <w:sz w:val="16"/>
                <w:szCs w:val="16"/>
              </w:rPr>
            </w:pPr>
            <w:r w:rsidRPr="001A4771">
              <w:rPr>
                <w:color w:val="000000"/>
                <w:sz w:val="16"/>
                <w:szCs w:val="16"/>
              </w:rPr>
              <w:t>250</w:t>
            </w:r>
          </w:p>
        </w:tc>
        <w:tc>
          <w:tcPr>
            <w:tcW w:w="656" w:type="dxa"/>
            <w:tcBorders>
              <w:top w:val="nil"/>
              <w:left w:val="nil"/>
              <w:bottom w:val="nil"/>
              <w:right w:val="nil"/>
            </w:tcBorders>
            <w:shd w:val="clear" w:color="000000" w:fill="FFFFFF"/>
            <w:noWrap/>
            <w:hideMark/>
          </w:tcPr>
          <w:p w14:paraId="12D52E02" w14:textId="77777777" w:rsidR="001A4771" w:rsidRPr="001A4771" w:rsidRDefault="001A4771" w:rsidP="001A4771">
            <w:pPr>
              <w:rPr>
                <w:color w:val="000000"/>
                <w:sz w:val="16"/>
                <w:szCs w:val="16"/>
              </w:rPr>
            </w:pPr>
            <w:r w:rsidRPr="001A4771">
              <w:rPr>
                <w:color w:val="000000"/>
                <w:sz w:val="16"/>
                <w:szCs w:val="16"/>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BB753F7" w14:textId="77777777" w:rsidR="001A4771" w:rsidRPr="001A4771" w:rsidRDefault="001A4771" w:rsidP="001A4771">
            <w:pPr>
              <w:rPr>
                <w:color w:val="000000"/>
                <w:sz w:val="16"/>
                <w:szCs w:val="16"/>
              </w:rPr>
            </w:pPr>
            <w:r w:rsidRPr="001A4771">
              <w:rPr>
                <w:color w:val="000000"/>
                <w:sz w:val="16"/>
                <w:szCs w:val="16"/>
              </w:rPr>
              <w:t>0.98</w:t>
            </w:r>
          </w:p>
        </w:tc>
        <w:tc>
          <w:tcPr>
            <w:tcW w:w="656" w:type="dxa"/>
            <w:tcBorders>
              <w:top w:val="nil"/>
              <w:left w:val="nil"/>
              <w:bottom w:val="nil"/>
              <w:right w:val="nil"/>
            </w:tcBorders>
            <w:shd w:val="clear" w:color="000000" w:fill="FFFFFF"/>
            <w:noWrap/>
            <w:hideMark/>
          </w:tcPr>
          <w:p w14:paraId="231D1821"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2E3364F5" w14:textId="77777777" w:rsidR="001A4771" w:rsidRPr="001A4771" w:rsidRDefault="001A4771" w:rsidP="001A4771">
            <w:pPr>
              <w:rPr>
                <w:color w:val="000000"/>
                <w:sz w:val="16"/>
                <w:szCs w:val="16"/>
              </w:rPr>
            </w:pPr>
            <w:r w:rsidRPr="001A4771">
              <w:rPr>
                <w:color w:val="000000"/>
                <w:sz w:val="16"/>
                <w:szCs w:val="16"/>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1A4771" w:rsidRDefault="001A4771" w:rsidP="001A4771">
            <w:pPr>
              <w:rPr>
                <w:color w:val="FFFFFF"/>
                <w:sz w:val="16"/>
                <w:szCs w:val="16"/>
              </w:rPr>
            </w:pPr>
            <w:r w:rsidRPr="001A4771">
              <w:rPr>
                <w:color w:val="FFFFFF"/>
                <w:sz w:val="16"/>
                <w:szCs w:val="16"/>
              </w:rPr>
              <w:t>0.98 0.75 0.56</w:t>
            </w:r>
          </w:p>
        </w:tc>
      </w:tr>
      <w:tr w:rsidR="001A4771" w:rsidRPr="001A4771"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1A4771" w:rsidRDefault="001A4771" w:rsidP="001A4771">
            <w:pPr>
              <w:rPr>
                <w:color w:val="000000"/>
                <w:sz w:val="16"/>
                <w:szCs w:val="16"/>
              </w:rPr>
            </w:pPr>
            <w:r w:rsidRPr="001A4771">
              <w:rPr>
                <w:color w:val="000000"/>
                <w:sz w:val="16"/>
                <w:szCs w:val="16"/>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16102D1" w14:textId="77777777" w:rsidR="001A4771" w:rsidRPr="001A4771" w:rsidRDefault="001A4771" w:rsidP="001A4771">
            <w:pPr>
              <w:rPr>
                <w:color w:val="000000"/>
                <w:sz w:val="16"/>
                <w:szCs w:val="16"/>
              </w:rPr>
            </w:pPr>
            <w:r w:rsidRPr="001A4771">
              <w:rPr>
                <w:color w:val="000000"/>
                <w:sz w:val="16"/>
                <w:szCs w:val="16"/>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1A4771" w:rsidRDefault="001A4771" w:rsidP="001A4771">
            <w:pPr>
              <w:rPr>
                <w:color w:val="000000"/>
                <w:sz w:val="16"/>
                <w:szCs w:val="16"/>
              </w:rPr>
            </w:pPr>
            <w:r w:rsidRPr="001A4771">
              <w:rPr>
                <w:color w:val="000000"/>
                <w:sz w:val="16"/>
                <w:szCs w:val="16"/>
              </w:rPr>
              <w:t>105</w:t>
            </w:r>
          </w:p>
        </w:tc>
        <w:tc>
          <w:tcPr>
            <w:tcW w:w="656" w:type="dxa"/>
            <w:tcBorders>
              <w:top w:val="nil"/>
              <w:left w:val="nil"/>
              <w:bottom w:val="nil"/>
              <w:right w:val="nil"/>
            </w:tcBorders>
            <w:shd w:val="clear" w:color="000000" w:fill="FFFFFF"/>
            <w:noWrap/>
            <w:hideMark/>
          </w:tcPr>
          <w:p w14:paraId="1A9E1D7B"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3EDDB80C" w14:textId="77777777" w:rsidR="001A4771" w:rsidRPr="001A4771" w:rsidRDefault="001A4771" w:rsidP="001A4771">
            <w:pPr>
              <w:rPr>
                <w:color w:val="000000"/>
                <w:sz w:val="16"/>
                <w:szCs w:val="16"/>
              </w:rPr>
            </w:pPr>
            <w:r w:rsidRPr="001A4771">
              <w:rPr>
                <w:color w:val="000000"/>
                <w:sz w:val="16"/>
                <w:szCs w:val="16"/>
              </w:rPr>
              <w:t>0.86</w:t>
            </w:r>
          </w:p>
        </w:tc>
        <w:tc>
          <w:tcPr>
            <w:tcW w:w="656" w:type="dxa"/>
            <w:tcBorders>
              <w:top w:val="nil"/>
              <w:left w:val="nil"/>
              <w:bottom w:val="nil"/>
              <w:right w:val="nil"/>
            </w:tcBorders>
            <w:shd w:val="clear" w:color="000000" w:fill="FFFFFF"/>
            <w:noWrap/>
            <w:hideMark/>
          </w:tcPr>
          <w:p w14:paraId="5AEA7F52" w14:textId="77777777" w:rsidR="001A4771" w:rsidRPr="001A4771" w:rsidRDefault="001A4771" w:rsidP="001A4771">
            <w:pPr>
              <w:rPr>
                <w:color w:val="000000"/>
                <w:sz w:val="16"/>
                <w:szCs w:val="16"/>
              </w:rPr>
            </w:pPr>
            <w:r w:rsidRPr="001A4771">
              <w:rPr>
                <w:color w:val="000000"/>
                <w:sz w:val="16"/>
                <w:szCs w:val="16"/>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1A4771" w:rsidRDefault="001A4771" w:rsidP="001A4771">
            <w:pPr>
              <w:rPr>
                <w:color w:val="FFFFFF"/>
                <w:sz w:val="16"/>
                <w:szCs w:val="16"/>
              </w:rPr>
            </w:pPr>
            <w:r w:rsidRPr="001A4771">
              <w:rPr>
                <w:color w:val="FFFFFF"/>
                <w:sz w:val="16"/>
                <w:szCs w:val="16"/>
              </w:rPr>
              <w:t>1 0.86 0.41</w:t>
            </w:r>
          </w:p>
        </w:tc>
      </w:tr>
      <w:tr w:rsidR="001A4771" w:rsidRPr="001A4771"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1A4771" w:rsidRDefault="001A4771" w:rsidP="001A4771">
            <w:pPr>
              <w:rPr>
                <w:color w:val="000000"/>
                <w:sz w:val="16"/>
                <w:szCs w:val="16"/>
              </w:rPr>
            </w:pPr>
            <w:r w:rsidRPr="001A4771">
              <w:rPr>
                <w:color w:val="000000"/>
                <w:sz w:val="16"/>
                <w:szCs w:val="16"/>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1A4771" w:rsidRDefault="001A4771" w:rsidP="001A4771">
            <w:pPr>
              <w:rPr>
                <w:color w:val="000000"/>
                <w:sz w:val="16"/>
                <w:szCs w:val="16"/>
              </w:rPr>
            </w:pPr>
            <w:r w:rsidRPr="001A4771">
              <w:rPr>
                <w:color w:val="000000"/>
                <w:sz w:val="16"/>
                <w:szCs w:val="16"/>
              </w:rPr>
              <w:t>188</w:t>
            </w:r>
          </w:p>
        </w:tc>
        <w:tc>
          <w:tcPr>
            <w:tcW w:w="656" w:type="dxa"/>
            <w:tcBorders>
              <w:top w:val="nil"/>
              <w:left w:val="nil"/>
              <w:bottom w:val="nil"/>
              <w:right w:val="nil"/>
            </w:tcBorders>
            <w:shd w:val="clear" w:color="000000" w:fill="FFFFFF"/>
            <w:noWrap/>
            <w:hideMark/>
          </w:tcPr>
          <w:p w14:paraId="34CB09B0" w14:textId="77777777" w:rsidR="001A4771" w:rsidRPr="001A4771" w:rsidRDefault="001A4771" w:rsidP="001A4771">
            <w:pPr>
              <w:rPr>
                <w:color w:val="000000"/>
                <w:sz w:val="16"/>
                <w:szCs w:val="16"/>
              </w:rPr>
            </w:pPr>
            <w:r w:rsidRPr="001A4771">
              <w:rPr>
                <w:color w:val="000000"/>
                <w:sz w:val="16"/>
                <w:szCs w:val="16"/>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1A4771" w:rsidRDefault="001A4771" w:rsidP="001A4771">
            <w:pPr>
              <w:rPr>
                <w:color w:val="000000"/>
                <w:sz w:val="16"/>
                <w:szCs w:val="16"/>
              </w:rPr>
            </w:pPr>
            <w:r w:rsidRPr="001A4771">
              <w:rPr>
                <w:color w:val="000000"/>
                <w:sz w:val="16"/>
                <w:szCs w:val="16"/>
              </w:rPr>
              <w:t>146</w:t>
            </w:r>
          </w:p>
        </w:tc>
        <w:tc>
          <w:tcPr>
            <w:tcW w:w="656" w:type="dxa"/>
            <w:tcBorders>
              <w:top w:val="nil"/>
              <w:left w:val="nil"/>
              <w:bottom w:val="nil"/>
              <w:right w:val="nil"/>
            </w:tcBorders>
            <w:shd w:val="clear" w:color="000000" w:fill="FFFFFF"/>
            <w:noWrap/>
            <w:hideMark/>
          </w:tcPr>
          <w:p w14:paraId="59D5B6A3" w14:textId="77777777" w:rsidR="001A4771" w:rsidRPr="001A4771" w:rsidRDefault="001A4771" w:rsidP="001A4771">
            <w:pPr>
              <w:rPr>
                <w:color w:val="000000"/>
                <w:sz w:val="16"/>
                <w:szCs w:val="16"/>
              </w:rPr>
            </w:pPr>
            <w:r w:rsidRPr="001A4771">
              <w:rPr>
                <w:color w:val="000000"/>
                <w:sz w:val="16"/>
                <w:szCs w:val="16"/>
              </w:rPr>
              <w:t>0.73</w:t>
            </w:r>
          </w:p>
        </w:tc>
        <w:tc>
          <w:tcPr>
            <w:tcW w:w="656" w:type="dxa"/>
            <w:tcBorders>
              <w:top w:val="nil"/>
              <w:left w:val="nil"/>
              <w:bottom w:val="nil"/>
              <w:right w:val="nil"/>
            </w:tcBorders>
            <w:shd w:val="clear" w:color="000000" w:fill="FFFFFF"/>
            <w:noWrap/>
            <w:hideMark/>
          </w:tcPr>
          <w:p w14:paraId="76CC78D5" w14:textId="77777777" w:rsidR="001A4771" w:rsidRPr="001A4771" w:rsidRDefault="001A4771" w:rsidP="001A4771">
            <w:pPr>
              <w:rPr>
                <w:color w:val="000000"/>
                <w:sz w:val="16"/>
                <w:szCs w:val="16"/>
              </w:rPr>
            </w:pPr>
            <w:r w:rsidRPr="001A4771">
              <w:rPr>
                <w:color w:val="000000"/>
                <w:sz w:val="16"/>
                <w:szCs w:val="16"/>
              </w:rPr>
              <w:t>0.88</w:t>
            </w:r>
          </w:p>
        </w:tc>
        <w:tc>
          <w:tcPr>
            <w:tcW w:w="656" w:type="dxa"/>
            <w:tcBorders>
              <w:top w:val="nil"/>
              <w:left w:val="nil"/>
              <w:bottom w:val="nil"/>
              <w:right w:val="nil"/>
            </w:tcBorders>
            <w:shd w:val="clear" w:color="000000" w:fill="FFFFFF"/>
            <w:noWrap/>
            <w:hideMark/>
          </w:tcPr>
          <w:p w14:paraId="1D44799E"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1A4771" w:rsidRDefault="001A4771" w:rsidP="001A4771">
            <w:pPr>
              <w:rPr>
                <w:color w:val="FFFFFF"/>
                <w:sz w:val="16"/>
                <w:szCs w:val="16"/>
              </w:rPr>
            </w:pPr>
            <w:r w:rsidRPr="001A4771">
              <w:rPr>
                <w:color w:val="FFFFFF"/>
                <w:sz w:val="16"/>
                <w:szCs w:val="16"/>
              </w:rPr>
              <w:t>0.73 0.88 0.57</w:t>
            </w:r>
          </w:p>
        </w:tc>
      </w:tr>
      <w:tr w:rsidR="001A4771" w:rsidRPr="001A4771"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1A4771" w:rsidRDefault="001A4771" w:rsidP="001A4771">
            <w:pPr>
              <w:rPr>
                <w:color w:val="000000"/>
                <w:sz w:val="16"/>
                <w:szCs w:val="16"/>
              </w:rPr>
            </w:pPr>
            <w:r w:rsidRPr="001A4771">
              <w:rPr>
                <w:color w:val="000000"/>
                <w:sz w:val="16"/>
                <w:szCs w:val="16"/>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1A4771" w:rsidRDefault="001A4771" w:rsidP="001A4771">
            <w:pPr>
              <w:rPr>
                <w:color w:val="000000"/>
                <w:sz w:val="16"/>
                <w:szCs w:val="16"/>
              </w:rPr>
            </w:pPr>
            <w:r w:rsidRPr="001A4771">
              <w:rPr>
                <w:color w:val="000000"/>
                <w:sz w:val="16"/>
                <w:szCs w:val="16"/>
              </w:rPr>
              <w:t>152</w:t>
            </w:r>
          </w:p>
        </w:tc>
        <w:tc>
          <w:tcPr>
            <w:tcW w:w="656" w:type="dxa"/>
            <w:tcBorders>
              <w:top w:val="nil"/>
              <w:left w:val="nil"/>
              <w:bottom w:val="nil"/>
              <w:right w:val="nil"/>
            </w:tcBorders>
            <w:shd w:val="clear" w:color="000000" w:fill="FFFFFF"/>
            <w:noWrap/>
            <w:hideMark/>
          </w:tcPr>
          <w:p w14:paraId="7AD21E2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1A4771" w:rsidRDefault="001A4771" w:rsidP="001A4771">
            <w:pPr>
              <w:rPr>
                <w:color w:val="000000"/>
                <w:sz w:val="16"/>
                <w:szCs w:val="16"/>
              </w:rPr>
            </w:pPr>
            <w:r w:rsidRPr="001A4771">
              <w:rPr>
                <w:color w:val="000000"/>
                <w:sz w:val="16"/>
                <w:szCs w:val="16"/>
              </w:rPr>
              <w:t>129</w:t>
            </w:r>
          </w:p>
        </w:tc>
        <w:tc>
          <w:tcPr>
            <w:tcW w:w="656" w:type="dxa"/>
            <w:tcBorders>
              <w:top w:val="nil"/>
              <w:left w:val="nil"/>
              <w:bottom w:val="nil"/>
              <w:right w:val="nil"/>
            </w:tcBorders>
            <w:shd w:val="clear" w:color="000000" w:fill="FFFFFF"/>
            <w:noWrap/>
            <w:hideMark/>
          </w:tcPr>
          <w:p w14:paraId="03AE9D52"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5CD5F39B"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16EF7094" w14:textId="77777777" w:rsidR="001A4771" w:rsidRPr="001A4771" w:rsidRDefault="001A4771" w:rsidP="001A4771">
            <w:pPr>
              <w:rPr>
                <w:color w:val="000000"/>
                <w:sz w:val="16"/>
                <w:szCs w:val="16"/>
              </w:rPr>
            </w:pPr>
            <w:r w:rsidRPr="001A4771">
              <w:rPr>
                <w:color w:val="000000"/>
                <w:sz w:val="16"/>
                <w:szCs w:val="16"/>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1A4771" w:rsidRDefault="001A4771" w:rsidP="001A4771">
            <w:pPr>
              <w:rPr>
                <w:color w:val="FFFFFF"/>
                <w:sz w:val="16"/>
                <w:szCs w:val="16"/>
              </w:rPr>
            </w:pPr>
            <w:r w:rsidRPr="001A4771">
              <w:rPr>
                <w:color w:val="FFFFFF"/>
                <w:sz w:val="16"/>
                <w:szCs w:val="16"/>
              </w:rPr>
              <w:t>0.59 0.75 0.5</w:t>
            </w:r>
          </w:p>
        </w:tc>
      </w:tr>
      <w:tr w:rsidR="001A4771" w:rsidRPr="001A4771"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1A4771" w:rsidRDefault="001A4771" w:rsidP="001A4771">
            <w:pPr>
              <w:rPr>
                <w:color w:val="000000"/>
                <w:sz w:val="16"/>
                <w:szCs w:val="16"/>
              </w:rPr>
            </w:pPr>
            <w:r w:rsidRPr="001A4771">
              <w:rPr>
                <w:color w:val="000000"/>
                <w:sz w:val="16"/>
                <w:szCs w:val="16"/>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1A4771" w:rsidRDefault="001A4771" w:rsidP="001A4771">
            <w:pPr>
              <w:rPr>
                <w:color w:val="000000"/>
                <w:sz w:val="16"/>
                <w:szCs w:val="16"/>
              </w:rPr>
            </w:pPr>
            <w:r w:rsidRPr="001A4771">
              <w:rPr>
                <w:color w:val="000000"/>
                <w:sz w:val="16"/>
                <w:szCs w:val="16"/>
              </w:rPr>
              <w:t>181</w:t>
            </w:r>
          </w:p>
        </w:tc>
        <w:tc>
          <w:tcPr>
            <w:tcW w:w="656" w:type="dxa"/>
            <w:tcBorders>
              <w:top w:val="nil"/>
              <w:left w:val="nil"/>
              <w:bottom w:val="nil"/>
              <w:right w:val="nil"/>
            </w:tcBorders>
            <w:shd w:val="clear" w:color="000000" w:fill="FFFFFF"/>
            <w:noWrap/>
            <w:hideMark/>
          </w:tcPr>
          <w:p w14:paraId="4A3C75F4" w14:textId="77777777" w:rsidR="001A4771" w:rsidRPr="001A4771" w:rsidRDefault="001A4771" w:rsidP="001A4771">
            <w:pPr>
              <w:rPr>
                <w:color w:val="000000"/>
                <w:sz w:val="16"/>
                <w:szCs w:val="16"/>
              </w:rPr>
            </w:pPr>
            <w:r w:rsidRPr="001A4771">
              <w:rPr>
                <w:color w:val="000000"/>
                <w:sz w:val="16"/>
                <w:szCs w:val="16"/>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09E6B101"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7221294F"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7D3AB382" w14:textId="77777777" w:rsidR="001A4771" w:rsidRPr="001A4771" w:rsidRDefault="001A4771" w:rsidP="001A4771">
            <w:pPr>
              <w:rPr>
                <w:color w:val="000000"/>
                <w:sz w:val="16"/>
                <w:szCs w:val="16"/>
              </w:rPr>
            </w:pPr>
            <w:r w:rsidRPr="001A4771">
              <w:rPr>
                <w:color w:val="000000"/>
                <w:sz w:val="16"/>
                <w:szCs w:val="16"/>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1A4771" w:rsidRDefault="001A4771" w:rsidP="001A4771">
            <w:pPr>
              <w:rPr>
                <w:color w:val="FFFFFF"/>
                <w:sz w:val="16"/>
                <w:szCs w:val="16"/>
              </w:rPr>
            </w:pPr>
            <w:r w:rsidRPr="001A4771">
              <w:rPr>
                <w:color w:val="FFFFFF"/>
                <w:sz w:val="16"/>
                <w:szCs w:val="16"/>
              </w:rPr>
              <w:t>0.71 0.76 0.72</w:t>
            </w:r>
          </w:p>
        </w:tc>
      </w:tr>
      <w:tr w:rsidR="001A4771" w:rsidRPr="001A4771"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1A4771" w:rsidRDefault="001A4771" w:rsidP="001A4771">
            <w:pPr>
              <w:rPr>
                <w:color w:val="000000"/>
                <w:sz w:val="16"/>
                <w:szCs w:val="16"/>
              </w:rPr>
            </w:pPr>
            <w:r w:rsidRPr="001A4771">
              <w:rPr>
                <w:color w:val="000000"/>
                <w:sz w:val="16"/>
                <w:szCs w:val="16"/>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29F12FA7"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nil"/>
              <w:bottom w:val="nil"/>
              <w:right w:val="nil"/>
            </w:tcBorders>
            <w:shd w:val="clear" w:color="000000" w:fill="FFFFFF"/>
            <w:noWrap/>
            <w:hideMark/>
          </w:tcPr>
          <w:p w14:paraId="2575DC7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5966B29" w14:textId="77777777" w:rsidR="001A4771" w:rsidRPr="001A4771" w:rsidRDefault="001A4771" w:rsidP="001A4771">
            <w:pPr>
              <w:rPr>
                <w:color w:val="000000"/>
                <w:sz w:val="16"/>
                <w:szCs w:val="16"/>
              </w:rPr>
            </w:pPr>
            <w:r w:rsidRPr="001A4771">
              <w:rPr>
                <w:color w:val="000000"/>
                <w:sz w:val="16"/>
                <w:szCs w:val="16"/>
              </w:rPr>
              <w:t>0.79</w:t>
            </w:r>
          </w:p>
        </w:tc>
        <w:tc>
          <w:tcPr>
            <w:tcW w:w="656" w:type="dxa"/>
            <w:tcBorders>
              <w:top w:val="nil"/>
              <w:left w:val="nil"/>
              <w:bottom w:val="nil"/>
              <w:right w:val="nil"/>
            </w:tcBorders>
            <w:shd w:val="clear" w:color="000000" w:fill="FFFFFF"/>
            <w:noWrap/>
            <w:hideMark/>
          </w:tcPr>
          <w:p w14:paraId="6699DFC1"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1A4771" w:rsidRDefault="001A4771" w:rsidP="001A4771">
            <w:pPr>
              <w:rPr>
                <w:color w:val="FFFFFF"/>
                <w:sz w:val="16"/>
                <w:szCs w:val="16"/>
              </w:rPr>
            </w:pPr>
            <w:r w:rsidRPr="001A4771">
              <w:rPr>
                <w:color w:val="FFFFFF"/>
                <w:sz w:val="16"/>
                <w:szCs w:val="16"/>
              </w:rPr>
              <w:t>0.63 0.79 0.74</w:t>
            </w:r>
          </w:p>
        </w:tc>
      </w:tr>
      <w:tr w:rsidR="001A4771" w:rsidRPr="001A4771"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1A4771" w:rsidRDefault="001A4771" w:rsidP="001A4771">
            <w:pPr>
              <w:rPr>
                <w:color w:val="000000"/>
                <w:sz w:val="16"/>
                <w:szCs w:val="16"/>
              </w:rPr>
            </w:pPr>
            <w:r w:rsidRPr="001A4771">
              <w:rPr>
                <w:color w:val="000000"/>
                <w:sz w:val="16"/>
                <w:szCs w:val="16"/>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1A4771" w:rsidRDefault="001A4771" w:rsidP="001A4771">
            <w:pPr>
              <w:rPr>
                <w:color w:val="000000"/>
                <w:sz w:val="16"/>
                <w:szCs w:val="16"/>
              </w:rPr>
            </w:pPr>
            <w:r w:rsidRPr="001A4771">
              <w:rPr>
                <w:color w:val="000000"/>
                <w:sz w:val="16"/>
                <w:szCs w:val="16"/>
              </w:rPr>
              <w:t>162</w:t>
            </w:r>
          </w:p>
        </w:tc>
        <w:tc>
          <w:tcPr>
            <w:tcW w:w="656" w:type="dxa"/>
            <w:tcBorders>
              <w:top w:val="nil"/>
              <w:left w:val="nil"/>
              <w:bottom w:val="nil"/>
              <w:right w:val="nil"/>
            </w:tcBorders>
            <w:shd w:val="clear" w:color="000000" w:fill="FFFFFF"/>
            <w:noWrap/>
            <w:hideMark/>
          </w:tcPr>
          <w:p w14:paraId="6D355AAC" w14:textId="77777777" w:rsidR="001A4771" w:rsidRPr="001A4771" w:rsidRDefault="001A4771" w:rsidP="001A4771">
            <w:pPr>
              <w:rPr>
                <w:color w:val="000000"/>
                <w:sz w:val="16"/>
                <w:szCs w:val="16"/>
              </w:rPr>
            </w:pPr>
            <w:r w:rsidRPr="001A4771">
              <w:rPr>
                <w:color w:val="000000"/>
                <w:sz w:val="16"/>
                <w:szCs w:val="16"/>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nil"/>
              <w:bottom w:val="nil"/>
              <w:right w:val="nil"/>
            </w:tcBorders>
            <w:shd w:val="clear" w:color="000000" w:fill="FFFFFF"/>
            <w:noWrap/>
            <w:hideMark/>
          </w:tcPr>
          <w:p w14:paraId="013072B0" w14:textId="77777777" w:rsidR="001A4771" w:rsidRPr="001A4771" w:rsidRDefault="001A4771" w:rsidP="001A4771">
            <w:pPr>
              <w:rPr>
                <w:color w:val="000000"/>
                <w:sz w:val="16"/>
                <w:szCs w:val="16"/>
              </w:rPr>
            </w:pPr>
            <w:r w:rsidRPr="001A4771">
              <w:rPr>
                <w:color w:val="000000"/>
                <w:sz w:val="16"/>
                <w:szCs w:val="16"/>
              </w:rPr>
              <w:t>0.63</w:t>
            </w:r>
          </w:p>
        </w:tc>
        <w:tc>
          <w:tcPr>
            <w:tcW w:w="656" w:type="dxa"/>
            <w:tcBorders>
              <w:top w:val="nil"/>
              <w:left w:val="nil"/>
              <w:bottom w:val="nil"/>
              <w:right w:val="nil"/>
            </w:tcBorders>
            <w:shd w:val="clear" w:color="000000" w:fill="FFFFFF"/>
            <w:noWrap/>
            <w:hideMark/>
          </w:tcPr>
          <w:p w14:paraId="3AAC7459" w14:textId="77777777" w:rsidR="001A4771" w:rsidRPr="001A4771" w:rsidRDefault="001A4771" w:rsidP="001A4771">
            <w:pPr>
              <w:rPr>
                <w:color w:val="000000"/>
                <w:sz w:val="16"/>
                <w:szCs w:val="16"/>
              </w:rPr>
            </w:pPr>
            <w:r w:rsidRPr="001A4771">
              <w:rPr>
                <w:color w:val="000000"/>
                <w:sz w:val="16"/>
                <w:szCs w:val="16"/>
              </w:rPr>
              <w:t>0.76</w:t>
            </w:r>
          </w:p>
        </w:tc>
        <w:tc>
          <w:tcPr>
            <w:tcW w:w="656" w:type="dxa"/>
            <w:tcBorders>
              <w:top w:val="nil"/>
              <w:left w:val="nil"/>
              <w:bottom w:val="nil"/>
              <w:right w:val="nil"/>
            </w:tcBorders>
            <w:shd w:val="clear" w:color="000000" w:fill="FFFFFF"/>
            <w:noWrap/>
            <w:hideMark/>
          </w:tcPr>
          <w:p w14:paraId="04F84CD5"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1A4771" w:rsidRDefault="001A4771" w:rsidP="001A4771">
            <w:pPr>
              <w:rPr>
                <w:color w:val="FFFFFF"/>
                <w:sz w:val="16"/>
                <w:szCs w:val="16"/>
              </w:rPr>
            </w:pPr>
            <w:r w:rsidRPr="001A4771">
              <w:rPr>
                <w:color w:val="FFFFFF"/>
                <w:sz w:val="16"/>
                <w:szCs w:val="16"/>
              </w:rPr>
              <w:t>0.63 0.76 0.91</w:t>
            </w:r>
          </w:p>
        </w:tc>
      </w:tr>
      <w:tr w:rsidR="001A4771" w:rsidRPr="001A4771"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1A4771" w:rsidRDefault="001A4771" w:rsidP="001A4771">
            <w:pPr>
              <w:rPr>
                <w:color w:val="000000"/>
                <w:sz w:val="16"/>
                <w:szCs w:val="16"/>
              </w:rPr>
            </w:pPr>
            <w:r w:rsidRPr="001A4771">
              <w:rPr>
                <w:color w:val="000000"/>
                <w:sz w:val="16"/>
                <w:szCs w:val="16"/>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nil"/>
              <w:bottom w:val="nil"/>
              <w:right w:val="nil"/>
            </w:tcBorders>
            <w:shd w:val="clear" w:color="000000" w:fill="FFFFFF"/>
            <w:noWrap/>
            <w:hideMark/>
          </w:tcPr>
          <w:p w14:paraId="75F54C5C" w14:textId="77777777" w:rsidR="001A4771" w:rsidRPr="001A4771" w:rsidRDefault="001A4771" w:rsidP="001A4771">
            <w:pPr>
              <w:rPr>
                <w:color w:val="000000"/>
                <w:sz w:val="16"/>
                <w:szCs w:val="16"/>
              </w:rPr>
            </w:pPr>
            <w:r w:rsidRPr="001A4771">
              <w:rPr>
                <w:color w:val="000000"/>
                <w:sz w:val="16"/>
                <w:szCs w:val="16"/>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1A4771" w:rsidRDefault="001A4771" w:rsidP="001A4771">
            <w:pPr>
              <w:rPr>
                <w:color w:val="000000"/>
                <w:sz w:val="16"/>
                <w:szCs w:val="16"/>
              </w:rPr>
            </w:pPr>
            <w:r w:rsidRPr="001A4771">
              <w:rPr>
                <w:color w:val="000000"/>
                <w:sz w:val="16"/>
                <w:szCs w:val="16"/>
              </w:rPr>
              <w:t>210</w:t>
            </w:r>
          </w:p>
        </w:tc>
        <w:tc>
          <w:tcPr>
            <w:tcW w:w="656" w:type="dxa"/>
            <w:tcBorders>
              <w:top w:val="nil"/>
              <w:left w:val="nil"/>
              <w:bottom w:val="nil"/>
              <w:right w:val="nil"/>
            </w:tcBorders>
            <w:shd w:val="clear" w:color="000000" w:fill="FFFFFF"/>
            <w:noWrap/>
            <w:hideMark/>
          </w:tcPr>
          <w:p w14:paraId="59AF4E2F" w14:textId="77777777" w:rsidR="001A4771" w:rsidRPr="001A4771" w:rsidRDefault="001A4771" w:rsidP="001A4771">
            <w:pPr>
              <w:rPr>
                <w:color w:val="000000"/>
                <w:sz w:val="16"/>
                <w:szCs w:val="16"/>
              </w:rPr>
            </w:pPr>
            <w:r w:rsidRPr="001A4771">
              <w:rPr>
                <w:color w:val="000000"/>
                <w:sz w:val="16"/>
                <w:szCs w:val="16"/>
              </w:rPr>
              <w:t>0.44</w:t>
            </w:r>
          </w:p>
        </w:tc>
        <w:tc>
          <w:tcPr>
            <w:tcW w:w="656" w:type="dxa"/>
            <w:tcBorders>
              <w:top w:val="nil"/>
              <w:left w:val="nil"/>
              <w:bottom w:val="nil"/>
              <w:right w:val="nil"/>
            </w:tcBorders>
            <w:shd w:val="clear" w:color="000000" w:fill="FFFFFF"/>
            <w:noWrap/>
            <w:hideMark/>
          </w:tcPr>
          <w:p w14:paraId="35573525" w14:textId="77777777" w:rsidR="001A4771" w:rsidRPr="001A4771" w:rsidRDefault="001A4771" w:rsidP="001A4771">
            <w:pPr>
              <w:rPr>
                <w:color w:val="000000"/>
                <w:sz w:val="16"/>
                <w:szCs w:val="16"/>
              </w:rPr>
            </w:pPr>
            <w:r w:rsidRPr="001A4771">
              <w:rPr>
                <w:color w:val="000000"/>
                <w:sz w:val="16"/>
                <w:szCs w:val="16"/>
              </w:rPr>
              <w:t>0.74</w:t>
            </w:r>
          </w:p>
        </w:tc>
        <w:tc>
          <w:tcPr>
            <w:tcW w:w="656" w:type="dxa"/>
            <w:tcBorders>
              <w:top w:val="nil"/>
              <w:left w:val="nil"/>
              <w:bottom w:val="nil"/>
              <w:right w:val="nil"/>
            </w:tcBorders>
            <w:shd w:val="clear" w:color="000000" w:fill="FFFFFF"/>
            <w:noWrap/>
            <w:hideMark/>
          </w:tcPr>
          <w:p w14:paraId="6D9E9EA3" w14:textId="77777777" w:rsidR="001A4771" w:rsidRPr="001A4771" w:rsidRDefault="001A4771" w:rsidP="001A4771">
            <w:pPr>
              <w:rPr>
                <w:color w:val="000000"/>
                <w:sz w:val="16"/>
                <w:szCs w:val="16"/>
              </w:rPr>
            </w:pPr>
            <w:r w:rsidRPr="001A4771">
              <w:rPr>
                <w:color w:val="000000"/>
                <w:sz w:val="16"/>
                <w:szCs w:val="16"/>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1A4771" w:rsidRDefault="001A4771" w:rsidP="001A4771">
            <w:pPr>
              <w:rPr>
                <w:color w:val="FFFFFF"/>
                <w:sz w:val="16"/>
                <w:szCs w:val="16"/>
              </w:rPr>
            </w:pPr>
            <w:r w:rsidRPr="001A4771">
              <w:rPr>
                <w:color w:val="FFFFFF"/>
                <w:sz w:val="16"/>
                <w:szCs w:val="16"/>
              </w:rPr>
              <w:t>0.44 0.74 0.82</w:t>
            </w:r>
          </w:p>
        </w:tc>
      </w:tr>
      <w:tr w:rsidR="001A4771" w:rsidRPr="001A4771"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1A4771" w:rsidRDefault="001A4771" w:rsidP="001A4771">
            <w:pPr>
              <w:rPr>
                <w:color w:val="000000"/>
                <w:sz w:val="16"/>
                <w:szCs w:val="16"/>
              </w:rPr>
            </w:pPr>
            <w:r w:rsidRPr="001A4771">
              <w:rPr>
                <w:color w:val="000000"/>
                <w:sz w:val="16"/>
                <w:szCs w:val="16"/>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3DD08718" w14:textId="77777777" w:rsidR="001A4771" w:rsidRPr="001A4771" w:rsidRDefault="001A4771" w:rsidP="001A4771">
            <w:pPr>
              <w:rPr>
                <w:color w:val="000000"/>
                <w:sz w:val="16"/>
                <w:szCs w:val="16"/>
              </w:rPr>
            </w:pPr>
            <w:r w:rsidRPr="001A4771">
              <w:rPr>
                <w:color w:val="000000"/>
                <w:sz w:val="16"/>
                <w:szCs w:val="16"/>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1A4771" w:rsidRDefault="001A4771" w:rsidP="001A4771">
            <w:pPr>
              <w:rPr>
                <w:color w:val="000000"/>
                <w:sz w:val="16"/>
                <w:szCs w:val="16"/>
              </w:rPr>
            </w:pPr>
            <w:r w:rsidRPr="001A4771">
              <w:rPr>
                <w:color w:val="000000"/>
                <w:sz w:val="16"/>
                <w:szCs w:val="16"/>
              </w:rPr>
              <w:t>224</w:t>
            </w:r>
          </w:p>
        </w:tc>
        <w:tc>
          <w:tcPr>
            <w:tcW w:w="656" w:type="dxa"/>
            <w:tcBorders>
              <w:top w:val="nil"/>
              <w:left w:val="nil"/>
              <w:bottom w:val="nil"/>
              <w:right w:val="nil"/>
            </w:tcBorders>
            <w:shd w:val="clear" w:color="000000" w:fill="FFFFFF"/>
            <w:noWrap/>
            <w:hideMark/>
          </w:tcPr>
          <w:p w14:paraId="17A8DA66"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43CF3520" w14:textId="77777777" w:rsidR="001A4771" w:rsidRPr="001A4771" w:rsidRDefault="001A4771" w:rsidP="001A4771">
            <w:pPr>
              <w:rPr>
                <w:color w:val="000000"/>
                <w:sz w:val="16"/>
                <w:szCs w:val="16"/>
              </w:rPr>
            </w:pPr>
            <w:r w:rsidRPr="001A4771">
              <w:rPr>
                <w:color w:val="000000"/>
                <w:sz w:val="16"/>
                <w:szCs w:val="16"/>
              </w:rPr>
              <w:t>0.84</w:t>
            </w:r>
          </w:p>
        </w:tc>
        <w:tc>
          <w:tcPr>
            <w:tcW w:w="656" w:type="dxa"/>
            <w:tcBorders>
              <w:top w:val="nil"/>
              <w:left w:val="nil"/>
              <w:bottom w:val="nil"/>
              <w:right w:val="nil"/>
            </w:tcBorders>
            <w:shd w:val="clear" w:color="000000" w:fill="FFFFFF"/>
            <w:noWrap/>
            <w:hideMark/>
          </w:tcPr>
          <w:p w14:paraId="7F35DDB2" w14:textId="77777777" w:rsidR="001A4771" w:rsidRPr="001A4771" w:rsidRDefault="001A4771" w:rsidP="001A4771">
            <w:pPr>
              <w:rPr>
                <w:color w:val="000000"/>
                <w:sz w:val="16"/>
                <w:szCs w:val="16"/>
              </w:rPr>
            </w:pPr>
            <w:r w:rsidRPr="001A4771">
              <w:rPr>
                <w:color w:val="000000"/>
                <w:sz w:val="16"/>
                <w:szCs w:val="16"/>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1A4771" w:rsidRDefault="001A4771" w:rsidP="001A4771">
            <w:pPr>
              <w:rPr>
                <w:color w:val="FFFFFF"/>
                <w:sz w:val="16"/>
                <w:szCs w:val="16"/>
              </w:rPr>
            </w:pPr>
            <w:r w:rsidRPr="001A4771">
              <w:rPr>
                <w:color w:val="FFFFFF"/>
                <w:sz w:val="16"/>
                <w:szCs w:val="16"/>
              </w:rPr>
              <w:t>0.68 0.84 0.88</w:t>
            </w:r>
          </w:p>
        </w:tc>
      </w:tr>
      <w:tr w:rsidR="001A4771" w:rsidRPr="001A4771"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1A4771" w:rsidRDefault="001A4771" w:rsidP="001A4771">
            <w:pPr>
              <w:rPr>
                <w:color w:val="000000"/>
                <w:sz w:val="16"/>
                <w:szCs w:val="16"/>
              </w:rPr>
            </w:pPr>
            <w:r w:rsidRPr="001A4771">
              <w:rPr>
                <w:color w:val="000000"/>
                <w:sz w:val="16"/>
                <w:szCs w:val="16"/>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7FF37165"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1A4771" w:rsidRDefault="001A4771" w:rsidP="001A4771">
            <w:pPr>
              <w:rPr>
                <w:color w:val="000000"/>
                <w:sz w:val="16"/>
                <w:szCs w:val="16"/>
              </w:rPr>
            </w:pPr>
            <w:r w:rsidRPr="001A4771">
              <w:rPr>
                <w:color w:val="000000"/>
                <w:sz w:val="16"/>
                <w:szCs w:val="16"/>
              </w:rPr>
              <w:t>175</w:t>
            </w:r>
          </w:p>
        </w:tc>
        <w:tc>
          <w:tcPr>
            <w:tcW w:w="656" w:type="dxa"/>
            <w:tcBorders>
              <w:top w:val="nil"/>
              <w:left w:val="nil"/>
              <w:bottom w:val="nil"/>
              <w:right w:val="nil"/>
            </w:tcBorders>
            <w:shd w:val="clear" w:color="000000" w:fill="FFFFFF"/>
            <w:noWrap/>
            <w:hideMark/>
          </w:tcPr>
          <w:p w14:paraId="1E7D731D"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4DB5E704"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566C693B"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1A4771" w:rsidRDefault="001A4771" w:rsidP="001A4771">
            <w:pPr>
              <w:rPr>
                <w:color w:val="FFFFFF"/>
                <w:sz w:val="16"/>
                <w:szCs w:val="16"/>
              </w:rPr>
            </w:pPr>
            <w:r w:rsidRPr="001A4771">
              <w:rPr>
                <w:color w:val="FFFFFF"/>
                <w:sz w:val="16"/>
                <w:szCs w:val="16"/>
              </w:rPr>
              <w:t>1 0.68 0.68</w:t>
            </w:r>
          </w:p>
        </w:tc>
      </w:tr>
      <w:tr w:rsidR="001A4771" w:rsidRPr="001A4771"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1A4771" w:rsidRDefault="001A4771" w:rsidP="001A4771">
            <w:pPr>
              <w:rPr>
                <w:color w:val="000000"/>
                <w:sz w:val="16"/>
                <w:szCs w:val="16"/>
              </w:rPr>
            </w:pPr>
            <w:r w:rsidRPr="001A4771">
              <w:rPr>
                <w:color w:val="000000"/>
                <w:sz w:val="16"/>
                <w:szCs w:val="16"/>
              </w:rPr>
              <w:t>14</w:t>
            </w:r>
          </w:p>
        </w:tc>
        <w:tc>
          <w:tcPr>
            <w:tcW w:w="656" w:type="dxa"/>
            <w:tcBorders>
              <w:top w:val="nil"/>
              <w:left w:val="nil"/>
              <w:bottom w:val="nil"/>
              <w:right w:val="nil"/>
            </w:tcBorders>
            <w:shd w:val="clear" w:color="000000" w:fill="FFFFFF"/>
            <w:noWrap/>
            <w:hideMark/>
          </w:tcPr>
          <w:p w14:paraId="07584ACE" w14:textId="77777777" w:rsidR="001A4771" w:rsidRPr="001A4771" w:rsidRDefault="001A4771" w:rsidP="001A4771">
            <w:pPr>
              <w:rPr>
                <w:color w:val="000000"/>
                <w:sz w:val="16"/>
                <w:szCs w:val="16"/>
              </w:rPr>
            </w:pPr>
            <w:r w:rsidRPr="001A4771">
              <w:rPr>
                <w:color w:val="000000"/>
                <w:sz w:val="16"/>
                <w:szCs w:val="16"/>
              </w:rPr>
              <w:t>205</w:t>
            </w:r>
          </w:p>
        </w:tc>
        <w:tc>
          <w:tcPr>
            <w:tcW w:w="656" w:type="dxa"/>
            <w:tcBorders>
              <w:top w:val="nil"/>
              <w:left w:val="nil"/>
              <w:bottom w:val="nil"/>
              <w:right w:val="nil"/>
            </w:tcBorders>
            <w:shd w:val="clear" w:color="000000" w:fill="FFFFFF"/>
            <w:noWrap/>
            <w:hideMark/>
          </w:tcPr>
          <w:p w14:paraId="613A7CC7" w14:textId="77777777" w:rsidR="001A4771" w:rsidRPr="001A4771" w:rsidRDefault="001A4771" w:rsidP="001A4771">
            <w:pPr>
              <w:rPr>
                <w:color w:val="000000"/>
                <w:sz w:val="16"/>
                <w:szCs w:val="16"/>
              </w:rPr>
            </w:pPr>
            <w:r w:rsidRPr="001A4771">
              <w:rPr>
                <w:color w:val="000000"/>
                <w:sz w:val="16"/>
                <w:szCs w:val="16"/>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1A4771" w:rsidRDefault="001A4771" w:rsidP="001A4771">
            <w:pPr>
              <w:rPr>
                <w:color w:val="000000"/>
                <w:sz w:val="16"/>
                <w:szCs w:val="16"/>
              </w:rPr>
            </w:pPr>
            <w:r w:rsidRPr="001A4771">
              <w:rPr>
                <w:color w:val="000000"/>
                <w:sz w:val="16"/>
                <w:szCs w:val="16"/>
              </w:rPr>
              <w:t>201</w:t>
            </w:r>
          </w:p>
        </w:tc>
        <w:tc>
          <w:tcPr>
            <w:tcW w:w="656" w:type="dxa"/>
            <w:tcBorders>
              <w:top w:val="nil"/>
              <w:left w:val="nil"/>
              <w:bottom w:val="nil"/>
              <w:right w:val="nil"/>
            </w:tcBorders>
            <w:shd w:val="clear" w:color="000000" w:fill="FFFFFF"/>
            <w:noWrap/>
            <w:hideMark/>
          </w:tcPr>
          <w:p w14:paraId="595DAD54" w14:textId="77777777" w:rsidR="001A4771" w:rsidRPr="001A4771" w:rsidRDefault="001A4771" w:rsidP="001A4771">
            <w:pPr>
              <w:rPr>
                <w:color w:val="000000"/>
                <w:sz w:val="16"/>
                <w:szCs w:val="16"/>
              </w:rPr>
            </w:pPr>
            <w:r w:rsidRPr="001A4771">
              <w:rPr>
                <w:color w:val="000000"/>
                <w:sz w:val="16"/>
                <w:szCs w:val="16"/>
              </w:rPr>
              <w:t>0.80</w:t>
            </w:r>
          </w:p>
        </w:tc>
        <w:tc>
          <w:tcPr>
            <w:tcW w:w="656" w:type="dxa"/>
            <w:tcBorders>
              <w:top w:val="nil"/>
              <w:left w:val="nil"/>
              <w:bottom w:val="nil"/>
              <w:right w:val="nil"/>
            </w:tcBorders>
            <w:shd w:val="clear" w:color="000000" w:fill="FFFFFF"/>
            <w:noWrap/>
            <w:hideMark/>
          </w:tcPr>
          <w:p w14:paraId="79CF6812" w14:textId="77777777" w:rsidR="001A4771" w:rsidRPr="001A4771" w:rsidRDefault="001A4771" w:rsidP="001A4771">
            <w:pPr>
              <w:rPr>
                <w:color w:val="000000"/>
                <w:sz w:val="16"/>
                <w:szCs w:val="16"/>
              </w:rPr>
            </w:pPr>
            <w:r w:rsidRPr="001A4771">
              <w:rPr>
                <w:color w:val="000000"/>
                <w:sz w:val="16"/>
                <w:szCs w:val="16"/>
              </w:rPr>
              <w:t>0.71</w:t>
            </w:r>
          </w:p>
        </w:tc>
        <w:tc>
          <w:tcPr>
            <w:tcW w:w="656" w:type="dxa"/>
            <w:tcBorders>
              <w:top w:val="nil"/>
              <w:left w:val="nil"/>
              <w:bottom w:val="nil"/>
              <w:right w:val="nil"/>
            </w:tcBorders>
            <w:shd w:val="clear" w:color="000000" w:fill="FFFFFF"/>
            <w:noWrap/>
            <w:hideMark/>
          </w:tcPr>
          <w:p w14:paraId="24D884B5"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1A4771" w:rsidRDefault="001A4771" w:rsidP="001A4771">
            <w:pPr>
              <w:rPr>
                <w:color w:val="FFFFFF"/>
                <w:sz w:val="16"/>
                <w:szCs w:val="16"/>
              </w:rPr>
            </w:pPr>
            <w:r w:rsidRPr="001A4771">
              <w:rPr>
                <w:color w:val="FFFFFF"/>
                <w:sz w:val="16"/>
                <w:szCs w:val="16"/>
              </w:rPr>
              <w:t>0.8 0.71 0.79</w:t>
            </w:r>
          </w:p>
        </w:tc>
      </w:tr>
      <w:tr w:rsidR="001A4771" w:rsidRPr="001A4771"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1A4771" w:rsidRDefault="001A4771" w:rsidP="001A4771">
            <w:pPr>
              <w:rPr>
                <w:color w:val="000000"/>
                <w:sz w:val="16"/>
                <w:szCs w:val="16"/>
              </w:rPr>
            </w:pPr>
            <w:r w:rsidRPr="001A4771">
              <w:rPr>
                <w:color w:val="000000"/>
                <w:sz w:val="16"/>
                <w:szCs w:val="16"/>
              </w:rPr>
              <w:t>15</w:t>
            </w:r>
          </w:p>
        </w:tc>
        <w:tc>
          <w:tcPr>
            <w:tcW w:w="656" w:type="dxa"/>
            <w:tcBorders>
              <w:top w:val="nil"/>
              <w:left w:val="nil"/>
              <w:bottom w:val="nil"/>
              <w:right w:val="nil"/>
            </w:tcBorders>
            <w:shd w:val="clear" w:color="000000" w:fill="FFFFFF"/>
            <w:noWrap/>
            <w:hideMark/>
          </w:tcPr>
          <w:p w14:paraId="46C2D9E4"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3C2DE176" w14:textId="77777777" w:rsidR="001A4771" w:rsidRPr="001A4771" w:rsidRDefault="001A4771" w:rsidP="001A4771">
            <w:pPr>
              <w:rPr>
                <w:color w:val="000000"/>
                <w:sz w:val="16"/>
                <w:szCs w:val="16"/>
              </w:rPr>
            </w:pPr>
            <w:r w:rsidRPr="001A4771">
              <w:rPr>
                <w:color w:val="000000"/>
                <w:sz w:val="16"/>
                <w:szCs w:val="16"/>
              </w:rPr>
              <w:t>209</w:t>
            </w:r>
          </w:p>
        </w:tc>
        <w:tc>
          <w:tcPr>
            <w:tcW w:w="656" w:type="dxa"/>
            <w:tcBorders>
              <w:top w:val="nil"/>
              <w:left w:val="nil"/>
              <w:bottom w:val="nil"/>
              <w:right w:val="nil"/>
            </w:tcBorders>
            <w:shd w:val="clear" w:color="000000" w:fill="FFFFFF"/>
            <w:noWrap/>
            <w:hideMark/>
          </w:tcPr>
          <w:p w14:paraId="472F3958" w14:textId="77777777" w:rsidR="001A4771" w:rsidRPr="001A4771" w:rsidRDefault="001A4771" w:rsidP="001A4771">
            <w:pPr>
              <w:rPr>
                <w:color w:val="000000"/>
                <w:sz w:val="16"/>
                <w:szCs w:val="16"/>
              </w:rPr>
            </w:pPr>
            <w:r w:rsidRPr="001A4771">
              <w:rPr>
                <w:color w:val="000000"/>
                <w:sz w:val="16"/>
                <w:szCs w:val="16"/>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1811A908" w14:textId="77777777" w:rsidR="001A4771" w:rsidRPr="001A4771" w:rsidRDefault="001A4771" w:rsidP="001A4771">
            <w:pPr>
              <w:rPr>
                <w:color w:val="000000"/>
                <w:sz w:val="16"/>
                <w:szCs w:val="16"/>
              </w:rPr>
            </w:pPr>
            <w:r w:rsidRPr="001A4771">
              <w:rPr>
                <w:color w:val="000000"/>
                <w:sz w:val="16"/>
                <w:szCs w:val="16"/>
              </w:rPr>
              <w:t>0.82</w:t>
            </w:r>
          </w:p>
        </w:tc>
        <w:tc>
          <w:tcPr>
            <w:tcW w:w="656" w:type="dxa"/>
            <w:tcBorders>
              <w:top w:val="nil"/>
              <w:left w:val="nil"/>
              <w:bottom w:val="nil"/>
              <w:right w:val="nil"/>
            </w:tcBorders>
            <w:shd w:val="clear" w:color="000000" w:fill="FFFFFF"/>
            <w:noWrap/>
            <w:hideMark/>
          </w:tcPr>
          <w:p w14:paraId="788E4EAD" w14:textId="77777777" w:rsidR="001A4771" w:rsidRPr="001A4771" w:rsidRDefault="001A4771" w:rsidP="001A4771">
            <w:pPr>
              <w:rPr>
                <w:color w:val="000000"/>
                <w:sz w:val="16"/>
                <w:szCs w:val="16"/>
              </w:rPr>
            </w:pPr>
            <w:r w:rsidRPr="001A4771">
              <w:rPr>
                <w:color w:val="000000"/>
                <w:sz w:val="16"/>
                <w:szCs w:val="16"/>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1A4771" w:rsidRDefault="001A4771" w:rsidP="001A4771">
            <w:pPr>
              <w:rPr>
                <w:color w:val="FFFFFF"/>
                <w:sz w:val="16"/>
                <w:szCs w:val="16"/>
              </w:rPr>
            </w:pPr>
            <w:r w:rsidRPr="001A4771">
              <w:rPr>
                <w:color w:val="FFFFFF"/>
                <w:sz w:val="16"/>
                <w:szCs w:val="16"/>
              </w:rPr>
              <w:t>1 0.82 0.97</w:t>
            </w:r>
          </w:p>
        </w:tc>
      </w:tr>
      <w:tr w:rsidR="001A4771" w:rsidRPr="001A4771"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1A4771" w:rsidRDefault="001A4771" w:rsidP="001A4771">
            <w:pPr>
              <w:rPr>
                <w:color w:val="000000"/>
                <w:sz w:val="16"/>
                <w:szCs w:val="16"/>
              </w:rPr>
            </w:pPr>
            <w:r w:rsidRPr="001A4771">
              <w:rPr>
                <w:color w:val="000000"/>
                <w:sz w:val="16"/>
                <w:szCs w:val="16"/>
              </w:rPr>
              <w:t>16</w:t>
            </w:r>
          </w:p>
        </w:tc>
        <w:tc>
          <w:tcPr>
            <w:tcW w:w="656" w:type="dxa"/>
            <w:tcBorders>
              <w:top w:val="nil"/>
              <w:left w:val="nil"/>
              <w:bottom w:val="nil"/>
              <w:right w:val="nil"/>
            </w:tcBorders>
            <w:shd w:val="clear" w:color="000000" w:fill="FFFFFF"/>
            <w:noWrap/>
            <w:hideMark/>
          </w:tcPr>
          <w:p w14:paraId="1A461FBA" w14:textId="77777777" w:rsidR="001A4771" w:rsidRPr="001A4771" w:rsidRDefault="001A4771" w:rsidP="001A4771">
            <w:pPr>
              <w:rPr>
                <w:color w:val="000000"/>
                <w:sz w:val="16"/>
                <w:szCs w:val="16"/>
              </w:rPr>
            </w:pPr>
            <w:r w:rsidRPr="001A4771">
              <w:rPr>
                <w:color w:val="000000"/>
                <w:sz w:val="16"/>
                <w:szCs w:val="16"/>
              </w:rPr>
              <w:t>174</w:t>
            </w:r>
          </w:p>
        </w:tc>
        <w:tc>
          <w:tcPr>
            <w:tcW w:w="656" w:type="dxa"/>
            <w:tcBorders>
              <w:top w:val="nil"/>
              <w:left w:val="nil"/>
              <w:bottom w:val="nil"/>
              <w:right w:val="nil"/>
            </w:tcBorders>
            <w:shd w:val="clear" w:color="000000" w:fill="FFFFFF"/>
            <w:noWrap/>
            <w:hideMark/>
          </w:tcPr>
          <w:p w14:paraId="0F3BD706"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05B4BA5B" w14:textId="77777777" w:rsidR="001A4771" w:rsidRPr="001A4771" w:rsidRDefault="001A4771" w:rsidP="001A4771">
            <w:pPr>
              <w:rPr>
                <w:color w:val="000000"/>
                <w:sz w:val="16"/>
                <w:szCs w:val="16"/>
              </w:rPr>
            </w:pPr>
            <w:r w:rsidRPr="001A4771">
              <w:rPr>
                <w:color w:val="000000"/>
                <w:sz w:val="16"/>
                <w:szCs w:val="16"/>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1A4771" w:rsidRDefault="001A4771" w:rsidP="001A4771">
            <w:pPr>
              <w:rPr>
                <w:color w:val="000000"/>
                <w:sz w:val="16"/>
                <w:szCs w:val="16"/>
              </w:rPr>
            </w:pPr>
            <w:r w:rsidRPr="001A4771">
              <w:rPr>
                <w:color w:val="000000"/>
                <w:sz w:val="16"/>
                <w:szCs w:val="16"/>
              </w:rPr>
              <w:t>0.68</w:t>
            </w:r>
          </w:p>
        </w:tc>
        <w:tc>
          <w:tcPr>
            <w:tcW w:w="656" w:type="dxa"/>
            <w:tcBorders>
              <w:top w:val="nil"/>
              <w:left w:val="nil"/>
              <w:bottom w:val="nil"/>
              <w:right w:val="nil"/>
            </w:tcBorders>
            <w:shd w:val="clear" w:color="000000" w:fill="FFFFFF"/>
            <w:noWrap/>
            <w:hideMark/>
          </w:tcPr>
          <w:p w14:paraId="0855DC79"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60F7D24B"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1A4771" w:rsidRDefault="001A4771" w:rsidP="001A4771">
            <w:pPr>
              <w:rPr>
                <w:color w:val="FFFFFF"/>
                <w:sz w:val="16"/>
                <w:szCs w:val="16"/>
              </w:rPr>
            </w:pPr>
            <w:r w:rsidRPr="001A4771">
              <w:rPr>
                <w:color w:val="FFFFFF"/>
                <w:sz w:val="16"/>
                <w:szCs w:val="16"/>
              </w:rPr>
              <w:t>0.68 0.65 0.54</w:t>
            </w:r>
          </w:p>
        </w:tc>
      </w:tr>
      <w:tr w:rsidR="001A4771" w:rsidRPr="001A4771"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1A4771" w:rsidRDefault="001A4771" w:rsidP="001A4771">
            <w:pPr>
              <w:rPr>
                <w:color w:val="000000"/>
                <w:sz w:val="16"/>
                <w:szCs w:val="16"/>
              </w:rPr>
            </w:pPr>
            <w:r w:rsidRPr="001A4771">
              <w:rPr>
                <w:color w:val="000000"/>
                <w:sz w:val="16"/>
                <w:szCs w:val="16"/>
              </w:rPr>
              <w:t>17</w:t>
            </w:r>
          </w:p>
        </w:tc>
        <w:tc>
          <w:tcPr>
            <w:tcW w:w="656" w:type="dxa"/>
            <w:tcBorders>
              <w:top w:val="nil"/>
              <w:left w:val="nil"/>
              <w:bottom w:val="nil"/>
              <w:right w:val="nil"/>
            </w:tcBorders>
            <w:shd w:val="clear" w:color="000000" w:fill="FFFFFF"/>
            <w:noWrap/>
            <w:hideMark/>
          </w:tcPr>
          <w:p w14:paraId="0B8F796B"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1A31A5F6" w14:textId="77777777" w:rsidR="001A4771" w:rsidRPr="001A4771" w:rsidRDefault="001A4771" w:rsidP="001A4771">
            <w:pPr>
              <w:rPr>
                <w:color w:val="000000"/>
                <w:sz w:val="16"/>
                <w:szCs w:val="16"/>
              </w:rPr>
            </w:pPr>
            <w:r w:rsidRPr="001A4771">
              <w:rPr>
                <w:color w:val="000000"/>
                <w:sz w:val="16"/>
                <w:szCs w:val="16"/>
              </w:rPr>
              <w:t>147</w:t>
            </w:r>
          </w:p>
        </w:tc>
        <w:tc>
          <w:tcPr>
            <w:tcW w:w="656" w:type="dxa"/>
            <w:tcBorders>
              <w:top w:val="nil"/>
              <w:left w:val="nil"/>
              <w:bottom w:val="nil"/>
              <w:right w:val="nil"/>
            </w:tcBorders>
            <w:shd w:val="clear" w:color="000000" w:fill="FFFFFF"/>
            <w:noWrap/>
            <w:hideMark/>
          </w:tcPr>
          <w:p w14:paraId="7DB888A8" w14:textId="77777777" w:rsidR="001A4771" w:rsidRPr="001A4771" w:rsidRDefault="001A4771" w:rsidP="001A4771">
            <w:pPr>
              <w:rPr>
                <w:color w:val="000000"/>
                <w:sz w:val="16"/>
                <w:szCs w:val="16"/>
              </w:rPr>
            </w:pPr>
            <w:r w:rsidRPr="001A4771">
              <w:rPr>
                <w:color w:val="000000"/>
                <w:sz w:val="16"/>
                <w:szCs w:val="16"/>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0EBE9B99" w14:textId="77777777" w:rsidR="001A4771" w:rsidRPr="001A4771" w:rsidRDefault="001A4771" w:rsidP="001A4771">
            <w:pPr>
              <w:rPr>
                <w:color w:val="000000"/>
                <w:sz w:val="16"/>
                <w:szCs w:val="16"/>
              </w:rPr>
            </w:pPr>
            <w:r w:rsidRPr="001A4771">
              <w:rPr>
                <w:color w:val="000000"/>
                <w:sz w:val="16"/>
                <w:szCs w:val="16"/>
              </w:rPr>
              <w:t>0.57</w:t>
            </w:r>
          </w:p>
        </w:tc>
        <w:tc>
          <w:tcPr>
            <w:tcW w:w="656" w:type="dxa"/>
            <w:tcBorders>
              <w:top w:val="nil"/>
              <w:left w:val="nil"/>
              <w:bottom w:val="nil"/>
              <w:right w:val="nil"/>
            </w:tcBorders>
            <w:shd w:val="clear" w:color="000000" w:fill="FFFFFF"/>
            <w:noWrap/>
            <w:hideMark/>
          </w:tcPr>
          <w:p w14:paraId="4163E724"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1A4771" w:rsidRDefault="001A4771" w:rsidP="001A4771">
            <w:pPr>
              <w:rPr>
                <w:color w:val="FFFFFF"/>
                <w:sz w:val="16"/>
                <w:szCs w:val="16"/>
              </w:rPr>
            </w:pPr>
            <w:r w:rsidRPr="001A4771">
              <w:rPr>
                <w:color w:val="FFFFFF"/>
                <w:sz w:val="16"/>
                <w:szCs w:val="16"/>
              </w:rPr>
              <w:t>0.61 0.57 0.44</w:t>
            </w:r>
          </w:p>
        </w:tc>
      </w:tr>
      <w:tr w:rsidR="001A4771" w:rsidRPr="001A4771"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1A4771" w:rsidRDefault="001A4771" w:rsidP="001A4771">
            <w:pPr>
              <w:rPr>
                <w:color w:val="000000"/>
                <w:sz w:val="16"/>
                <w:szCs w:val="16"/>
              </w:rPr>
            </w:pPr>
            <w:r w:rsidRPr="001A4771">
              <w:rPr>
                <w:color w:val="000000"/>
                <w:sz w:val="16"/>
                <w:szCs w:val="16"/>
              </w:rPr>
              <w:t>18</w:t>
            </w:r>
          </w:p>
        </w:tc>
        <w:tc>
          <w:tcPr>
            <w:tcW w:w="656" w:type="dxa"/>
            <w:tcBorders>
              <w:top w:val="nil"/>
              <w:left w:val="nil"/>
              <w:bottom w:val="nil"/>
              <w:right w:val="nil"/>
            </w:tcBorders>
            <w:shd w:val="clear" w:color="000000" w:fill="FFFFFF"/>
            <w:noWrap/>
            <w:hideMark/>
          </w:tcPr>
          <w:p w14:paraId="151D3709" w14:textId="77777777" w:rsidR="001A4771" w:rsidRPr="001A4771" w:rsidRDefault="001A4771" w:rsidP="001A4771">
            <w:pPr>
              <w:rPr>
                <w:color w:val="000000"/>
                <w:sz w:val="16"/>
                <w:szCs w:val="16"/>
              </w:rPr>
            </w:pPr>
            <w:r w:rsidRPr="001A4771">
              <w:rPr>
                <w:color w:val="000000"/>
                <w:sz w:val="16"/>
                <w:szCs w:val="16"/>
              </w:rPr>
              <w:t>200</w:t>
            </w:r>
          </w:p>
        </w:tc>
        <w:tc>
          <w:tcPr>
            <w:tcW w:w="656" w:type="dxa"/>
            <w:tcBorders>
              <w:top w:val="nil"/>
              <w:left w:val="nil"/>
              <w:bottom w:val="nil"/>
              <w:right w:val="nil"/>
            </w:tcBorders>
            <w:shd w:val="clear" w:color="000000" w:fill="FFFFFF"/>
            <w:noWrap/>
            <w:hideMark/>
          </w:tcPr>
          <w:p w14:paraId="1CD51D07" w14:textId="77777777" w:rsidR="001A4771" w:rsidRPr="001A4771" w:rsidRDefault="001A4771" w:rsidP="001A4771">
            <w:pPr>
              <w:rPr>
                <w:color w:val="000000"/>
                <w:sz w:val="16"/>
                <w:szCs w:val="16"/>
              </w:rPr>
            </w:pPr>
            <w:r w:rsidRPr="001A4771">
              <w:rPr>
                <w:color w:val="000000"/>
                <w:sz w:val="16"/>
                <w:szCs w:val="16"/>
              </w:rPr>
              <w:t>140</w:t>
            </w:r>
          </w:p>
        </w:tc>
        <w:tc>
          <w:tcPr>
            <w:tcW w:w="656" w:type="dxa"/>
            <w:tcBorders>
              <w:top w:val="nil"/>
              <w:left w:val="nil"/>
              <w:bottom w:val="nil"/>
              <w:right w:val="nil"/>
            </w:tcBorders>
            <w:shd w:val="clear" w:color="000000" w:fill="FFFFFF"/>
            <w:noWrap/>
            <w:hideMark/>
          </w:tcPr>
          <w:p w14:paraId="36C75755" w14:textId="77777777" w:rsidR="001A4771" w:rsidRPr="001A4771" w:rsidRDefault="001A4771" w:rsidP="001A4771">
            <w:pPr>
              <w:rPr>
                <w:color w:val="000000"/>
                <w:sz w:val="16"/>
                <w:szCs w:val="16"/>
              </w:rPr>
            </w:pPr>
            <w:r w:rsidRPr="001A4771">
              <w:rPr>
                <w:color w:val="000000"/>
                <w:sz w:val="16"/>
                <w:szCs w:val="16"/>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1A4771" w:rsidRDefault="001A4771" w:rsidP="001A4771">
            <w:pPr>
              <w:rPr>
                <w:color w:val="000000"/>
                <w:sz w:val="16"/>
                <w:szCs w:val="16"/>
              </w:rPr>
            </w:pPr>
            <w:r w:rsidRPr="001A4771">
              <w:rPr>
                <w:color w:val="000000"/>
                <w:sz w:val="16"/>
                <w:szCs w:val="16"/>
              </w:rPr>
              <w:t>0.78</w:t>
            </w:r>
          </w:p>
        </w:tc>
        <w:tc>
          <w:tcPr>
            <w:tcW w:w="656" w:type="dxa"/>
            <w:tcBorders>
              <w:top w:val="nil"/>
              <w:left w:val="nil"/>
              <w:bottom w:val="nil"/>
              <w:right w:val="nil"/>
            </w:tcBorders>
            <w:shd w:val="clear" w:color="000000" w:fill="FFFFFF"/>
            <w:noWrap/>
            <w:hideMark/>
          </w:tcPr>
          <w:p w14:paraId="537993EA"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A2C676C" w14:textId="77777777" w:rsidR="001A4771" w:rsidRPr="001A4771" w:rsidRDefault="001A4771" w:rsidP="001A4771">
            <w:pPr>
              <w:rPr>
                <w:color w:val="000000"/>
                <w:sz w:val="16"/>
                <w:szCs w:val="16"/>
              </w:rPr>
            </w:pPr>
            <w:r w:rsidRPr="001A4771">
              <w:rPr>
                <w:color w:val="000000"/>
                <w:sz w:val="16"/>
                <w:szCs w:val="16"/>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1A4771" w:rsidRDefault="001A4771" w:rsidP="001A4771">
            <w:pPr>
              <w:rPr>
                <w:color w:val="FFFFFF"/>
                <w:sz w:val="16"/>
                <w:szCs w:val="16"/>
              </w:rPr>
            </w:pPr>
            <w:r w:rsidRPr="001A4771">
              <w:rPr>
                <w:color w:val="FFFFFF"/>
                <w:sz w:val="16"/>
                <w:szCs w:val="16"/>
              </w:rPr>
              <w:t>0.78 0.55 0.22</w:t>
            </w:r>
          </w:p>
        </w:tc>
      </w:tr>
      <w:tr w:rsidR="001A4771" w:rsidRPr="001A4771"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1A4771" w:rsidRDefault="001A4771" w:rsidP="001A4771">
            <w:pPr>
              <w:rPr>
                <w:color w:val="000000"/>
                <w:sz w:val="16"/>
                <w:szCs w:val="16"/>
              </w:rPr>
            </w:pPr>
            <w:r w:rsidRPr="001A4771">
              <w:rPr>
                <w:color w:val="000000"/>
                <w:sz w:val="16"/>
                <w:szCs w:val="16"/>
              </w:rPr>
              <w:t>19</w:t>
            </w:r>
          </w:p>
        </w:tc>
        <w:tc>
          <w:tcPr>
            <w:tcW w:w="656" w:type="dxa"/>
            <w:tcBorders>
              <w:top w:val="nil"/>
              <w:left w:val="nil"/>
              <w:bottom w:val="nil"/>
              <w:right w:val="nil"/>
            </w:tcBorders>
            <w:shd w:val="clear" w:color="000000" w:fill="FFFFFF"/>
            <w:noWrap/>
            <w:hideMark/>
          </w:tcPr>
          <w:p w14:paraId="04908DEA" w14:textId="77777777" w:rsidR="001A4771" w:rsidRPr="001A4771" w:rsidRDefault="001A4771" w:rsidP="001A4771">
            <w:pPr>
              <w:rPr>
                <w:color w:val="000000"/>
                <w:sz w:val="16"/>
                <w:szCs w:val="16"/>
              </w:rPr>
            </w:pPr>
            <w:r w:rsidRPr="001A4771">
              <w:rPr>
                <w:color w:val="000000"/>
                <w:sz w:val="16"/>
                <w:szCs w:val="16"/>
              </w:rPr>
              <w:t>238</w:t>
            </w:r>
          </w:p>
        </w:tc>
        <w:tc>
          <w:tcPr>
            <w:tcW w:w="656" w:type="dxa"/>
            <w:tcBorders>
              <w:top w:val="nil"/>
              <w:left w:val="nil"/>
              <w:bottom w:val="nil"/>
              <w:right w:val="nil"/>
            </w:tcBorders>
            <w:shd w:val="clear" w:color="000000" w:fill="FFFFFF"/>
            <w:noWrap/>
            <w:hideMark/>
          </w:tcPr>
          <w:p w14:paraId="38A0FC5C" w14:textId="77777777" w:rsidR="001A4771" w:rsidRPr="001A4771" w:rsidRDefault="001A4771" w:rsidP="001A4771">
            <w:pPr>
              <w:rPr>
                <w:color w:val="000000"/>
                <w:sz w:val="16"/>
                <w:szCs w:val="16"/>
              </w:rPr>
            </w:pPr>
            <w:r w:rsidRPr="001A4771">
              <w:rPr>
                <w:color w:val="000000"/>
                <w:sz w:val="16"/>
                <w:szCs w:val="16"/>
              </w:rPr>
              <w:t>153</w:t>
            </w:r>
          </w:p>
        </w:tc>
        <w:tc>
          <w:tcPr>
            <w:tcW w:w="656" w:type="dxa"/>
            <w:tcBorders>
              <w:top w:val="nil"/>
              <w:left w:val="nil"/>
              <w:bottom w:val="nil"/>
              <w:right w:val="nil"/>
            </w:tcBorders>
            <w:shd w:val="clear" w:color="000000" w:fill="FFFFFF"/>
            <w:noWrap/>
            <w:hideMark/>
          </w:tcPr>
          <w:p w14:paraId="12FE31A9" w14:textId="77777777" w:rsidR="001A4771" w:rsidRPr="001A4771" w:rsidRDefault="001A4771" w:rsidP="001A4771">
            <w:pPr>
              <w:rPr>
                <w:color w:val="000000"/>
                <w:sz w:val="16"/>
                <w:szCs w:val="16"/>
              </w:rPr>
            </w:pPr>
            <w:r w:rsidRPr="001A4771">
              <w:rPr>
                <w:color w:val="000000"/>
                <w:sz w:val="16"/>
                <w:szCs w:val="16"/>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1A4771" w:rsidRDefault="001A4771" w:rsidP="001A4771">
            <w:pPr>
              <w:rPr>
                <w:color w:val="000000"/>
                <w:sz w:val="16"/>
                <w:szCs w:val="16"/>
              </w:rPr>
            </w:pPr>
            <w:r w:rsidRPr="001A4771">
              <w:rPr>
                <w:color w:val="000000"/>
                <w:sz w:val="16"/>
                <w:szCs w:val="16"/>
              </w:rPr>
              <w:t>0.93</w:t>
            </w:r>
          </w:p>
        </w:tc>
        <w:tc>
          <w:tcPr>
            <w:tcW w:w="656" w:type="dxa"/>
            <w:tcBorders>
              <w:top w:val="nil"/>
              <w:left w:val="nil"/>
              <w:bottom w:val="nil"/>
              <w:right w:val="nil"/>
            </w:tcBorders>
            <w:shd w:val="clear" w:color="000000" w:fill="FFFFFF"/>
            <w:noWrap/>
            <w:hideMark/>
          </w:tcPr>
          <w:p w14:paraId="43165BF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4BD38666" w14:textId="77777777" w:rsidR="001A4771" w:rsidRPr="001A4771" w:rsidRDefault="001A4771" w:rsidP="001A4771">
            <w:pPr>
              <w:rPr>
                <w:color w:val="000000"/>
                <w:sz w:val="16"/>
                <w:szCs w:val="16"/>
              </w:rPr>
            </w:pPr>
            <w:r w:rsidRPr="001A4771">
              <w:rPr>
                <w:color w:val="000000"/>
                <w:sz w:val="16"/>
                <w:szCs w:val="16"/>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1A4771" w:rsidRDefault="001A4771" w:rsidP="001A4771">
            <w:pPr>
              <w:rPr>
                <w:color w:val="FFFFFF"/>
                <w:sz w:val="16"/>
                <w:szCs w:val="16"/>
              </w:rPr>
            </w:pPr>
            <w:r w:rsidRPr="001A4771">
              <w:rPr>
                <w:color w:val="FFFFFF"/>
                <w:sz w:val="16"/>
                <w:szCs w:val="16"/>
              </w:rPr>
              <w:t>0.93 0.6 0.43</w:t>
            </w:r>
          </w:p>
        </w:tc>
      </w:tr>
      <w:tr w:rsidR="001A4771" w:rsidRPr="001A4771"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1A4771" w:rsidRDefault="001A4771" w:rsidP="001A4771">
            <w:pPr>
              <w:rPr>
                <w:color w:val="000000"/>
                <w:sz w:val="16"/>
                <w:szCs w:val="16"/>
              </w:rPr>
            </w:pPr>
            <w:r w:rsidRPr="001A4771">
              <w:rPr>
                <w:color w:val="000000"/>
                <w:sz w:val="16"/>
                <w:szCs w:val="16"/>
              </w:rPr>
              <w:t>20</w:t>
            </w:r>
          </w:p>
        </w:tc>
        <w:tc>
          <w:tcPr>
            <w:tcW w:w="656" w:type="dxa"/>
            <w:tcBorders>
              <w:top w:val="nil"/>
              <w:left w:val="nil"/>
              <w:bottom w:val="nil"/>
              <w:right w:val="nil"/>
            </w:tcBorders>
            <w:shd w:val="clear" w:color="000000" w:fill="FFFFFF"/>
            <w:noWrap/>
            <w:hideMark/>
          </w:tcPr>
          <w:p w14:paraId="17D55872"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6EAEBF17" w14:textId="77777777" w:rsidR="001A4771" w:rsidRPr="001A4771" w:rsidRDefault="001A4771" w:rsidP="001A4771">
            <w:pPr>
              <w:rPr>
                <w:color w:val="000000"/>
                <w:sz w:val="16"/>
                <w:szCs w:val="16"/>
              </w:rPr>
            </w:pPr>
            <w:r w:rsidRPr="001A4771">
              <w:rPr>
                <w:color w:val="000000"/>
                <w:sz w:val="16"/>
                <w:szCs w:val="16"/>
              </w:rPr>
              <w:t>184</w:t>
            </w:r>
          </w:p>
        </w:tc>
        <w:tc>
          <w:tcPr>
            <w:tcW w:w="656" w:type="dxa"/>
            <w:tcBorders>
              <w:top w:val="nil"/>
              <w:left w:val="nil"/>
              <w:bottom w:val="nil"/>
              <w:right w:val="nil"/>
            </w:tcBorders>
            <w:shd w:val="clear" w:color="000000" w:fill="FFFFFF"/>
            <w:noWrap/>
            <w:hideMark/>
          </w:tcPr>
          <w:p w14:paraId="40E5BF9B" w14:textId="77777777" w:rsidR="001A4771" w:rsidRPr="001A4771" w:rsidRDefault="001A4771" w:rsidP="001A4771">
            <w:pPr>
              <w:rPr>
                <w:color w:val="000000"/>
                <w:sz w:val="16"/>
                <w:szCs w:val="16"/>
              </w:rPr>
            </w:pPr>
            <w:r w:rsidRPr="001A4771">
              <w:rPr>
                <w:color w:val="000000"/>
                <w:sz w:val="16"/>
                <w:szCs w:val="16"/>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63135AED" w14:textId="77777777" w:rsidR="001A4771" w:rsidRPr="001A4771" w:rsidRDefault="001A4771" w:rsidP="001A4771">
            <w:pPr>
              <w:rPr>
                <w:color w:val="000000"/>
                <w:sz w:val="16"/>
                <w:szCs w:val="16"/>
              </w:rPr>
            </w:pPr>
            <w:r w:rsidRPr="001A4771">
              <w:rPr>
                <w:color w:val="000000"/>
                <w:sz w:val="16"/>
                <w:szCs w:val="16"/>
              </w:rPr>
              <w:t>0.72</w:t>
            </w:r>
          </w:p>
        </w:tc>
        <w:tc>
          <w:tcPr>
            <w:tcW w:w="656" w:type="dxa"/>
            <w:tcBorders>
              <w:top w:val="nil"/>
              <w:left w:val="nil"/>
              <w:bottom w:val="nil"/>
              <w:right w:val="nil"/>
            </w:tcBorders>
            <w:shd w:val="clear" w:color="000000" w:fill="FFFFFF"/>
            <w:noWrap/>
            <w:hideMark/>
          </w:tcPr>
          <w:p w14:paraId="789427C3" w14:textId="77777777" w:rsidR="001A4771" w:rsidRPr="001A4771" w:rsidRDefault="001A4771" w:rsidP="001A4771">
            <w:pPr>
              <w:rPr>
                <w:color w:val="000000"/>
                <w:sz w:val="16"/>
                <w:szCs w:val="16"/>
              </w:rPr>
            </w:pPr>
            <w:r w:rsidRPr="001A4771">
              <w:rPr>
                <w:color w:val="000000"/>
                <w:sz w:val="16"/>
                <w:szCs w:val="16"/>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1A4771" w:rsidRDefault="001A4771" w:rsidP="001A4771">
            <w:pPr>
              <w:rPr>
                <w:color w:val="FFFFFF"/>
                <w:sz w:val="16"/>
                <w:szCs w:val="16"/>
              </w:rPr>
            </w:pPr>
            <w:r w:rsidRPr="001A4771">
              <w:rPr>
                <w:color w:val="FFFFFF"/>
                <w:sz w:val="16"/>
                <w:szCs w:val="16"/>
              </w:rPr>
              <w:t>1 0.72 0.31</w:t>
            </w:r>
          </w:p>
        </w:tc>
      </w:tr>
      <w:tr w:rsidR="001A4771" w:rsidRPr="001A4771"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1A4771" w:rsidRDefault="001A4771" w:rsidP="001A4771">
            <w:pPr>
              <w:rPr>
                <w:color w:val="000000"/>
                <w:sz w:val="16"/>
                <w:szCs w:val="16"/>
              </w:rPr>
            </w:pPr>
            <w:r w:rsidRPr="001A4771">
              <w:rPr>
                <w:color w:val="000000"/>
                <w:sz w:val="16"/>
                <w:szCs w:val="16"/>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1A4771" w:rsidRDefault="001A4771" w:rsidP="001A4771">
            <w:pPr>
              <w:rPr>
                <w:color w:val="000000"/>
                <w:sz w:val="16"/>
                <w:szCs w:val="16"/>
              </w:rPr>
            </w:pPr>
            <w:r w:rsidRPr="001A4771">
              <w:rPr>
                <w:color w:val="000000"/>
                <w:sz w:val="16"/>
                <w:szCs w:val="16"/>
              </w:rPr>
              <w:t>149</w:t>
            </w:r>
          </w:p>
        </w:tc>
        <w:tc>
          <w:tcPr>
            <w:tcW w:w="656" w:type="dxa"/>
            <w:tcBorders>
              <w:top w:val="nil"/>
              <w:left w:val="nil"/>
              <w:bottom w:val="nil"/>
              <w:right w:val="nil"/>
            </w:tcBorders>
            <w:shd w:val="clear" w:color="000000" w:fill="FFFFFF"/>
            <w:noWrap/>
            <w:hideMark/>
          </w:tcPr>
          <w:p w14:paraId="6E4A1270" w14:textId="77777777" w:rsidR="001A4771" w:rsidRPr="001A4771" w:rsidRDefault="001A4771" w:rsidP="001A4771">
            <w:pPr>
              <w:rPr>
                <w:color w:val="000000"/>
                <w:sz w:val="16"/>
                <w:szCs w:val="16"/>
              </w:rPr>
            </w:pPr>
            <w:r w:rsidRPr="001A4771">
              <w:rPr>
                <w:color w:val="000000"/>
                <w:sz w:val="16"/>
                <w:szCs w:val="16"/>
              </w:rPr>
              <w:t>193</w:t>
            </w:r>
          </w:p>
        </w:tc>
        <w:tc>
          <w:tcPr>
            <w:tcW w:w="656" w:type="dxa"/>
            <w:tcBorders>
              <w:top w:val="nil"/>
              <w:left w:val="nil"/>
              <w:bottom w:val="nil"/>
              <w:right w:val="nil"/>
            </w:tcBorders>
            <w:shd w:val="clear" w:color="000000" w:fill="FFFFFF"/>
            <w:noWrap/>
            <w:hideMark/>
          </w:tcPr>
          <w:p w14:paraId="2AB247CD" w14:textId="77777777" w:rsidR="001A4771" w:rsidRPr="001A4771" w:rsidRDefault="001A4771" w:rsidP="001A4771">
            <w:pPr>
              <w:rPr>
                <w:color w:val="000000"/>
                <w:sz w:val="16"/>
                <w:szCs w:val="16"/>
              </w:rPr>
            </w:pPr>
            <w:r w:rsidRPr="001A4771">
              <w:rPr>
                <w:color w:val="000000"/>
                <w:sz w:val="16"/>
                <w:szCs w:val="16"/>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1A4771" w:rsidRDefault="001A4771" w:rsidP="001A4771">
            <w:pPr>
              <w:rPr>
                <w:color w:val="000000"/>
                <w:sz w:val="16"/>
                <w:szCs w:val="16"/>
              </w:rPr>
            </w:pPr>
            <w:r w:rsidRPr="001A4771">
              <w:rPr>
                <w:color w:val="000000"/>
                <w:sz w:val="16"/>
                <w:szCs w:val="16"/>
              </w:rPr>
              <w:t>0.58</w:t>
            </w:r>
          </w:p>
        </w:tc>
        <w:tc>
          <w:tcPr>
            <w:tcW w:w="656" w:type="dxa"/>
            <w:tcBorders>
              <w:top w:val="nil"/>
              <w:left w:val="nil"/>
              <w:bottom w:val="nil"/>
              <w:right w:val="nil"/>
            </w:tcBorders>
            <w:shd w:val="clear" w:color="000000" w:fill="FFFFFF"/>
            <w:noWrap/>
            <w:hideMark/>
          </w:tcPr>
          <w:p w14:paraId="0E739DF2" w14:textId="77777777" w:rsidR="001A4771" w:rsidRPr="001A4771" w:rsidRDefault="001A4771" w:rsidP="001A4771">
            <w:pPr>
              <w:rPr>
                <w:color w:val="000000"/>
                <w:sz w:val="16"/>
                <w:szCs w:val="16"/>
              </w:rPr>
            </w:pPr>
            <w:r w:rsidRPr="001A4771">
              <w:rPr>
                <w:color w:val="000000"/>
                <w:sz w:val="16"/>
                <w:szCs w:val="16"/>
              </w:rPr>
              <w:t>0.75</w:t>
            </w:r>
          </w:p>
        </w:tc>
        <w:tc>
          <w:tcPr>
            <w:tcW w:w="656" w:type="dxa"/>
            <w:tcBorders>
              <w:top w:val="nil"/>
              <w:left w:val="nil"/>
              <w:bottom w:val="nil"/>
              <w:right w:val="nil"/>
            </w:tcBorders>
            <w:shd w:val="clear" w:color="000000" w:fill="FFFFFF"/>
            <w:noWrap/>
            <w:hideMark/>
          </w:tcPr>
          <w:p w14:paraId="047F05F0" w14:textId="77777777" w:rsidR="001A4771" w:rsidRPr="001A4771" w:rsidRDefault="001A4771" w:rsidP="001A4771">
            <w:pPr>
              <w:rPr>
                <w:color w:val="000000"/>
                <w:sz w:val="16"/>
                <w:szCs w:val="16"/>
              </w:rPr>
            </w:pPr>
            <w:r w:rsidRPr="001A4771">
              <w:rPr>
                <w:color w:val="000000"/>
                <w:sz w:val="16"/>
                <w:szCs w:val="16"/>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1A4771" w:rsidRDefault="001A4771" w:rsidP="001A4771">
            <w:pPr>
              <w:rPr>
                <w:color w:val="FFFFFF"/>
                <w:sz w:val="16"/>
                <w:szCs w:val="16"/>
              </w:rPr>
            </w:pPr>
            <w:r w:rsidRPr="001A4771">
              <w:rPr>
                <w:color w:val="FFFFFF"/>
                <w:sz w:val="16"/>
                <w:szCs w:val="16"/>
              </w:rPr>
              <w:t>0.58 0.75 0.44</w:t>
            </w:r>
          </w:p>
        </w:tc>
      </w:tr>
      <w:tr w:rsidR="001A4771" w:rsidRPr="001A4771"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1A4771" w:rsidRDefault="001A4771" w:rsidP="001A4771">
            <w:pPr>
              <w:rPr>
                <w:color w:val="000000"/>
                <w:sz w:val="16"/>
                <w:szCs w:val="16"/>
              </w:rPr>
            </w:pPr>
            <w:r w:rsidRPr="001A4771">
              <w:rPr>
                <w:color w:val="000000"/>
                <w:sz w:val="16"/>
                <w:szCs w:val="16"/>
              </w:rPr>
              <w:t>22</w:t>
            </w:r>
          </w:p>
        </w:tc>
        <w:tc>
          <w:tcPr>
            <w:tcW w:w="656" w:type="dxa"/>
            <w:tcBorders>
              <w:top w:val="nil"/>
              <w:left w:val="nil"/>
              <w:bottom w:val="nil"/>
              <w:right w:val="nil"/>
            </w:tcBorders>
            <w:shd w:val="clear" w:color="000000" w:fill="FFFFFF"/>
            <w:noWrap/>
            <w:hideMark/>
          </w:tcPr>
          <w:p w14:paraId="6E2A1DA4" w14:textId="77777777" w:rsidR="001A4771" w:rsidRPr="001A4771" w:rsidRDefault="001A4771" w:rsidP="001A4771">
            <w:pPr>
              <w:rPr>
                <w:color w:val="000000"/>
                <w:sz w:val="16"/>
                <w:szCs w:val="16"/>
              </w:rPr>
            </w:pPr>
            <w:r w:rsidRPr="001A4771">
              <w:rPr>
                <w:color w:val="000000"/>
                <w:sz w:val="16"/>
                <w:szCs w:val="16"/>
              </w:rPr>
              <w:t>117</w:t>
            </w:r>
          </w:p>
        </w:tc>
        <w:tc>
          <w:tcPr>
            <w:tcW w:w="656" w:type="dxa"/>
            <w:tcBorders>
              <w:top w:val="nil"/>
              <w:left w:val="nil"/>
              <w:bottom w:val="nil"/>
              <w:right w:val="nil"/>
            </w:tcBorders>
            <w:shd w:val="clear" w:color="000000" w:fill="FFFFFF"/>
            <w:noWrap/>
            <w:hideMark/>
          </w:tcPr>
          <w:p w14:paraId="60C018A8" w14:textId="77777777" w:rsidR="001A4771" w:rsidRPr="001A4771" w:rsidRDefault="001A4771" w:rsidP="001A4771">
            <w:pPr>
              <w:rPr>
                <w:color w:val="000000"/>
                <w:sz w:val="16"/>
                <w:szCs w:val="16"/>
              </w:rPr>
            </w:pPr>
            <w:r w:rsidRPr="001A4771">
              <w:rPr>
                <w:color w:val="000000"/>
                <w:sz w:val="16"/>
                <w:szCs w:val="16"/>
              </w:rPr>
              <w:t>154</w:t>
            </w:r>
          </w:p>
        </w:tc>
        <w:tc>
          <w:tcPr>
            <w:tcW w:w="656" w:type="dxa"/>
            <w:tcBorders>
              <w:top w:val="nil"/>
              <w:left w:val="nil"/>
              <w:bottom w:val="nil"/>
              <w:right w:val="nil"/>
            </w:tcBorders>
            <w:shd w:val="clear" w:color="000000" w:fill="FFFFFF"/>
            <w:noWrap/>
            <w:hideMark/>
          </w:tcPr>
          <w:p w14:paraId="447EDD71" w14:textId="77777777" w:rsidR="001A4771" w:rsidRPr="001A4771" w:rsidRDefault="001A4771" w:rsidP="001A4771">
            <w:pPr>
              <w:rPr>
                <w:color w:val="000000"/>
                <w:sz w:val="16"/>
                <w:szCs w:val="16"/>
              </w:rPr>
            </w:pPr>
            <w:r w:rsidRPr="001A4771">
              <w:rPr>
                <w:color w:val="000000"/>
                <w:sz w:val="16"/>
                <w:szCs w:val="16"/>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1A4771" w:rsidRDefault="001A4771" w:rsidP="001A4771">
            <w:pPr>
              <w:rPr>
                <w:color w:val="000000"/>
                <w:sz w:val="16"/>
                <w:szCs w:val="16"/>
              </w:rPr>
            </w:pPr>
            <w:r w:rsidRPr="001A4771">
              <w:rPr>
                <w:color w:val="000000"/>
                <w:sz w:val="16"/>
                <w:szCs w:val="16"/>
              </w:rPr>
              <w:t>0.46</w:t>
            </w:r>
          </w:p>
        </w:tc>
        <w:tc>
          <w:tcPr>
            <w:tcW w:w="656" w:type="dxa"/>
            <w:tcBorders>
              <w:top w:val="nil"/>
              <w:left w:val="nil"/>
              <w:bottom w:val="nil"/>
              <w:right w:val="nil"/>
            </w:tcBorders>
            <w:shd w:val="clear" w:color="000000" w:fill="FFFFFF"/>
            <w:noWrap/>
            <w:hideMark/>
          </w:tcPr>
          <w:p w14:paraId="33DCD05B" w14:textId="77777777" w:rsidR="001A4771" w:rsidRPr="001A4771" w:rsidRDefault="001A4771" w:rsidP="001A4771">
            <w:pPr>
              <w:rPr>
                <w:color w:val="000000"/>
                <w:sz w:val="16"/>
                <w:szCs w:val="16"/>
              </w:rPr>
            </w:pPr>
            <w:r w:rsidRPr="001A4771">
              <w:rPr>
                <w:color w:val="000000"/>
                <w:sz w:val="16"/>
                <w:szCs w:val="16"/>
              </w:rPr>
              <w:t>0.60</w:t>
            </w:r>
          </w:p>
        </w:tc>
        <w:tc>
          <w:tcPr>
            <w:tcW w:w="656" w:type="dxa"/>
            <w:tcBorders>
              <w:top w:val="nil"/>
              <w:left w:val="nil"/>
              <w:bottom w:val="nil"/>
              <w:right w:val="nil"/>
            </w:tcBorders>
            <w:shd w:val="clear" w:color="000000" w:fill="FFFFFF"/>
            <w:noWrap/>
            <w:hideMark/>
          </w:tcPr>
          <w:p w14:paraId="393200AF" w14:textId="77777777" w:rsidR="001A4771" w:rsidRPr="001A4771" w:rsidRDefault="001A4771" w:rsidP="001A4771">
            <w:pPr>
              <w:rPr>
                <w:color w:val="000000"/>
                <w:sz w:val="16"/>
                <w:szCs w:val="16"/>
              </w:rPr>
            </w:pPr>
            <w:r w:rsidRPr="001A4771">
              <w:rPr>
                <w:color w:val="000000"/>
                <w:sz w:val="16"/>
                <w:szCs w:val="16"/>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1A4771" w:rsidRDefault="001A4771" w:rsidP="001A4771">
            <w:pPr>
              <w:rPr>
                <w:color w:val="FFFFFF"/>
                <w:sz w:val="16"/>
                <w:szCs w:val="16"/>
              </w:rPr>
            </w:pPr>
            <w:r w:rsidRPr="001A4771">
              <w:rPr>
                <w:color w:val="FFFFFF"/>
                <w:sz w:val="16"/>
                <w:szCs w:val="16"/>
              </w:rPr>
              <w:t>0.46 0.6 0.38</w:t>
            </w:r>
          </w:p>
        </w:tc>
      </w:tr>
      <w:tr w:rsidR="001A4771" w:rsidRPr="001A4771"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1A4771" w:rsidRDefault="001A4771" w:rsidP="001A4771">
            <w:pPr>
              <w:rPr>
                <w:color w:val="000000"/>
                <w:sz w:val="16"/>
                <w:szCs w:val="16"/>
              </w:rPr>
            </w:pPr>
            <w:r w:rsidRPr="001A4771">
              <w:rPr>
                <w:color w:val="000000"/>
                <w:sz w:val="16"/>
                <w:szCs w:val="16"/>
              </w:rPr>
              <w:t>23</w:t>
            </w:r>
          </w:p>
        </w:tc>
        <w:tc>
          <w:tcPr>
            <w:tcW w:w="656" w:type="dxa"/>
            <w:tcBorders>
              <w:top w:val="nil"/>
              <w:left w:val="nil"/>
              <w:bottom w:val="nil"/>
              <w:right w:val="nil"/>
            </w:tcBorders>
            <w:shd w:val="clear" w:color="000000" w:fill="FFFFFF"/>
            <w:noWrap/>
            <w:hideMark/>
          </w:tcPr>
          <w:p w14:paraId="5CB83F53" w14:textId="77777777" w:rsidR="001A4771" w:rsidRPr="001A4771" w:rsidRDefault="001A4771" w:rsidP="001A4771">
            <w:pPr>
              <w:rPr>
                <w:color w:val="000000"/>
                <w:sz w:val="16"/>
                <w:szCs w:val="16"/>
              </w:rPr>
            </w:pPr>
            <w:r w:rsidRPr="001A4771">
              <w:rPr>
                <w:color w:val="000000"/>
                <w:sz w:val="16"/>
                <w:szCs w:val="16"/>
              </w:rPr>
              <w:t>142</w:t>
            </w:r>
          </w:p>
        </w:tc>
        <w:tc>
          <w:tcPr>
            <w:tcW w:w="656" w:type="dxa"/>
            <w:tcBorders>
              <w:top w:val="nil"/>
              <w:left w:val="nil"/>
              <w:bottom w:val="nil"/>
              <w:right w:val="nil"/>
            </w:tcBorders>
            <w:shd w:val="clear" w:color="000000" w:fill="FFFFFF"/>
            <w:noWrap/>
            <w:hideMark/>
          </w:tcPr>
          <w:p w14:paraId="23623430" w14:textId="77777777" w:rsidR="001A4771" w:rsidRPr="001A4771" w:rsidRDefault="001A4771" w:rsidP="001A4771">
            <w:pPr>
              <w:rPr>
                <w:color w:val="000000"/>
                <w:sz w:val="16"/>
                <w:szCs w:val="16"/>
              </w:rPr>
            </w:pPr>
            <w:r w:rsidRPr="001A4771">
              <w:rPr>
                <w:color w:val="000000"/>
                <w:sz w:val="16"/>
                <w:szCs w:val="16"/>
              </w:rPr>
              <w:t>156</w:t>
            </w:r>
          </w:p>
        </w:tc>
        <w:tc>
          <w:tcPr>
            <w:tcW w:w="656" w:type="dxa"/>
            <w:tcBorders>
              <w:top w:val="nil"/>
              <w:left w:val="nil"/>
              <w:bottom w:val="nil"/>
              <w:right w:val="nil"/>
            </w:tcBorders>
            <w:shd w:val="clear" w:color="000000" w:fill="FFFFFF"/>
            <w:noWrap/>
            <w:hideMark/>
          </w:tcPr>
          <w:p w14:paraId="0978D189" w14:textId="77777777" w:rsidR="001A4771" w:rsidRPr="001A4771" w:rsidRDefault="001A4771" w:rsidP="001A4771">
            <w:pPr>
              <w:rPr>
                <w:color w:val="000000"/>
                <w:sz w:val="16"/>
                <w:szCs w:val="16"/>
              </w:rPr>
            </w:pPr>
            <w:r w:rsidRPr="001A4771">
              <w:rPr>
                <w:color w:val="000000"/>
                <w:sz w:val="16"/>
                <w:szCs w:val="16"/>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1A4771" w:rsidRDefault="001A4771" w:rsidP="001A4771">
            <w:pPr>
              <w:rPr>
                <w:color w:val="000000"/>
                <w:sz w:val="16"/>
                <w:szCs w:val="16"/>
              </w:rPr>
            </w:pPr>
            <w:r w:rsidRPr="001A4771">
              <w:rPr>
                <w:color w:val="000000"/>
                <w:sz w:val="16"/>
                <w:szCs w:val="16"/>
              </w:rPr>
              <w:t>0.55</w:t>
            </w:r>
          </w:p>
        </w:tc>
        <w:tc>
          <w:tcPr>
            <w:tcW w:w="656" w:type="dxa"/>
            <w:tcBorders>
              <w:top w:val="nil"/>
              <w:left w:val="nil"/>
              <w:bottom w:val="nil"/>
              <w:right w:val="nil"/>
            </w:tcBorders>
            <w:shd w:val="clear" w:color="000000" w:fill="FFFFFF"/>
            <w:noWrap/>
            <w:hideMark/>
          </w:tcPr>
          <w:p w14:paraId="7436A006"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6EA5FF7C" w14:textId="77777777" w:rsidR="001A4771" w:rsidRPr="001A4771" w:rsidRDefault="001A4771" w:rsidP="001A4771">
            <w:pPr>
              <w:rPr>
                <w:color w:val="000000"/>
                <w:sz w:val="16"/>
                <w:szCs w:val="16"/>
              </w:rPr>
            </w:pPr>
            <w:r w:rsidRPr="001A4771">
              <w:rPr>
                <w:color w:val="000000"/>
                <w:sz w:val="16"/>
                <w:szCs w:val="16"/>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1A4771" w:rsidRDefault="001A4771" w:rsidP="001A4771">
            <w:pPr>
              <w:rPr>
                <w:color w:val="FFFFFF"/>
                <w:sz w:val="16"/>
                <w:szCs w:val="16"/>
              </w:rPr>
            </w:pPr>
            <w:r w:rsidRPr="001A4771">
              <w:rPr>
                <w:color w:val="FFFFFF"/>
                <w:sz w:val="16"/>
                <w:szCs w:val="16"/>
              </w:rPr>
              <w:t>0.55 0.61 0.57</w:t>
            </w:r>
          </w:p>
        </w:tc>
      </w:tr>
      <w:tr w:rsidR="001A4771" w:rsidRPr="001A4771"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1A4771" w:rsidRDefault="001A4771" w:rsidP="001A4771">
            <w:pPr>
              <w:rPr>
                <w:color w:val="000000"/>
                <w:sz w:val="16"/>
                <w:szCs w:val="16"/>
              </w:rPr>
            </w:pPr>
            <w:r w:rsidRPr="001A4771">
              <w:rPr>
                <w:color w:val="000000"/>
                <w:sz w:val="16"/>
                <w:szCs w:val="16"/>
              </w:rPr>
              <w:t>24</w:t>
            </w:r>
          </w:p>
        </w:tc>
        <w:tc>
          <w:tcPr>
            <w:tcW w:w="656" w:type="dxa"/>
            <w:tcBorders>
              <w:top w:val="nil"/>
              <w:left w:val="nil"/>
              <w:bottom w:val="nil"/>
              <w:right w:val="nil"/>
            </w:tcBorders>
            <w:shd w:val="clear" w:color="000000" w:fill="FFFFFF"/>
            <w:noWrap/>
            <w:hideMark/>
          </w:tcPr>
          <w:p w14:paraId="7F7926B8"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65CF5BCD" w14:textId="77777777" w:rsidR="001A4771" w:rsidRPr="001A4771" w:rsidRDefault="001A4771" w:rsidP="001A4771">
            <w:pPr>
              <w:rPr>
                <w:color w:val="000000"/>
                <w:sz w:val="16"/>
                <w:szCs w:val="16"/>
              </w:rPr>
            </w:pPr>
            <w:r w:rsidRPr="001A4771">
              <w:rPr>
                <w:color w:val="000000"/>
                <w:sz w:val="16"/>
                <w:szCs w:val="16"/>
              </w:rPr>
              <w:t>164</w:t>
            </w:r>
          </w:p>
        </w:tc>
        <w:tc>
          <w:tcPr>
            <w:tcW w:w="656" w:type="dxa"/>
            <w:tcBorders>
              <w:top w:val="nil"/>
              <w:left w:val="nil"/>
              <w:bottom w:val="nil"/>
              <w:right w:val="nil"/>
            </w:tcBorders>
            <w:shd w:val="clear" w:color="000000" w:fill="FFFFFF"/>
            <w:noWrap/>
            <w:hideMark/>
          </w:tcPr>
          <w:p w14:paraId="5F01A428" w14:textId="77777777" w:rsidR="001A4771" w:rsidRPr="001A4771" w:rsidRDefault="001A4771" w:rsidP="001A4771">
            <w:pPr>
              <w:rPr>
                <w:color w:val="000000"/>
                <w:sz w:val="16"/>
                <w:szCs w:val="16"/>
              </w:rPr>
            </w:pPr>
            <w:r w:rsidRPr="001A4771">
              <w:rPr>
                <w:color w:val="000000"/>
                <w:sz w:val="16"/>
                <w:szCs w:val="16"/>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6B57FC87" w14:textId="77777777" w:rsidR="001A4771" w:rsidRPr="001A4771" w:rsidRDefault="001A4771" w:rsidP="001A4771">
            <w:pPr>
              <w:rPr>
                <w:color w:val="000000"/>
                <w:sz w:val="16"/>
                <w:szCs w:val="16"/>
              </w:rPr>
            </w:pPr>
            <w:r w:rsidRPr="001A4771">
              <w:rPr>
                <w:color w:val="000000"/>
                <w:sz w:val="16"/>
                <w:szCs w:val="16"/>
              </w:rPr>
              <w:t>0.64</w:t>
            </w:r>
          </w:p>
        </w:tc>
        <w:tc>
          <w:tcPr>
            <w:tcW w:w="656" w:type="dxa"/>
            <w:tcBorders>
              <w:top w:val="nil"/>
              <w:left w:val="nil"/>
              <w:bottom w:val="nil"/>
              <w:right w:val="nil"/>
            </w:tcBorders>
            <w:shd w:val="clear" w:color="000000" w:fill="FFFFFF"/>
            <w:noWrap/>
            <w:hideMark/>
          </w:tcPr>
          <w:p w14:paraId="297FC9DF" w14:textId="77777777" w:rsidR="001A4771" w:rsidRPr="001A4771" w:rsidRDefault="001A4771" w:rsidP="001A4771">
            <w:pPr>
              <w:rPr>
                <w:color w:val="000000"/>
                <w:sz w:val="16"/>
                <w:szCs w:val="16"/>
              </w:rPr>
            </w:pPr>
            <w:r w:rsidRPr="001A4771">
              <w:rPr>
                <w:color w:val="000000"/>
                <w:sz w:val="16"/>
                <w:szCs w:val="16"/>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1A4771" w:rsidRDefault="001A4771" w:rsidP="001A4771">
            <w:pPr>
              <w:rPr>
                <w:color w:val="FFFFFF"/>
                <w:sz w:val="16"/>
                <w:szCs w:val="16"/>
              </w:rPr>
            </w:pPr>
            <w:r w:rsidRPr="001A4771">
              <w:rPr>
                <w:color w:val="FFFFFF"/>
                <w:sz w:val="16"/>
                <w:szCs w:val="16"/>
              </w:rPr>
              <w:t>0.49 0.64 0.59</w:t>
            </w:r>
          </w:p>
        </w:tc>
      </w:tr>
      <w:tr w:rsidR="001A4771" w:rsidRPr="001A4771"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1A4771" w:rsidRDefault="001A4771" w:rsidP="001A4771">
            <w:pPr>
              <w:rPr>
                <w:color w:val="000000"/>
                <w:sz w:val="16"/>
                <w:szCs w:val="16"/>
              </w:rPr>
            </w:pPr>
            <w:r w:rsidRPr="001A4771">
              <w:rPr>
                <w:color w:val="000000"/>
                <w:sz w:val="16"/>
                <w:szCs w:val="16"/>
              </w:rPr>
              <w:t>25</w:t>
            </w:r>
          </w:p>
        </w:tc>
        <w:tc>
          <w:tcPr>
            <w:tcW w:w="656" w:type="dxa"/>
            <w:tcBorders>
              <w:top w:val="nil"/>
              <w:left w:val="nil"/>
              <w:bottom w:val="nil"/>
              <w:right w:val="nil"/>
            </w:tcBorders>
            <w:shd w:val="clear" w:color="000000" w:fill="FFFFFF"/>
            <w:noWrap/>
            <w:hideMark/>
          </w:tcPr>
          <w:p w14:paraId="48C66474" w14:textId="77777777" w:rsidR="001A4771" w:rsidRPr="001A4771" w:rsidRDefault="001A4771" w:rsidP="001A4771">
            <w:pPr>
              <w:rPr>
                <w:color w:val="000000"/>
                <w:sz w:val="16"/>
                <w:szCs w:val="16"/>
              </w:rPr>
            </w:pPr>
            <w:r w:rsidRPr="001A4771">
              <w:rPr>
                <w:color w:val="000000"/>
                <w:sz w:val="16"/>
                <w:szCs w:val="16"/>
              </w:rPr>
              <w:t>125</w:t>
            </w:r>
          </w:p>
        </w:tc>
        <w:tc>
          <w:tcPr>
            <w:tcW w:w="656" w:type="dxa"/>
            <w:tcBorders>
              <w:top w:val="nil"/>
              <w:left w:val="nil"/>
              <w:bottom w:val="nil"/>
              <w:right w:val="nil"/>
            </w:tcBorders>
            <w:shd w:val="clear" w:color="000000" w:fill="FFFFFF"/>
            <w:noWrap/>
            <w:hideMark/>
          </w:tcPr>
          <w:p w14:paraId="7E0882CA" w14:textId="77777777" w:rsidR="001A4771" w:rsidRPr="001A4771" w:rsidRDefault="001A4771" w:rsidP="001A4771">
            <w:pPr>
              <w:rPr>
                <w:color w:val="000000"/>
                <w:sz w:val="16"/>
                <w:szCs w:val="16"/>
              </w:rPr>
            </w:pPr>
            <w:r w:rsidRPr="001A4771">
              <w:rPr>
                <w:color w:val="000000"/>
                <w:sz w:val="16"/>
                <w:szCs w:val="16"/>
              </w:rPr>
              <w:t>155</w:t>
            </w:r>
          </w:p>
        </w:tc>
        <w:tc>
          <w:tcPr>
            <w:tcW w:w="656" w:type="dxa"/>
            <w:tcBorders>
              <w:top w:val="nil"/>
              <w:left w:val="nil"/>
              <w:bottom w:val="nil"/>
              <w:right w:val="nil"/>
            </w:tcBorders>
            <w:shd w:val="clear" w:color="000000" w:fill="FFFFFF"/>
            <w:noWrap/>
            <w:hideMark/>
          </w:tcPr>
          <w:p w14:paraId="278E789E" w14:textId="77777777" w:rsidR="001A4771" w:rsidRPr="001A4771" w:rsidRDefault="001A4771" w:rsidP="001A4771">
            <w:pPr>
              <w:rPr>
                <w:color w:val="000000"/>
                <w:sz w:val="16"/>
                <w:szCs w:val="16"/>
              </w:rPr>
            </w:pPr>
            <w:r w:rsidRPr="001A4771">
              <w:rPr>
                <w:color w:val="000000"/>
                <w:sz w:val="16"/>
                <w:szCs w:val="16"/>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1A4771" w:rsidRDefault="001A4771" w:rsidP="001A4771">
            <w:pPr>
              <w:rPr>
                <w:color w:val="000000"/>
                <w:sz w:val="16"/>
                <w:szCs w:val="16"/>
              </w:rPr>
            </w:pPr>
            <w:r w:rsidRPr="001A4771">
              <w:rPr>
                <w:color w:val="000000"/>
                <w:sz w:val="16"/>
                <w:szCs w:val="16"/>
              </w:rPr>
              <w:t>0.49</w:t>
            </w:r>
          </w:p>
        </w:tc>
        <w:tc>
          <w:tcPr>
            <w:tcW w:w="656" w:type="dxa"/>
            <w:tcBorders>
              <w:top w:val="nil"/>
              <w:left w:val="nil"/>
              <w:bottom w:val="nil"/>
              <w:right w:val="nil"/>
            </w:tcBorders>
            <w:shd w:val="clear" w:color="000000" w:fill="FFFFFF"/>
            <w:noWrap/>
            <w:hideMark/>
          </w:tcPr>
          <w:p w14:paraId="2843BF8F" w14:textId="77777777" w:rsidR="001A4771" w:rsidRPr="001A4771" w:rsidRDefault="001A4771" w:rsidP="001A4771">
            <w:pPr>
              <w:rPr>
                <w:color w:val="000000"/>
                <w:sz w:val="16"/>
                <w:szCs w:val="16"/>
              </w:rPr>
            </w:pPr>
            <w:r w:rsidRPr="001A4771">
              <w:rPr>
                <w:color w:val="000000"/>
                <w:sz w:val="16"/>
                <w:szCs w:val="16"/>
              </w:rPr>
              <w:t>0.61</w:t>
            </w:r>
          </w:p>
        </w:tc>
        <w:tc>
          <w:tcPr>
            <w:tcW w:w="656" w:type="dxa"/>
            <w:tcBorders>
              <w:top w:val="nil"/>
              <w:left w:val="nil"/>
              <w:bottom w:val="nil"/>
              <w:right w:val="nil"/>
            </w:tcBorders>
            <w:shd w:val="clear" w:color="000000" w:fill="FFFFFF"/>
            <w:noWrap/>
            <w:hideMark/>
          </w:tcPr>
          <w:p w14:paraId="4A189A74" w14:textId="77777777" w:rsidR="001A4771" w:rsidRPr="001A4771" w:rsidRDefault="001A4771" w:rsidP="001A4771">
            <w:pPr>
              <w:rPr>
                <w:color w:val="000000"/>
                <w:sz w:val="16"/>
                <w:szCs w:val="16"/>
              </w:rPr>
            </w:pPr>
            <w:r w:rsidRPr="001A4771">
              <w:rPr>
                <w:color w:val="000000"/>
                <w:sz w:val="16"/>
                <w:szCs w:val="16"/>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1A4771" w:rsidRDefault="001A4771" w:rsidP="001A4771">
            <w:pPr>
              <w:rPr>
                <w:color w:val="FFFFFF"/>
                <w:sz w:val="16"/>
                <w:szCs w:val="16"/>
              </w:rPr>
            </w:pPr>
            <w:r w:rsidRPr="001A4771">
              <w:rPr>
                <w:color w:val="FFFFFF"/>
                <w:sz w:val="16"/>
                <w:szCs w:val="16"/>
              </w:rPr>
              <w:t>0.49 0.61 0.79</w:t>
            </w:r>
          </w:p>
        </w:tc>
      </w:tr>
      <w:tr w:rsidR="001A4771" w:rsidRPr="001A4771"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1A4771" w:rsidRDefault="001A4771" w:rsidP="001A4771">
            <w:pPr>
              <w:rPr>
                <w:color w:val="000000"/>
                <w:sz w:val="16"/>
                <w:szCs w:val="16"/>
              </w:rPr>
            </w:pPr>
            <w:r w:rsidRPr="001A4771">
              <w:rPr>
                <w:color w:val="000000"/>
                <w:sz w:val="16"/>
                <w:szCs w:val="16"/>
              </w:rPr>
              <w:t>26</w:t>
            </w:r>
          </w:p>
        </w:tc>
        <w:tc>
          <w:tcPr>
            <w:tcW w:w="656" w:type="dxa"/>
            <w:tcBorders>
              <w:top w:val="nil"/>
              <w:left w:val="nil"/>
              <w:bottom w:val="nil"/>
              <w:right w:val="nil"/>
            </w:tcBorders>
            <w:shd w:val="clear" w:color="000000" w:fill="FFFFFF"/>
            <w:noWrap/>
            <w:hideMark/>
          </w:tcPr>
          <w:p w14:paraId="14779D2C" w14:textId="77777777" w:rsidR="001A4771" w:rsidRPr="001A4771" w:rsidRDefault="001A4771" w:rsidP="001A4771">
            <w:pPr>
              <w:rPr>
                <w:color w:val="000000"/>
                <w:sz w:val="16"/>
                <w:szCs w:val="16"/>
              </w:rPr>
            </w:pPr>
            <w:r w:rsidRPr="001A4771">
              <w:rPr>
                <w:color w:val="000000"/>
                <w:sz w:val="16"/>
                <w:szCs w:val="16"/>
              </w:rPr>
              <w:t>85</w:t>
            </w:r>
          </w:p>
        </w:tc>
        <w:tc>
          <w:tcPr>
            <w:tcW w:w="656" w:type="dxa"/>
            <w:tcBorders>
              <w:top w:val="nil"/>
              <w:left w:val="nil"/>
              <w:bottom w:val="nil"/>
              <w:right w:val="nil"/>
            </w:tcBorders>
            <w:shd w:val="clear" w:color="000000" w:fill="FFFFFF"/>
            <w:noWrap/>
            <w:hideMark/>
          </w:tcPr>
          <w:p w14:paraId="4BD5707C" w14:textId="77777777" w:rsidR="001A4771" w:rsidRPr="001A4771" w:rsidRDefault="001A4771" w:rsidP="001A4771">
            <w:pPr>
              <w:rPr>
                <w:color w:val="000000"/>
                <w:sz w:val="16"/>
                <w:szCs w:val="16"/>
              </w:rPr>
            </w:pPr>
            <w:r w:rsidRPr="001A4771">
              <w:rPr>
                <w:color w:val="000000"/>
                <w:sz w:val="16"/>
                <w:szCs w:val="16"/>
              </w:rPr>
              <w:t>150</w:t>
            </w:r>
          </w:p>
        </w:tc>
        <w:tc>
          <w:tcPr>
            <w:tcW w:w="656" w:type="dxa"/>
            <w:tcBorders>
              <w:top w:val="nil"/>
              <w:left w:val="nil"/>
              <w:bottom w:val="nil"/>
              <w:right w:val="nil"/>
            </w:tcBorders>
            <w:shd w:val="clear" w:color="000000" w:fill="FFFFFF"/>
            <w:noWrap/>
            <w:hideMark/>
          </w:tcPr>
          <w:p w14:paraId="5649142C" w14:textId="77777777" w:rsidR="001A4771" w:rsidRPr="001A4771" w:rsidRDefault="001A4771" w:rsidP="001A4771">
            <w:pPr>
              <w:rPr>
                <w:color w:val="000000"/>
                <w:sz w:val="16"/>
                <w:szCs w:val="16"/>
              </w:rPr>
            </w:pPr>
            <w:r w:rsidRPr="001A4771">
              <w:rPr>
                <w:color w:val="000000"/>
                <w:sz w:val="16"/>
                <w:szCs w:val="16"/>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1A4771" w:rsidRDefault="001A4771" w:rsidP="001A4771">
            <w:pPr>
              <w:rPr>
                <w:color w:val="000000"/>
                <w:sz w:val="16"/>
                <w:szCs w:val="16"/>
              </w:rPr>
            </w:pPr>
            <w:r w:rsidRPr="001A4771">
              <w:rPr>
                <w:color w:val="000000"/>
                <w:sz w:val="16"/>
                <w:szCs w:val="16"/>
              </w:rPr>
              <w:t>0.33</w:t>
            </w:r>
          </w:p>
        </w:tc>
        <w:tc>
          <w:tcPr>
            <w:tcW w:w="656" w:type="dxa"/>
            <w:tcBorders>
              <w:top w:val="nil"/>
              <w:left w:val="nil"/>
              <w:bottom w:val="nil"/>
              <w:right w:val="nil"/>
            </w:tcBorders>
            <w:shd w:val="clear" w:color="000000" w:fill="FFFFFF"/>
            <w:noWrap/>
            <w:hideMark/>
          </w:tcPr>
          <w:p w14:paraId="72133DBD" w14:textId="77777777" w:rsidR="001A4771" w:rsidRPr="001A4771" w:rsidRDefault="001A4771" w:rsidP="001A4771">
            <w:pPr>
              <w:rPr>
                <w:color w:val="000000"/>
                <w:sz w:val="16"/>
                <w:szCs w:val="16"/>
              </w:rPr>
            </w:pPr>
            <w:r w:rsidRPr="001A4771">
              <w:rPr>
                <w:color w:val="000000"/>
                <w:sz w:val="16"/>
                <w:szCs w:val="16"/>
              </w:rPr>
              <w:t>0.59</w:t>
            </w:r>
          </w:p>
        </w:tc>
        <w:tc>
          <w:tcPr>
            <w:tcW w:w="656" w:type="dxa"/>
            <w:tcBorders>
              <w:top w:val="nil"/>
              <w:left w:val="nil"/>
              <w:bottom w:val="nil"/>
              <w:right w:val="nil"/>
            </w:tcBorders>
            <w:shd w:val="clear" w:color="000000" w:fill="FFFFFF"/>
            <w:noWrap/>
            <w:hideMark/>
          </w:tcPr>
          <w:p w14:paraId="67346109" w14:textId="77777777" w:rsidR="001A4771" w:rsidRPr="001A4771" w:rsidRDefault="001A4771" w:rsidP="001A4771">
            <w:pPr>
              <w:rPr>
                <w:color w:val="000000"/>
                <w:sz w:val="16"/>
                <w:szCs w:val="16"/>
              </w:rPr>
            </w:pPr>
            <w:r w:rsidRPr="001A4771">
              <w:rPr>
                <w:color w:val="000000"/>
                <w:sz w:val="16"/>
                <w:szCs w:val="16"/>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1A4771" w:rsidRDefault="001A4771" w:rsidP="001A4771">
            <w:pPr>
              <w:rPr>
                <w:color w:val="FFFFFF"/>
                <w:sz w:val="16"/>
                <w:szCs w:val="16"/>
              </w:rPr>
            </w:pPr>
            <w:r w:rsidRPr="001A4771">
              <w:rPr>
                <w:color w:val="FFFFFF"/>
                <w:sz w:val="16"/>
                <w:szCs w:val="16"/>
              </w:rPr>
              <w:t>0.33 0.59 0.68</w:t>
            </w:r>
          </w:p>
        </w:tc>
      </w:tr>
      <w:tr w:rsidR="001A4771" w:rsidRPr="001A4771"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1A4771" w:rsidRDefault="001A4771" w:rsidP="001A4771">
            <w:pPr>
              <w:rPr>
                <w:color w:val="000000"/>
                <w:sz w:val="16"/>
                <w:szCs w:val="16"/>
              </w:rPr>
            </w:pPr>
            <w:r w:rsidRPr="001A4771">
              <w:rPr>
                <w:color w:val="000000"/>
                <w:sz w:val="16"/>
                <w:szCs w:val="16"/>
              </w:rPr>
              <w:t>27</w:t>
            </w:r>
          </w:p>
        </w:tc>
        <w:tc>
          <w:tcPr>
            <w:tcW w:w="656" w:type="dxa"/>
            <w:tcBorders>
              <w:top w:val="nil"/>
              <w:left w:val="nil"/>
              <w:bottom w:val="nil"/>
              <w:right w:val="nil"/>
            </w:tcBorders>
            <w:shd w:val="clear" w:color="000000" w:fill="FFFFFF"/>
            <w:noWrap/>
            <w:hideMark/>
          </w:tcPr>
          <w:p w14:paraId="60827B39" w14:textId="77777777" w:rsidR="001A4771" w:rsidRPr="001A4771" w:rsidRDefault="001A4771" w:rsidP="001A4771">
            <w:pPr>
              <w:rPr>
                <w:color w:val="000000"/>
                <w:sz w:val="16"/>
                <w:szCs w:val="16"/>
              </w:rPr>
            </w:pPr>
            <w:r w:rsidRPr="001A4771">
              <w:rPr>
                <w:color w:val="000000"/>
                <w:sz w:val="16"/>
                <w:szCs w:val="16"/>
              </w:rPr>
              <w:t>136</w:t>
            </w:r>
          </w:p>
        </w:tc>
        <w:tc>
          <w:tcPr>
            <w:tcW w:w="656" w:type="dxa"/>
            <w:tcBorders>
              <w:top w:val="nil"/>
              <w:left w:val="nil"/>
              <w:bottom w:val="nil"/>
              <w:right w:val="nil"/>
            </w:tcBorders>
            <w:shd w:val="clear" w:color="000000" w:fill="FFFFFF"/>
            <w:noWrap/>
            <w:hideMark/>
          </w:tcPr>
          <w:p w14:paraId="08BE3378" w14:textId="77777777" w:rsidR="001A4771" w:rsidRPr="001A4771" w:rsidRDefault="001A4771" w:rsidP="001A4771">
            <w:pPr>
              <w:rPr>
                <w:color w:val="000000"/>
                <w:sz w:val="16"/>
                <w:szCs w:val="16"/>
              </w:rPr>
            </w:pPr>
            <w:r w:rsidRPr="001A4771">
              <w:rPr>
                <w:color w:val="000000"/>
                <w:sz w:val="16"/>
                <w:szCs w:val="16"/>
              </w:rPr>
              <w:t>177</w:t>
            </w:r>
          </w:p>
        </w:tc>
        <w:tc>
          <w:tcPr>
            <w:tcW w:w="656" w:type="dxa"/>
            <w:tcBorders>
              <w:top w:val="nil"/>
              <w:left w:val="nil"/>
              <w:bottom w:val="nil"/>
              <w:right w:val="nil"/>
            </w:tcBorders>
            <w:shd w:val="clear" w:color="000000" w:fill="FFFFFF"/>
            <w:noWrap/>
            <w:hideMark/>
          </w:tcPr>
          <w:p w14:paraId="03C93C71" w14:textId="77777777" w:rsidR="001A4771" w:rsidRPr="001A4771" w:rsidRDefault="001A4771" w:rsidP="001A4771">
            <w:pPr>
              <w:rPr>
                <w:color w:val="000000"/>
                <w:sz w:val="16"/>
                <w:szCs w:val="16"/>
              </w:rPr>
            </w:pPr>
            <w:r w:rsidRPr="001A4771">
              <w:rPr>
                <w:color w:val="000000"/>
                <w:sz w:val="16"/>
                <w:szCs w:val="16"/>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1A4771" w:rsidRDefault="001A4771" w:rsidP="001A4771">
            <w:pPr>
              <w:rPr>
                <w:color w:val="000000"/>
                <w:sz w:val="16"/>
                <w:szCs w:val="16"/>
              </w:rPr>
            </w:pPr>
            <w:r w:rsidRPr="001A4771">
              <w:rPr>
                <w:color w:val="000000"/>
                <w:sz w:val="16"/>
                <w:szCs w:val="16"/>
              </w:rPr>
              <w:t>0.53</w:t>
            </w:r>
          </w:p>
        </w:tc>
        <w:tc>
          <w:tcPr>
            <w:tcW w:w="656" w:type="dxa"/>
            <w:tcBorders>
              <w:top w:val="nil"/>
              <w:left w:val="nil"/>
              <w:bottom w:val="nil"/>
              <w:right w:val="nil"/>
            </w:tcBorders>
            <w:shd w:val="clear" w:color="000000" w:fill="FFFFFF"/>
            <w:noWrap/>
            <w:hideMark/>
          </w:tcPr>
          <w:p w14:paraId="2A8A73B7" w14:textId="77777777" w:rsidR="001A4771" w:rsidRPr="001A4771" w:rsidRDefault="001A4771" w:rsidP="001A4771">
            <w:pPr>
              <w:rPr>
                <w:color w:val="000000"/>
                <w:sz w:val="16"/>
                <w:szCs w:val="16"/>
              </w:rPr>
            </w:pPr>
            <w:r w:rsidRPr="001A4771">
              <w:rPr>
                <w:color w:val="000000"/>
                <w:sz w:val="16"/>
                <w:szCs w:val="16"/>
              </w:rPr>
              <w:t>0.69</w:t>
            </w:r>
          </w:p>
        </w:tc>
        <w:tc>
          <w:tcPr>
            <w:tcW w:w="656" w:type="dxa"/>
            <w:tcBorders>
              <w:top w:val="nil"/>
              <w:left w:val="nil"/>
              <w:bottom w:val="nil"/>
              <w:right w:val="nil"/>
            </w:tcBorders>
            <w:shd w:val="clear" w:color="000000" w:fill="FFFFFF"/>
            <w:noWrap/>
            <w:hideMark/>
          </w:tcPr>
          <w:p w14:paraId="1C85FB30" w14:textId="77777777" w:rsidR="001A4771" w:rsidRPr="001A4771" w:rsidRDefault="001A4771" w:rsidP="001A4771">
            <w:pPr>
              <w:rPr>
                <w:color w:val="000000"/>
                <w:sz w:val="16"/>
                <w:szCs w:val="16"/>
              </w:rPr>
            </w:pPr>
            <w:r w:rsidRPr="001A4771">
              <w:rPr>
                <w:color w:val="000000"/>
                <w:sz w:val="16"/>
                <w:szCs w:val="16"/>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1A4771" w:rsidRDefault="001A4771" w:rsidP="001A4771">
            <w:pPr>
              <w:rPr>
                <w:color w:val="FFFFFF"/>
                <w:sz w:val="16"/>
                <w:szCs w:val="16"/>
              </w:rPr>
            </w:pPr>
            <w:r w:rsidRPr="001A4771">
              <w:rPr>
                <w:color w:val="FFFFFF"/>
                <w:sz w:val="16"/>
                <w:szCs w:val="16"/>
              </w:rPr>
              <w:t>0.53 0.69 0.74</w:t>
            </w:r>
          </w:p>
        </w:tc>
      </w:tr>
      <w:tr w:rsidR="001A4771" w:rsidRPr="001A4771"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1A4771" w:rsidRDefault="001A4771" w:rsidP="001A4771">
            <w:pPr>
              <w:rPr>
                <w:color w:val="000000"/>
                <w:sz w:val="16"/>
                <w:szCs w:val="16"/>
              </w:rPr>
            </w:pPr>
            <w:r w:rsidRPr="001A4771">
              <w:rPr>
                <w:color w:val="000000"/>
                <w:sz w:val="16"/>
                <w:szCs w:val="16"/>
              </w:rPr>
              <w:t>28</w:t>
            </w:r>
          </w:p>
        </w:tc>
        <w:tc>
          <w:tcPr>
            <w:tcW w:w="656" w:type="dxa"/>
            <w:tcBorders>
              <w:top w:val="nil"/>
              <w:left w:val="nil"/>
              <w:bottom w:val="nil"/>
              <w:right w:val="nil"/>
            </w:tcBorders>
            <w:shd w:val="clear" w:color="000000" w:fill="FFFFFF"/>
            <w:noWrap/>
            <w:hideMark/>
          </w:tcPr>
          <w:p w14:paraId="18559580"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nil"/>
              <w:right w:val="nil"/>
            </w:tcBorders>
            <w:shd w:val="clear" w:color="000000" w:fill="FFFFFF"/>
            <w:noWrap/>
            <w:hideMark/>
          </w:tcPr>
          <w:p w14:paraId="2655024E"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nil"/>
              <w:bottom w:val="nil"/>
              <w:right w:val="nil"/>
            </w:tcBorders>
            <w:shd w:val="clear" w:color="000000" w:fill="FFFFFF"/>
            <w:noWrap/>
            <w:hideMark/>
          </w:tcPr>
          <w:p w14:paraId="264623A8" w14:textId="77777777" w:rsidR="001A4771" w:rsidRPr="001A4771" w:rsidRDefault="001A4771" w:rsidP="001A4771">
            <w:pPr>
              <w:rPr>
                <w:color w:val="000000"/>
                <w:sz w:val="16"/>
                <w:szCs w:val="16"/>
              </w:rPr>
            </w:pPr>
            <w:r w:rsidRPr="001A4771">
              <w:rPr>
                <w:color w:val="000000"/>
                <w:sz w:val="16"/>
                <w:szCs w:val="16"/>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nil"/>
              <w:right w:val="nil"/>
            </w:tcBorders>
            <w:shd w:val="clear" w:color="000000" w:fill="FFFFFF"/>
            <w:noWrap/>
            <w:hideMark/>
          </w:tcPr>
          <w:p w14:paraId="0E88C8A9" w14:textId="77777777" w:rsidR="001A4771" w:rsidRPr="001A4771" w:rsidRDefault="001A4771" w:rsidP="001A4771">
            <w:pPr>
              <w:rPr>
                <w:color w:val="000000"/>
                <w:sz w:val="16"/>
                <w:szCs w:val="16"/>
              </w:rPr>
            </w:pPr>
            <w:r w:rsidRPr="001A4771">
              <w:rPr>
                <w:color w:val="000000"/>
                <w:sz w:val="16"/>
                <w:szCs w:val="16"/>
              </w:rPr>
              <w:t>0.54</w:t>
            </w:r>
          </w:p>
        </w:tc>
        <w:tc>
          <w:tcPr>
            <w:tcW w:w="656" w:type="dxa"/>
            <w:tcBorders>
              <w:top w:val="nil"/>
              <w:left w:val="nil"/>
              <w:bottom w:val="nil"/>
              <w:right w:val="nil"/>
            </w:tcBorders>
            <w:shd w:val="clear" w:color="000000" w:fill="FFFFFF"/>
            <w:noWrap/>
            <w:hideMark/>
          </w:tcPr>
          <w:p w14:paraId="3086C08E" w14:textId="77777777" w:rsidR="001A4771" w:rsidRPr="001A4771" w:rsidRDefault="001A4771" w:rsidP="001A4771">
            <w:pPr>
              <w:rPr>
                <w:color w:val="000000"/>
                <w:sz w:val="16"/>
                <w:szCs w:val="16"/>
              </w:rPr>
            </w:pPr>
            <w:r w:rsidRPr="001A4771">
              <w:rPr>
                <w:color w:val="000000"/>
                <w:sz w:val="16"/>
                <w:szCs w:val="16"/>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1A4771" w:rsidRDefault="001A4771" w:rsidP="001A4771">
            <w:pPr>
              <w:rPr>
                <w:color w:val="FFFFFF"/>
                <w:sz w:val="16"/>
                <w:szCs w:val="16"/>
              </w:rPr>
            </w:pPr>
            <w:r w:rsidRPr="001A4771">
              <w:rPr>
                <w:color w:val="FFFFFF"/>
                <w:sz w:val="16"/>
                <w:szCs w:val="16"/>
              </w:rPr>
              <w:t>1 0.54 0.54</w:t>
            </w:r>
          </w:p>
        </w:tc>
      </w:tr>
      <w:tr w:rsidR="001A4771" w:rsidRPr="001A4771"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1A4771" w:rsidRDefault="001A4771" w:rsidP="001A4771">
            <w:pPr>
              <w:rPr>
                <w:color w:val="000000"/>
                <w:sz w:val="16"/>
                <w:szCs w:val="16"/>
              </w:rPr>
            </w:pPr>
            <w:r w:rsidRPr="001A4771">
              <w:rPr>
                <w:color w:val="000000"/>
                <w:sz w:val="16"/>
                <w:szCs w:val="16"/>
              </w:rPr>
              <w:t>29</w:t>
            </w:r>
          </w:p>
        </w:tc>
        <w:tc>
          <w:tcPr>
            <w:tcW w:w="656" w:type="dxa"/>
            <w:tcBorders>
              <w:top w:val="nil"/>
              <w:left w:val="nil"/>
              <w:bottom w:val="nil"/>
              <w:right w:val="nil"/>
            </w:tcBorders>
            <w:shd w:val="clear" w:color="000000" w:fill="FFFFFF"/>
            <w:noWrap/>
            <w:hideMark/>
          </w:tcPr>
          <w:p w14:paraId="3E4B56D7" w14:textId="77777777" w:rsidR="001A4771" w:rsidRPr="001A4771" w:rsidRDefault="001A4771" w:rsidP="001A4771">
            <w:pPr>
              <w:rPr>
                <w:color w:val="000000"/>
                <w:sz w:val="16"/>
                <w:szCs w:val="16"/>
              </w:rPr>
            </w:pPr>
            <w:r w:rsidRPr="001A4771">
              <w:rPr>
                <w:color w:val="000000"/>
                <w:sz w:val="16"/>
                <w:szCs w:val="16"/>
              </w:rPr>
              <w:t>167</w:t>
            </w:r>
          </w:p>
        </w:tc>
        <w:tc>
          <w:tcPr>
            <w:tcW w:w="656" w:type="dxa"/>
            <w:tcBorders>
              <w:top w:val="nil"/>
              <w:left w:val="nil"/>
              <w:bottom w:val="nil"/>
              <w:right w:val="nil"/>
            </w:tcBorders>
            <w:shd w:val="clear" w:color="000000" w:fill="FFFFFF"/>
            <w:noWrap/>
            <w:hideMark/>
          </w:tcPr>
          <w:p w14:paraId="6B4F4B5F" w14:textId="77777777" w:rsidR="001A4771" w:rsidRPr="001A4771" w:rsidRDefault="001A4771" w:rsidP="001A4771">
            <w:pPr>
              <w:rPr>
                <w:color w:val="000000"/>
                <w:sz w:val="16"/>
                <w:szCs w:val="16"/>
              </w:rPr>
            </w:pPr>
            <w:r w:rsidRPr="001A4771">
              <w:rPr>
                <w:color w:val="000000"/>
                <w:sz w:val="16"/>
                <w:szCs w:val="16"/>
              </w:rPr>
              <w:t>144</w:t>
            </w:r>
          </w:p>
        </w:tc>
        <w:tc>
          <w:tcPr>
            <w:tcW w:w="656" w:type="dxa"/>
            <w:tcBorders>
              <w:top w:val="nil"/>
              <w:left w:val="nil"/>
              <w:bottom w:val="nil"/>
              <w:right w:val="nil"/>
            </w:tcBorders>
            <w:shd w:val="clear" w:color="000000" w:fill="FFFFFF"/>
            <w:noWrap/>
            <w:hideMark/>
          </w:tcPr>
          <w:p w14:paraId="5C0B7079" w14:textId="77777777" w:rsidR="001A4771" w:rsidRPr="001A4771" w:rsidRDefault="001A4771" w:rsidP="001A4771">
            <w:pPr>
              <w:rPr>
                <w:color w:val="000000"/>
                <w:sz w:val="16"/>
                <w:szCs w:val="16"/>
              </w:rPr>
            </w:pPr>
            <w:r w:rsidRPr="001A4771">
              <w:rPr>
                <w:color w:val="000000"/>
                <w:sz w:val="16"/>
                <w:szCs w:val="16"/>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1A4771" w:rsidRDefault="001A4771" w:rsidP="001A4771">
            <w:pPr>
              <w:rPr>
                <w:color w:val="000000"/>
                <w:sz w:val="16"/>
                <w:szCs w:val="16"/>
              </w:rPr>
            </w:pPr>
            <w:r w:rsidRPr="001A4771">
              <w:rPr>
                <w:color w:val="000000"/>
                <w:sz w:val="16"/>
                <w:szCs w:val="16"/>
              </w:rPr>
              <w:t>0.65</w:t>
            </w:r>
          </w:p>
        </w:tc>
        <w:tc>
          <w:tcPr>
            <w:tcW w:w="656" w:type="dxa"/>
            <w:tcBorders>
              <w:top w:val="nil"/>
              <w:left w:val="nil"/>
              <w:bottom w:val="nil"/>
              <w:right w:val="nil"/>
            </w:tcBorders>
            <w:shd w:val="clear" w:color="000000" w:fill="FFFFFF"/>
            <w:noWrap/>
            <w:hideMark/>
          </w:tcPr>
          <w:p w14:paraId="58789ED4" w14:textId="77777777" w:rsidR="001A4771" w:rsidRPr="001A4771" w:rsidRDefault="001A4771" w:rsidP="001A4771">
            <w:pPr>
              <w:rPr>
                <w:color w:val="000000"/>
                <w:sz w:val="16"/>
                <w:szCs w:val="16"/>
              </w:rPr>
            </w:pPr>
            <w:r w:rsidRPr="001A4771">
              <w:rPr>
                <w:color w:val="000000"/>
                <w:sz w:val="16"/>
                <w:szCs w:val="16"/>
              </w:rPr>
              <w:t>0.56</w:t>
            </w:r>
          </w:p>
        </w:tc>
        <w:tc>
          <w:tcPr>
            <w:tcW w:w="656" w:type="dxa"/>
            <w:tcBorders>
              <w:top w:val="nil"/>
              <w:left w:val="nil"/>
              <w:bottom w:val="nil"/>
              <w:right w:val="nil"/>
            </w:tcBorders>
            <w:shd w:val="clear" w:color="000000" w:fill="FFFFFF"/>
            <w:noWrap/>
            <w:hideMark/>
          </w:tcPr>
          <w:p w14:paraId="267209A7" w14:textId="77777777" w:rsidR="001A4771" w:rsidRPr="001A4771" w:rsidRDefault="001A4771" w:rsidP="001A4771">
            <w:pPr>
              <w:rPr>
                <w:color w:val="000000"/>
                <w:sz w:val="16"/>
                <w:szCs w:val="16"/>
              </w:rPr>
            </w:pPr>
            <w:r w:rsidRPr="001A4771">
              <w:rPr>
                <w:color w:val="000000"/>
                <w:sz w:val="16"/>
                <w:szCs w:val="16"/>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1A4771" w:rsidRDefault="001A4771" w:rsidP="001A4771">
            <w:pPr>
              <w:rPr>
                <w:color w:val="FFFFFF"/>
                <w:sz w:val="16"/>
                <w:szCs w:val="16"/>
              </w:rPr>
            </w:pPr>
            <w:r w:rsidRPr="001A4771">
              <w:rPr>
                <w:color w:val="FFFFFF"/>
                <w:sz w:val="16"/>
                <w:szCs w:val="16"/>
              </w:rPr>
              <w:t>0.65 0.56 0.64</w:t>
            </w:r>
          </w:p>
        </w:tc>
      </w:tr>
      <w:tr w:rsidR="001A4771" w:rsidRPr="001A4771"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1A4771" w:rsidRDefault="001A4771" w:rsidP="001A4771">
            <w:pPr>
              <w:rPr>
                <w:color w:val="000000"/>
                <w:sz w:val="16"/>
                <w:szCs w:val="16"/>
              </w:rPr>
            </w:pPr>
            <w:r w:rsidRPr="001A4771">
              <w:rPr>
                <w:color w:val="000000"/>
                <w:sz w:val="16"/>
                <w:szCs w:val="16"/>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1A4771" w:rsidRDefault="001A4771" w:rsidP="001A4771">
            <w:pPr>
              <w:rPr>
                <w:color w:val="000000"/>
                <w:sz w:val="16"/>
                <w:szCs w:val="16"/>
              </w:rPr>
            </w:pPr>
            <w:r w:rsidRPr="001A4771">
              <w:rPr>
                <w:color w:val="000000"/>
                <w:sz w:val="16"/>
                <w:szCs w:val="16"/>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1A4771" w:rsidRDefault="001A4771" w:rsidP="001A4771">
            <w:pPr>
              <w:rPr>
                <w:color w:val="000000"/>
                <w:sz w:val="16"/>
                <w:szCs w:val="16"/>
              </w:rPr>
            </w:pPr>
            <w:r w:rsidRPr="001A4771">
              <w:rPr>
                <w:color w:val="000000"/>
                <w:sz w:val="16"/>
                <w:szCs w:val="16"/>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1A4771" w:rsidRDefault="001A4771" w:rsidP="001A4771">
            <w:pPr>
              <w:rPr>
                <w:color w:val="000000"/>
                <w:sz w:val="16"/>
                <w:szCs w:val="16"/>
              </w:rPr>
            </w:pPr>
            <w:r w:rsidRPr="001A4771">
              <w:rPr>
                <w:color w:val="000000"/>
                <w:sz w:val="16"/>
                <w:szCs w:val="16"/>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1A4771" w:rsidRDefault="001A4771" w:rsidP="001A4771">
            <w:pPr>
              <w:rPr>
                <w:color w:val="000000"/>
                <w:sz w:val="16"/>
                <w:szCs w:val="16"/>
              </w:rPr>
            </w:pPr>
            <w:r w:rsidRPr="001A4771">
              <w:rPr>
                <w:color w:val="000000"/>
                <w:sz w:val="16"/>
                <w:szCs w:val="16"/>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1A4771" w:rsidRDefault="001A4771" w:rsidP="001A4771">
            <w:pPr>
              <w:rPr>
                <w:color w:val="000000"/>
                <w:sz w:val="16"/>
                <w:szCs w:val="16"/>
              </w:rPr>
            </w:pPr>
            <w:r w:rsidRPr="001A4771">
              <w:rPr>
                <w:color w:val="000000"/>
                <w:sz w:val="16"/>
                <w:szCs w:val="16"/>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1A4771" w:rsidRDefault="001A4771" w:rsidP="001A4771">
            <w:pPr>
              <w:rPr>
                <w:color w:val="000000"/>
                <w:sz w:val="16"/>
                <w:szCs w:val="16"/>
              </w:rPr>
            </w:pPr>
            <w:r w:rsidRPr="001A4771">
              <w:rPr>
                <w:color w:val="000000"/>
                <w:sz w:val="16"/>
                <w:szCs w:val="16"/>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1A4771" w:rsidRDefault="001A4771" w:rsidP="001A4771">
            <w:pPr>
              <w:rPr>
                <w:color w:val="FFFFFF"/>
                <w:sz w:val="16"/>
                <w:szCs w:val="16"/>
              </w:rPr>
            </w:pPr>
            <w:r w:rsidRPr="001A4771">
              <w:rPr>
                <w:color w:val="FFFFFF"/>
                <w:sz w:val="16"/>
                <w:szCs w:val="16"/>
              </w:rPr>
              <w:t>1 0.67 0.91</w:t>
            </w:r>
          </w:p>
        </w:tc>
      </w:tr>
    </w:tbl>
    <w:p w14:paraId="0B59B51F" w14:textId="77777777" w:rsidR="001A4771" w:rsidRPr="001A4771" w:rsidRDefault="001A4771" w:rsidP="001A4771"/>
    <w:p w14:paraId="0B861B8A" w14:textId="77777777" w:rsidR="001A4771" w:rsidRPr="00E26725" w:rsidRDefault="001A4771" w:rsidP="001A4771">
      <w:pPr>
        <w:keepNext/>
      </w:pPr>
      <w:r w:rsidRPr="00E26725">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srcRect l="3986" t="7009" r="7329"/>
                    <a:stretch/>
                  </pic:blipFill>
                  <pic:spPr bwMode="auto">
                    <a:xfrm>
                      <a:off x="0" y="0"/>
                      <a:ext cx="5253646" cy="2963542"/>
                    </a:xfrm>
                    <a:prstGeom prst="rect">
                      <a:avLst/>
                    </a:prstGeom>
                    <a:noFill/>
                    <a:ln>
                      <a:noFill/>
                    </a:ln>
                    <a:extLst>
                      <a:ext uri="{53640926-AAD7-44d8-BBD7-CCE9431645EC}">
                        <a14:shadowObscured xmlns:a14="http://schemas.microsoft.com/office/drawing/2010/main"/>
                      </a:ext>
                    </a:extLst>
                  </pic:spPr>
                </pic:pic>
              </a:graphicData>
            </a:graphic>
          </wp:inline>
        </w:drawing>
      </w:r>
    </w:p>
    <w:p w14:paraId="32DB363B" w14:textId="45F81F69" w:rsidR="001A4771" w:rsidRPr="00E26725" w:rsidRDefault="001A4771" w:rsidP="001A4771">
      <w:pPr>
        <w:pStyle w:val="Caption"/>
        <w:ind w:left="0"/>
        <w:rPr>
          <w:rFonts w:ascii="Arial" w:hAnsi="Arial" w:cs="Arial"/>
        </w:rPr>
      </w:pPr>
      <w:r>
        <w:rPr>
          <w:rFonts w:ascii="Arial" w:hAnsi="Arial" w:cs="Arial"/>
        </w:rPr>
        <w:t>Figure</w:t>
      </w:r>
      <w:r w:rsidRPr="00E26725">
        <w:rPr>
          <w:rFonts w:ascii="Arial" w:hAnsi="Arial" w:cs="Arial"/>
        </w:rPr>
        <w:t>: Example plot with proposed colours</w:t>
      </w:r>
    </w:p>
    <w:p w14:paraId="17712502" w14:textId="77777777" w:rsidR="00783B67" w:rsidRDefault="00783B67" w:rsidP="00783B67">
      <w:pPr>
        <w:rPr>
          <w:rFonts w:ascii="Courier" w:hAnsi="Courier"/>
          <w:sz w:val="18"/>
          <w:szCs w:val="18"/>
        </w:rPr>
      </w:pPr>
    </w:p>
    <w:p w14:paraId="2A0A5FC7" w14:textId="4F3B8BB2" w:rsidR="00783B67" w:rsidRDefault="00783B67" w:rsidP="00783B67">
      <w:pPr>
        <w:rPr>
          <w:sz w:val="22"/>
          <w:szCs w:val="22"/>
        </w:rPr>
      </w:pPr>
      <w:r w:rsidRPr="00783B67">
        <w:rPr>
          <w:sz w:val="22"/>
          <w:szCs w:val="22"/>
        </w:rPr>
        <w:t xml:space="preserve">See also </w:t>
      </w:r>
      <w:r w:rsidRPr="00783B67">
        <w:rPr>
          <w:rFonts w:ascii="Courier" w:hAnsi="Courier"/>
          <w:sz w:val="22"/>
          <w:szCs w:val="22"/>
        </w:rPr>
        <w:t>climada_adaptation_event_view</w:t>
      </w:r>
      <w:r w:rsidRPr="00783B67">
        <w:rPr>
          <w:sz w:val="22"/>
          <w:szCs w:val="22"/>
        </w:rPr>
        <w:t>, which shows the effect of measures for events of different return periods</w:t>
      </w:r>
      <w:r>
        <w:rPr>
          <w:sz w:val="22"/>
          <w:szCs w:val="22"/>
        </w:rPr>
        <w:t>.</w:t>
      </w:r>
    </w:p>
    <w:p w14:paraId="22E767AF" w14:textId="77777777" w:rsidR="00244CC1" w:rsidRDefault="00244CC1" w:rsidP="00783B67">
      <w:pPr>
        <w:rPr>
          <w:sz w:val="22"/>
          <w:szCs w:val="22"/>
        </w:rPr>
      </w:pPr>
    </w:p>
    <w:p w14:paraId="6181F4A7" w14:textId="67CF7E0D" w:rsidR="00244CC1" w:rsidRDefault="00244CC1" w:rsidP="00783B67">
      <w:pPr>
        <w:rPr>
          <w:sz w:val="22"/>
          <w:szCs w:val="22"/>
        </w:rPr>
      </w:pPr>
      <w:r>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03">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244CC1" w:rsidRDefault="00244CC1" w:rsidP="00783B67">
      <w:pPr>
        <w:rPr>
          <w:sz w:val="18"/>
          <w:szCs w:val="18"/>
        </w:rPr>
      </w:pPr>
      <w:r w:rsidRPr="00244CC1">
        <w:rPr>
          <w:sz w:val="18"/>
          <w:szCs w:val="18"/>
        </w:rPr>
        <w:t>Figure: A sample plot of adaptation event view</w:t>
      </w:r>
      <w:r w:rsidR="00CC0050">
        <w:rPr>
          <w:sz w:val="18"/>
          <w:szCs w:val="18"/>
        </w:rPr>
        <w:t xml:space="preserve"> (s</w:t>
      </w:r>
      <w:r w:rsidR="00CC0050" w:rsidRPr="00244CC1">
        <w:rPr>
          <w:sz w:val="18"/>
          <w:szCs w:val="18"/>
        </w:rPr>
        <w:t xml:space="preserve">ee </w:t>
      </w:r>
      <w:r w:rsidR="00CC0050" w:rsidRPr="00244CC1">
        <w:rPr>
          <w:rFonts w:ascii="Courier" w:hAnsi="Courier"/>
          <w:sz w:val="18"/>
          <w:szCs w:val="18"/>
        </w:rPr>
        <w:t>climada_adaptation_event_view</w:t>
      </w:r>
      <w:r w:rsidR="00CC0050">
        <w:rPr>
          <w:sz w:val="18"/>
          <w:szCs w:val="18"/>
        </w:rPr>
        <w:t>). It shows the</w:t>
      </w:r>
      <w:r w:rsidRPr="00244CC1">
        <w:rPr>
          <w:sz w:val="18"/>
          <w:szCs w:val="18"/>
        </w:rPr>
        <w:t xml:space="preserve"> effectiveness for measures for events of a given return period (here 10, 50 and 100 years</w:t>
      </w:r>
      <w:r w:rsidR="00CC0050">
        <w:rPr>
          <w:sz w:val="18"/>
          <w:szCs w:val="18"/>
        </w:rPr>
        <w:t>, event damage show as black rectangles, mitigating effect of measures in blue colors</w:t>
      </w:r>
      <w:r w:rsidRPr="00244CC1">
        <w:rPr>
          <w:sz w:val="18"/>
          <w:szCs w:val="18"/>
        </w:rPr>
        <w:t>). Note that for the 10-year event, all modeld damage can be averted by the proposed measures, for the 50-year event still abut 70% and for the 100-year event, abput half of the damage.</w:t>
      </w:r>
      <w:r w:rsidR="00055B8D">
        <w:rPr>
          <w:sz w:val="18"/>
          <w:szCs w:val="18"/>
        </w:rPr>
        <w:t xml:space="preserve"> </w:t>
      </w:r>
      <w:r w:rsidR="00055B8D" w:rsidRPr="00055B8D">
        <w:rPr>
          <w:sz w:val="14"/>
          <w:szCs w:val="14"/>
        </w:rPr>
        <w:t>The plot shows has still one shortcoming: The seawall (second lightest blue) shows up very effectively for the 10-year event, but the labeling (provided on the 100-year event only) is hence difficult to read.</w:t>
      </w:r>
    </w:p>
    <w:p w14:paraId="42DA059E" w14:textId="77777777" w:rsidR="0078096D" w:rsidRDefault="0078096D" w:rsidP="00783B67">
      <w:pPr>
        <w:rPr>
          <w:sz w:val="22"/>
          <w:szCs w:val="22"/>
        </w:rPr>
      </w:pPr>
    </w:p>
    <w:p w14:paraId="41165DEF" w14:textId="446E3672" w:rsidR="0078096D" w:rsidRDefault="0078096D" w:rsidP="00783B67">
      <w:pPr>
        <w:rPr>
          <w:sz w:val="22"/>
          <w:szCs w:val="22"/>
        </w:rPr>
      </w:pPr>
      <w:r>
        <w:rPr>
          <w:sz w:val="22"/>
          <w:szCs w:val="22"/>
        </w:rPr>
        <w:t xml:space="preserve">See also </w:t>
      </w:r>
      <w:r w:rsidRPr="0078096D">
        <w:rPr>
          <w:rFonts w:ascii="Courier" w:hAnsi="Courier"/>
          <w:sz w:val="22"/>
          <w:szCs w:val="22"/>
        </w:rPr>
        <w:t>climada_EDS_DFC</w:t>
      </w:r>
      <w:r>
        <w:rPr>
          <w:sz w:val="22"/>
          <w:szCs w:val="22"/>
        </w:rPr>
        <w:t xml:space="preserve"> to visualize the effect of specific measures on the </w:t>
      </w:r>
      <w:r w:rsidRPr="0078096D">
        <w:rPr>
          <w:sz w:val="22"/>
          <w:szCs w:val="22"/>
        </w:rPr>
        <w:t xml:space="preserve">occurrence </w:t>
      </w:r>
      <w:r>
        <w:rPr>
          <w:sz w:val="22"/>
          <w:szCs w:val="22"/>
        </w:rPr>
        <w:t xml:space="preserve">damage </w:t>
      </w:r>
      <w:r w:rsidRPr="0078096D">
        <w:rPr>
          <w:sz w:val="22"/>
          <w:szCs w:val="22"/>
        </w:rPr>
        <w:t xml:space="preserve">exceedence </w:t>
      </w:r>
      <w:r>
        <w:rPr>
          <w:sz w:val="22"/>
          <w:szCs w:val="22"/>
        </w:rPr>
        <w:t>frequency curves (DFC).</w:t>
      </w:r>
    </w:p>
    <w:p w14:paraId="08200A03" w14:textId="77777777" w:rsidR="00244CC1" w:rsidRDefault="00244CC1" w:rsidP="00783B67">
      <w:pPr>
        <w:rPr>
          <w:sz w:val="22"/>
          <w:szCs w:val="22"/>
        </w:rPr>
      </w:pPr>
    </w:p>
    <w:p w14:paraId="502CDBE5" w14:textId="7301B0C5" w:rsidR="00244CC1" w:rsidRDefault="00244CC1" w:rsidP="00783B67">
      <w:pPr>
        <w:rPr>
          <w:sz w:val="22"/>
          <w:szCs w:val="22"/>
        </w:rPr>
      </w:pPr>
      <w:r>
        <w:rPr>
          <w:sz w:val="22"/>
          <w:szCs w:val="22"/>
        </w:rPr>
        <w:t xml:space="preserve">Plese be reminded that the function </w:t>
      </w:r>
      <w:r w:rsidRPr="00244CC1">
        <w:rPr>
          <w:rFonts w:ascii="Courier" w:hAnsi="Courier"/>
          <w:sz w:val="22"/>
          <w:szCs w:val="22"/>
        </w:rPr>
        <w:t>climada</w:t>
      </w:r>
      <w:r>
        <w:rPr>
          <w:sz w:val="22"/>
          <w:szCs w:val="22"/>
        </w:rPr>
        <w:t xml:space="preserve"> does prompt for today’s assets and today’s hazard, future assets and hazard and perform all the calculations, resulting in the adaptation cost curve as well as the adaptation event view.</w:t>
      </w:r>
    </w:p>
    <w:p w14:paraId="217B6C34" w14:textId="77777777" w:rsidR="0078096D" w:rsidRDefault="0078096D" w:rsidP="00783B67">
      <w:pPr>
        <w:rPr>
          <w:sz w:val="22"/>
          <w:szCs w:val="22"/>
        </w:rPr>
      </w:pPr>
    </w:p>
    <w:p w14:paraId="532B8695" w14:textId="300A3382" w:rsidR="0078096D" w:rsidRDefault="0078096D" w:rsidP="00783B67">
      <w:pPr>
        <w:rPr>
          <w:sz w:val="22"/>
          <w:szCs w:val="22"/>
        </w:rPr>
      </w:pPr>
      <w:r w:rsidRPr="00E26725">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47BC83DB" w:rsidR="00783B67" w:rsidRPr="001A0783" w:rsidRDefault="0078096D" w:rsidP="00783B67">
      <w:pPr>
        <w:rPr>
          <w:sz w:val="18"/>
          <w:szCs w:val="18"/>
        </w:rPr>
      </w:pPr>
      <w:r w:rsidRPr="0078096D">
        <w:rPr>
          <w:sz w:val="18"/>
          <w:szCs w:val="18"/>
        </w:rPr>
        <w:t>Figure: The occurrence damage exceedence frequency curve (DFC) for today’s hazard. Note the effect of the dam (cut-off at 15yr r</w:t>
      </w:r>
      <w:r>
        <w:rPr>
          <w:sz w:val="18"/>
          <w:szCs w:val="18"/>
        </w:rPr>
        <w:t xml:space="preserve">eturn period, light blue curve). </w:t>
      </w:r>
      <w:r w:rsidRPr="0078096D">
        <w:rPr>
          <w:sz w:val="18"/>
          <w:szCs w:val="18"/>
        </w:rPr>
        <w:t xml:space="preserve">Note further the prominent impact of ‘elevate existing buildings’, but </w:t>
      </w:r>
      <w:r>
        <w:rPr>
          <w:sz w:val="18"/>
          <w:szCs w:val="18"/>
        </w:rPr>
        <w:t>this is entirely due to an optimistic modification of the underlying damage function</w:t>
      </w:r>
      <w:r w:rsidRPr="0078096D">
        <w:rPr>
          <w:sz w:val="18"/>
          <w:szCs w:val="18"/>
        </w:rPr>
        <w:t>.</w:t>
      </w:r>
    </w:p>
    <w:p w14:paraId="1487FBAA" w14:textId="6F6D1B48" w:rsidR="001A0783" w:rsidRPr="001A0783" w:rsidRDefault="001A0783" w:rsidP="001A0783">
      <w:pPr>
        <w:pStyle w:val="Heading2"/>
      </w:pPr>
      <w:bookmarkStart w:id="50" w:name="_Toc332440586"/>
      <w:r w:rsidRPr="001A0783">
        <w:t>A remark on loss, damage and vulnerability</w:t>
      </w:r>
      <w:bookmarkEnd w:id="50"/>
    </w:p>
    <w:p w14:paraId="3FCE5C89" w14:textId="77777777" w:rsidR="001A0783" w:rsidRPr="001A0783" w:rsidRDefault="001A0783" w:rsidP="001A0783">
      <w:pPr>
        <w:rPr>
          <w:sz w:val="22"/>
          <w:szCs w:val="22"/>
        </w:rPr>
      </w:pPr>
    </w:p>
    <w:p w14:paraId="6AC0BAF3" w14:textId="77777777" w:rsidR="001A0783" w:rsidRPr="001A0783" w:rsidRDefault="001A0783" w:rsidP="001A0783">
      <w:pPr>
        <w:rPr>
          <w:sz w:val="22"/>
          <w:szCs w:val="22"/>
        </w:rPr>
      </w:pPr>
      <w:r w:rsidRPr="001A0783">
        <w:rPr>
          <w:b/>
          <w:sz w:val="22"/>
          <w:szCs w:val="22"/>
        </w:rPr>
        <w:t>Loss</w:t>
      </w:r>
      <w:r w:rsidRPr="001A0783">
        <w:rPr>
          <w:sz w:val="22"/>
          <w:szCs w:val="22"/>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1A0783" w:rsidRDefault="001A0783" w:rsidP="001A0783">
      <w:pPr>
        <w:rPr>
          <w:sz w:val="22"/>
          <w:szCs w:val="22"/>
        </w:rPr>
      </w:pPr>
    </w:p>
    <w:p w14:paraId="2FE92996" w14:textId="245DC220" w:rsidR="001A0783" w:rsidRPr="001A0783" w:rsidRDefault="001A0783" w:rsidP="001A0783">
      <w:pPr>
        <w:rPr>
          <w:sz w:val="22"/>
          <w:szCs w:val="22"/>
        </w:rPr>
      </w:pPr>
      <w:r w:rsidRPr="001A0783">
        <w:rPr>
          <w:b/>
          <w:sz w:val="22"/>
          <w:szCs w:val="22"/>
        </w:rPr>
        <w:t>Damage</w:t>
      </w:r>
      <w:r w:rsidRPr="001A0783">
        <w:rPr>
          <w:sz w:val="22"/>
          <w:szCs w:val="22"/>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1A0783">
        <w:rPr>
          <w:sz w:val="22"/>
          <w:szCs w:val="22"/>
        </w:rPr>
        <w:lastRenderedPageBreak/>
        <w:t xml:space="preserve">the damage and to determine the most effective combination of </w:t>
      </w:r>
      <w:r>
        <w:rPr>
          <w:sz w:val="22"/>
          <w:szCs w:val="22"/>
        </w:rPr>
        <w:t xml:space="preserve">avoidance, </w:t>
      </w:r>
      <w:r w:rsidRPr="001A0783">
        <w:rPr>
          <w:sz w:val="22"/>
          <w:szCs w:val="22"/>
        </w:rPr>
        <w:t>prevention, intervention and risk transfer measures to address damage.</w:t>
      </w:r>
    </w:p>
    <w:p w14:paraId="1EED1D29" w14:textId="77777777" w:rsidR="001A0783" w:rsidRPr="001A0783" w:rsidRDefault="001A0783" w:rsidP="001A0783">
      <w:pPr>
        <w:rPr>
          <w:sz w:val="22"/>
          <w:szCs w:val="22"/>
        </w:rPr>
      </w:pPr>
    </w:p>
    <w:p w14:paraId="0984742E" w14:textId="1F8A6EE9" w:rsidR="001A0783" w:rsidRPr="001A0783" w:rsidRDefault="001A0783" w:rsidP="001A0783">
      <w:pPr>
        <w:rPr>
          <w:sz w:val="22"/>
          <w:szCs w:val="22"/>
          <w:lang w:val="de-DE"/>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Any mechanisms to deal with loss &amp; damage has to make this differentiation - To propose a 'standard' risk management approach to replaceable damage and a (e.g. compensation) mechanism to the irrevocable loss.</w:t>
      </w:r>
      <w:r>
        <w:rPr>
          <w:sz w:val="22"/>
          <w:szCs w:val="22"/>
          <w:lang w:val="de-DE"/>
        </w:rPr>
        <w:t xml:space="preserve"> Since most adaptation measures as dealt with by climada a risk management ones, </w:t>
      </w:r>
      <w:r>
        <w:rPr>
          <w:rFonts w:hint="eastAsia"/>
          <w:b/>
          <w:sz w:val="22"/>
          <w:szCs w:val="22"/>
        </w:rPr>
        <w:t>we refer to 'damage</w:t>
      </w:r>
      <w:r w:rsidRPr="001A0783">
        <w:rPr>
          <w:rFonts w:hint="eastAsia"/>
          <w:b/>
          <w:sz w:val="22"/>
          <w:szCs w:val="22"/>
        </w:rPr>
        <w:t>' wherever possible in the climada context</w:t>
      </w:r>
      <w:r w:rsidRPr="001A0783">
        <w:rPr>
          <w:sz w:val="22"/>
          <w:szCs w:val="22"/>
          <w:lang w:val="de-DE"/>
        </w:rPr>
        <w:t>.</w:t>
      </w:r>
    </w:p>
    <w:p w14:paraId="3969CAB9" w14:textId="77777777" w:rsidR="001A0783" w:rsidRPr="001A0783" w:rsidRDefault="001A0783" w:rsidP="001A0783">
      <w:pPr>
        <w:rPr>
          <w:sz w:val="22"/>
          <w:szCs w:val="22"/>
        </w:rPr>
      </w:pPr>
    </w:p>
    <w:p w14:paraId="2A92F606" w14:textId="77777777" w:rsidR="001A0783" w:rsidRPr="001A0783" w:rsidRDefault="001A0783" w:rsidP="001A0783">
      <w:pPr>
        <w:rPr>
          <w:sz w:val="22"/>
          <w:szCs w:val="22"/>
        </w:rPr>
      </w:pPr>
      <w:r w:rsidRPr="001A0783">
        <w:rPr>
          <w:b/>
          <w:sz w:val="22"/>
          <w:szCs w:val="22"/>
        </w:rPr>
        <w:t>Vulnerability</w:t>
      </w:r>
      <w:r w:rsidRPr="001A0783">
        <w:rPr>
          <w:sz w:val="22"/>
          <w:szCs w:val="22"/>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1A0783" w:rsidRDefault="001A0783" w:rsidP="001A0783">
      <w:pPr>
        <w:rPr>
          <w:sz w:val="22"/>
          <w:szCs w:val="22"/>
        </w:rPr>
      </w:pPr>
    </w:p>
    <w:p w14:paraId="6BA82FDF" w14:textId="77777777" w:rsidR="001A0783" w:rsidRPr="001A0783" w:rsidRDefault="001A0783" w:rsidP="001A0783">
      <w:pPr>
        <w:rPr>
          <w:sz w:val="22"/>
          <w:szCs w:val="22"/>
        </w:rPr>
      </w:pPr>
      <w:r w:rsidRPr="001A0783">
        <w:rPr>
          <w:b/>
          <w:sz w:val="22"/>
          <w:szCs w:val="22"/>
        </w:rPr>
        <w:t>Damage function</w:t>
      </w:r>
      <w:r w:rsidRPr="001A0783">
        <w:rPr>
          <w:sz w:val="22"/>
          <w:szCs w:val="22"/>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1A0783" w:rsidRDefault="001A0783" w:rsidP="001A0783">
      <w:pPr>
        <w:rPr>
          <w:sz w:val="22"/>
          <w:szCs w:val="22"/>
        </w:rPr>
      </w:pPr>
    </w:p>
    <w:p w14:paraId="2091215E" w14:textId="77777777" w:rsidR="001A0783" w:rsidRPr="001A0783" w:rsidRDefault="001A0783" w:rsidP="001A0783">
      <w:pPr>
        <w:rPr>
          <w:sz w:val="22"/>
          <w:szCs w:val="22"/>
        </w:rPr>
      </w:pPr>
      <w:r w:rsidRPr="001A0783">
        <w:rPr>
          <w:sz w:val="22"/>
          <w:szCs w:val="22"/>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1A0783" w:rsidRDefault="001A0783" w:rsidP="001A0783">
      <w:pPr>
        <w:rPr>
          <w:sz w:val="22"/>
          <w:szCs w:val="22"/>
        </w:rPr>
      </w:pPr>
    </w:p>
    <w:p w14:paraId="48D6E251" w14:textId="77777777" w:rsidR="001A0783" w:rsidRPr="001A0783" w:rsidRDefault="001A0783" w:rsidP="001A0783">
      <w:pPr>
        <w:rPr>
          <w:sz w:val="22"/>
          <w:szCs w:val="22"/>
        </w:rPr>
      </w:pPr>
      <w:r w:rsidRPr="001A0783">
        <w:rPr>
          <w:sz w:val="22"/>
          <w:szCs w:val="22"/>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1A0783" w:rsidRDefault="001A0783" w:rsidP="001A0783">
      <w:pPr>
        <w:rPr>
          <w:sz w:val="22"/>
          <w:szCs w:val="22"/>
        </w:rPr>
      </w:pPr>
    </w:p>
    <w:p w14:paraId="1BC06396" w14:textId="77777777" w:rsidR="001A0783" w:rsidRPr="001A0783" w:rsidRDefault="001A0783" w:rsidP="001A0783">
      <w:pPr>
        <w:rPr>
          <w:sz w:val="22"/>
          <w:szCs w:val="22"/>
        </w:rPr>
      </w:pPr>
      <w:r w:rsidRPr="001A0783">
        <w:rPr>
          <w:rFonts w:hint="eastAsia"/>
          <w:b/>
          <w:sz w:val="22"/>
          <w:szCs w:val="22"/>
        </w:rPr>
        <w:t>→</w:t>
      </w:r>
      <w:r w:rsidRPr="001A0783">
        <w:rPr>
          <w:rFonts w:hint="eastAsia"/>
          <w:b/>
          <w:sz w:val="22"/>
          <w:szCs w:val="22"/>
        </w:rPr>
        <w:t xml:space="preserve"> Corollary</w:t>
      </w:r>
      <w:r w:rsidRPr="001A0783">
        <w:rPr>
          <w:rFonts w:hint="eastAsia"/>
          <w:sz w:val="22"/>
          <w:szCs w:val="22"/>
        </w:rPr>
        <w:t xml:space="preserve">: While many modelers use 'vulnerability' or 'vulnerability curve' as a standard term to denote what is described as damage function above, </w:t>
      </w:r>
      <w:r w:rsidRPr="001A0783">
        <w:rPr>
          <w:rFonts w:hint="eastAsia"/>
          <w:b/>
          <w:sz w:val="22"/>
          <w:szCs w:val="22"/>
        </w:rPr>
        <w:t>we refer to 'damage function' wherever possible in the climada context</w:t>
      </w:r>
      <w:r w:rsidRPr="001A0783">
        <w:rPr>
          <w:rFonts w:hint="eastAsia"/>
          <w:sz w:val="22"/>
          <w:szCs w:val="22"/>
        </w:rPr>
        <w:t>.</w:t>
      </w:r>
    </w:p>
    <w:p w14:paraId="3EB92AAA" w14:textId="77777777" w:rsidR="001A0783" w:rsidRPr="001A0783" w:rsidRDefault="001A0783" w:rsidP="001A0783">
      <w:pPr>
        <w:rPr>
          <w:sz w:val="22"/>
          <w:szCs w:val="22"/>
        </w:rPr>
      </w:pPr>
    </w:p>
    <w:p w14:paraId="34AC42F9" w14:textId="4F6974BF" w:rsidR="00B65F77" w:rsidRDefault="00B65F77" w:rsidP="00B65F77">
      <w:pPr>
        <w:pStyle w:val="Heading2"/>
      </w:pPr>
      <w:bookmarkStart w:id="51" w:name="_Toc332440587"/>
      <w:r>
        <w:t>Further sources of DRM/climate adaptation information/tools</w:t>
      </w:r>
      <w:bookmarkEnd w:id="51"/>
    </w:p>
    <w:p w14:paraId="1BB0AA0B" w14:textId="77777777" w:rsidR="00B65F77" w:rsidRDefault="00B65F77" w:rsidP="00B23EDB">
      <w:pPr>
        <w:rPr>
          <w:sz w:val="22"/>
          <w:szCs w:val="22"/>
        </w:rPr>
      </w:pPr>
    </w:p>
    <w:p w14:paraId="30B03583" w14:textId="08E672A1" w:rsidR="00B65F77" w:rsidRDefault="00B65F77" w:rsidP="00B23EDB">
      <w:pPr>
        <w:rPr>
          <w:sz w:val="22"/>
          <w:szCs w:val="22"/>
        </w:rPr>
      </w:pPr>
      <w:r>
        <w:rPr>
          <w:sz w:val="22"/>
          <w:szCs w:val="22"/>
        </w:rPr>
        <w:t>Just for reference, with no aspiration for comprehensiveness, a small list of sites and sources:</w:t>
      </w:r>
    </w:p>
    <w:p w14:paraId="195FBD1B" w14:textId="77777777" w:rsidR="00B65F77" w:rsidRDefault="00B65F77" w:rsidP="00B23EDB">
      <w:pPr>
        <w:rPr>
          <w:sz w:val="22"/>
          <w:szCs w:val="22"/>
        </w:rPr>
      </w:pPr>
    </w:p>
    <w:p w14:paraId="3F836CC3" w14:textId="26BF4EBF" w:rsidR="00B65F77" w:rsidRDefault="001E617D" w:rsidP="00B65F77">
      <w:pPr>
        <w:pStyle w:val="ListParagraph"/>
        <w:numPr>
          <w:ilvl w:val="0"/>
          <w:numId w:val="25"/>
        </w:numPr>
        <w:rPr>
          <w:sz w:val="22"/>
          <w:szCs w:val="22"/>
        </w:rPr>
      </w:pPr>
      <w:hyperlink r:id="rId105" w:history="1">
        <w:r w:rsidR="00B65F77" w:rsidRPr="00065CA3">
          <w:rPr>
            <w:rStyle w:val="Hyperlink"/>
            <w:sz w:val="22"/>
            <w:szCs w:val="22"/>
          </w:rPr>
          <w:t>www.climatesmartplanning.net/tools.html</w:t>
        </w:r>
      </w:hyperlink>
      <w:r w:rsidR="00B65F77">
        <w:rPr>
          <w:sz w:val="22"/>
          <w:szCs w:val="22"/>
        </w:rPr>
        <w:t xml:space="preserve"> </w:t>
      </w:r>
      <w:r w:rsidR="00990C11">
        <w:rPr>
          <w:sz w:val="22"/>
          <w:szCs w:val="22"/>
        </w:rPr>
        <w:t>collection of tools</w:t>
      </w:r>
    </w:p>
    <w:p w14:paraId="084BB247" w14:textId="18D4572F" w:rsidR="00B65F77" w:rsidRDefault="001E617D" w:rsidP="00B65F77">
      <w:pPr>
        <w:pStyle w:val="ListParagraph"/>
        <w:numPr>
          <w:ilvl w:val="0"/>
          <w:numId w:val="25"/>
        </w:numPr>
        <w:rPr>
          <w:sz w:val="22"/>
          <w:szCs w:val="22"/>
        </w:rPr>
      </w:pPr>
      <w:hyperlink r:id="rId106" w:history="1">
        <w:r w:rsidR="00B65F77" w:rsidRPr="00065CA3">
          <w:rPr>
            <w:rStyle w:val="Hyperlink"/>
            <w:sz w:val="22"/>
            <w:szCs w:val="22"/>
          </w:rPr>
          <w:t>www.preventionweb.net/english/professional</w:t>
        </w:r>
      </w:hyperlink>
      <w:r w:rsidR="00B65F77">
        <w:rPr>
          <w:sz w:val="22"/>
          <w:szCs w:val="22"/>
        </w:rPr>
        <w:t xml:space="preserve"> </w:t>
      </w:r>
      <w:r w:rsidR="00990C11">
        <w:rPr>
          <w:sz w:val="22"/>
          <w:szCs w:val="22"/>
        </w:rPr>
        <w:t>tools, training material and much more</w:t>
      </w:r>
    </w:p>
    <w:p w14:paraId="321DFC20" w14:textId="0D09D832" w:rsidR="00190F50" w:rsidRDefault="001E617D" w:rsidP="00B65F77">
      <w:pPr>
        <w:pStyle w:val="ListParagraph"/>
        <w:numPr>
          <w:ilvl w:val="0"/>
          <w:numId w:val="25"/>
        </w:numPr>
        <w:rPr>
          <w:sz w:val="22"/>
          <w:szCs w:val="22"/>
        </w:rPr>
      </w:pPr>
      <w:hyperlink r:id="rId107" w:history="1">
        <w:r w:rsidR="00190F50" w:rsidRPr="00065CA3">
          <w:rPr>
            <w:rStyle w:val="Hyperlink"/>
            <w:sz w:val="22"/>
            <w:szCs w:val="22"/>
          </w:rPr>
          <w:t>http://iri.columbia.edu/our-expertise/climate/tools</w:t>
        </w:r>
      </w:hyperlink>
      <w:r w:rsidR="00190F50">
        <w:rPr>
          <w:sz w:val="22"/>
          <w:szCs w:val="22"/>
        </w:rPr>
        <w:t xml:space="preserve"> </w:t>
      </w:r>
      <w:r w:rsidR="00990C11">
        <w:rPr>
          <w:sz w:val="22"/>
          <w:szCs w:val="22"/>
        </w:rPr>
        <w:t>collection of tools</w:t>
      </w:r>
    </w:p>
    <w:p w14:paraId="68C9AEB1" w14:textId="06272EC1" w:rsidR="00990C11" w:rsidRDefault="001E617D" w:rsidP="00B65F77">
      <w:pPr>
        <w:pStyle w:val="ListParagraph"/>
        <w:numPr>
          <w:ilvl w:val="0"/>
          <w:numId w:val="25"/>
        </w:numPr>
        <w:rPr>
          <w:sz w:val="22"/>
          <w:szCs w:val="22"/>
        </w:rPr>
      </w:pPr>
      <w:hyperlink r:id="rId108" w:history="1">
        <w:r w:rsidR="00990C11" w:rsidRPr="008C7A46">
          <w:rPr>
            <w:rStyle w:val="Hyperlink"/>
            <w:sz w:val="22"/>
            <w:szCs w:val="22"/>
          </w:rPr>
          <w:t>http://tilz.tearfund.org/en/themes/disasters/disaster_risk_reduction_drr/cost_benefit_analysis_of_drr</w:t>
        </w:r>
      </w:hyperlink>
      <w:r w:rsidR="00990C11">
        <w:rPr>
          <w:sz w:val="22"/>
          <w:szCs w:val="22"/>
        </w:rPr>
        <w:t xml:space="preserve"> cost-benefit analysis of DRR</w:t>
      </w:r>
      <w:r w:rsidR="00815FAF">
        <w:rPr>
          <w:sz w:val="22"/>
          <w:szCs w:val="22"/>
        </w:rPr>
        <w:t xml:space="preserve">, also general interest: </w:t>
      </w:r>
      <w:hyperlink r:id="rId109" w:history="1">
        <w:r w:rsidR="00815FAF" w:rsidRPr="008C7A46">
          <w:rPr>
            <w:rStyle w:val="Hyperlink"/>
            <w:sz w:val="22"/>
            <w:szCs w:val="22"/>
          </w:rPr>
          <w:t>http://tilz.tearfund.org/en/themes/disasters/</w:t>
        </w:r>
      </w:hyperlink>
      <w:r w:rsidR="00815FAF">
        <w:rPr>
          <w:sz w:val="22"/>
          <w:szCs w:val="22"/>
        </w:rPr>
        <w:t xml:space="preserve"> </w:t>
      </w:r>
    </w:p>
    <w:p w14:paraId="6B6BFAE5" w14:textId="77777777" w:rsidR="00B21F6C" w:rsidRDefault="001E617D" w:rsidP="00B21F6C">
      <w:pPr>
        <w:pStyle w:val="ListParagraph"/>
        <w:numPr>
          <w:ilvl w:val="0"/>
          <w:numId w:val="25"/>
        </w:numPr>
        <w:rPr>
          <w:sz w:val="22"/>
          <w:szCs w:val="22"/>
        </w:rPr>
      </w:pPr>
      <w:hyperlink r:id="rId110" w:history="1">
        <w:r w:rsidR="00990C11" w:rsidRPr="008C7A46">
          <w:rPr>
            <w:rStyle w:val="Hyperlink"/>
            <w:sz w:val="22"/>
            <w:szCs w:val="22"/>
          </w:rPr>
          <w:t>http://policy-practice.oxfam.org.uk/publications/applying-cost-benefit-analysis-at-a-community-level-a-review-of-its-use-for-com-303558</w:t>
        </w:r>
      </w:hyperlink>
      <w:r w:rsidR="00990C11">
        <w:rPr>
          <w:sz w:val="22"/>
          <w:szCs w:val="22"/>
        </w:rPr>
        <w:t xml:space="preserve"> cost-benefit analysis</w:t>
      </w:r>
    </w:p>
    <w:p w14:paraId="1F314133" w14:textId="465C6FAC" w:rsidR="00F52B6B" w:rsidRDefault="001E617D" w:rsidP="00F52B6B">
      <w:pPr>
        <w:pStyle w:val="ListParagraph"/>
        <w:numPr>
          <w:ilvl w:val="0"/>
          <w:numId w:val="25"/>
        </w:numPr>
        <w:rPr>
          <w:sz w:val="22"/>
          <w:szCs w:val="22"/>
        </w:rPr>
      </w:pPr>
      <w:hyperlink r:id="rId111" w:history="1">
        <w:r w:rsidR="00F52B6B" w:rsidRPr="004C111F">
          <w:rPr>
            <w:rStyle w:val="Hyperlink"/>
            <w:sz w:val="22"/>
            <w:szCs w:val="22"/>
          </w:rPr>
          <w:t>http://www.climate-service-center.de/036238/index_0036238.html.en</w:t>
        </w:r>
      </w:hyperlink>
      <w:r w:rsidR="00F52B6B">
        <w:rPr>
          <w:sz w:val="22"/>
          <w:szCs w:val="22"/>
        </w:rPr>
        <w:t xml:space="preserve"> </w:t>
      </w:r>
    </w:p>
    <w:p w14:paraId="07768853" w14:textId="77777777" w:rsidR="00B21F6C" w:rsidRDefault="00B21F6C" w:rsidP="00B21F6C">
      <w:pPr>
        <w:rPr>
          <w:sz w:val="22"/>
          <w:szCs w:val="22"/>
        </w:rPr>
      </w:pPr>
    </w:p>
    <w:p w14:paraId="76C8F187" w14:textId="64E3851D" w:rsidR="00B21F6C" w:rsidRPr="00B21F6C" w:rsidRDefault="00B21F6C" w:rsidP="00B21F6C">
      <w:pPr>
        <w:rPr>
          <w:sz w:val="22"/>
          <w:szCs w:val="22"/>
        </w:rPr>
      </w:pPr>
      <w:r>
        <w:rPr>
          <w:sz w:val="22"/>
          <w:szCs w:val="22"/>
        </w:rPr>
        <w:t>Sites featuring climada</w:t>
      </w:r>
    </w:p>
    <w:p w14:paraId="6BF979F8" w14:textId="03A6E009" w:rsidR="00B21F6C" w:rsidRDefault="001E617D" w:rsidP="00B21F6C">
      <w:pPr>
        <w:pStyle w:val="ListParagraph"/>
        <w:numPr>
          <w:ilvl w:val="0"/>
          <w:numId w:val="25"/>
        </w:numPr>
        <w:rPr>
          <w:sz w:val="22"/>
          <w:szCs w:val="22"/>
        </w:rPr>
      </w:pPr>
      <w:hyperlink r:id="rId112" w:history="1">
        <w:r w:rsidR="00B21F6C" w:rsidRPr="00B42146">
          <w:rPr>
            <w:rStyle w:val="Hyperlink"/>
            <w:sz w:val="22"/>
            <w:szCs w:val="22"/>
          </w:rPr>
          <w:t>https://resilience-exchange.sphaera.world/solutions/economics-of-climate-adaptation-assessment-model</w:t>
        </w:r>
      </w:hyperlink>
    </w:p>
    <w:p w14:paraId="242B54B5" w14:textId="46C5A924" w:rsidR="00B21F6C" w:rsidRPr="00B21F6C" w:rsidRDefault="001E617D" w:rsidP="00B21F6C">
      <w:pPr>
        <w:pStyle w:val="ListParagraph"/>
        <w:numPr>
          <w:ilvl w:val="0"/>
          <w:numId w:val="25"/>
        </w:numPr>
        <w:rPr>
          <w:sz w:val="22"/>
          <w:szCs w:val="22"/>
        </w:rPr>
      </w:pPr>
      <w:hyperlink r:id="rId113" w:history="1">
        <w:r w:rsidR="00B21F6C" w:rsidRPr="00B42146">
          <w:rPr>
            <w:rStyle w:val="Hyperlink"/>
            <w:sz w:val="22"/>
            <w:szCs w:val="22"/>
          </w:rPr>
          <w:t>http://www.preventionweb.net/educational/view/42020</w:t>
        </w:r>
      </w:hyperlink>
      <w:r w:rsidR="00B21F6C">
        <w:rPr>
          <w:sz w:val="22"/>
          <w:szCs w:val="22"/>
        </w:rPr>
        <w:t xml:space="preserve"> </w:t>
      </w:r>
    </w:p>
    <w:sectPr w:rsidR="00B21F6C" w:rsidRPr="00B21F6C" w:rsidSect="00DC6D40">
      <w:footerReference w:type="even" r:id="rId114"/>
      <w:footerReference w:type="default" r:id="rId1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E03BE" w14:textId="77777777" w:rsidR="0062318E" w:rsidRDefault="0062318E" w:rsidP="00F9269A">
      <w:r>
        <w:separator/>
      </w:r>
    </w:p>
  </w:endnote>
  <w:endnote w:type="continuationSeparator" w:id="0">
    <w:p w14:paraId="16EEBCCB" w14:textId="77777777" w:rsidR="0062318E" w:rsidRDefault="0062318E"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SwissReSans Light">
    <w:altName w:val="Times New Roman"/>
    <w:charset w:val="00"/>
    <w:family w:val="swiss"/>
    <w:pitch w:val="variable"/>
    <w:sig w:usb0="800002AF" w:usb1="0000004A" w:usb2="00000000" w:usb3="00000000" w:csb0="0000001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B8E9A"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62318E" w:rsidRDefault="0062318E"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A8DC0" w14:textId="77777777" w:rsidR="0062318E" w:rsidRDefault="0062318E"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E617D">
      <w:rPr>
        <w:rStyle w:val="PageNumber"/>
        <w:noProof/>
      </w:rPr>
      <w:t>26</w:t>
    </w:r>
    <w:r>
      <w:rPr>
        <w:rStyle w:val="PageNumber"/>
      </w:rPr>
      <w:fldChar w:fldCharType="end"/>
    </w:r>
  </w:p>
  <w:p w14:paraId="1C74D3D4" w14:textId="77777777" w:rsidR="0062318E" w:rsidRDefault="0062318E"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85D2C9" w14:textId="77777777" w:rsidR="0062318E" w:rsidRDefault="0062318E" w:rsidP="00F9269A">
      <w:r>
        <w:separator/>
      </w:r>
    </w:p>
  </w:footnote>
  <w:footnote w:type="continuationSeparator" w:id="0">
    <w:p w14:paraId="44D33057" w14:textId="77777777" w:rsidR="0062318E" w:rsidRDefault="0062318E" w:rsidP="00F9269A">
      <w:r>
        <w:continuationSeparator/>
      </w:r>
    </w:p>
  </w:footnote>
  <w:footnote w:id="1">
    <w:p w14:paraId="2495BDE1" w14:textId="291BC1E0" w:rsidR="0062318E" w:rsidRPr="00CD417D" w:rsidRDefault="0062318E">
      <w:pPr>
        <w:pStyle w:val="FootnoteText"/>
        <w:rPr>
          <w:sz w:val="18"/>
          <w:szCs w:val="18"/>
        </w:rPr>
      </w:pPr>
      <w:r w:rsidRPr="00CD417D">
        <w:rPr>
          <w:rStyle w:val="FootnoteReference"/>
          <w:sz w:val="18"/>
          <w:szCs w:val="18"/>
        </w:rPr>
        <w:footnoteRef/>
      </w:r>
      <w:r w:rsidRPr="00CD417D">
        <w:rPr>
          <w:sz w:val="18"/>
          <w:szCs w:val="18"/>
        </w:rPr>
        <w:t xml:space="preserve"> See lecture course at the Swiss Federal Institute of Technology (ETH): </w:t>
      </w:r>
      <w:hyperlink r:id="rId1" w:history="1">
        <w:r w:rsidRPr="00CD417D">
          <w:rPr>
            <w:rStyle w:val="Hyperlink"/>
            <w:sz w:val="18"/>
            <w:szCs w:val="18"/>
          </w:rPr>
          <w:t>www.iac.ethz.ch/edu/courses/master/modules/climate_risk</w:t>
        </w:r>
      </w:hyperlink>
      <w:r w:rsidRPr="00CD417D">
        <w:rPr>
          <w:sz w:val="18"/>
          <w:szCs w:val="18"/>
        </w:rPr>
        <w:t xml:space="preserve"> </w:t>
      </w:r>
    </w:p>
  </w:footnote>
  <w:footnote w:id="2">
    <w:p w14:paraId="19E51701" w14:textId="3D1CFB23" w:rsidR="0062318E" w:rsidRPr="00CD417D" w:rsidRDefault="0062318E">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3">
    <w:p w14:paraId="0AE8D412" w14:textId="65580214" w:rsidR="0062318E" w:rsidRPr="00461768" w:rsidRDefault="0062318E" w:rsidP="00461768">
      <w:pPr>
        <w:rPr>
          <w:sz w:val="18"/>
          <w:szCs w:val="18"/>
        </w:rPr>
      </w:pPr>
      <w:r w:rsidRPr="00461768">
        <w:rPr>
          <w:rStyle w:val="FootnoteReference"/>
          <w:sz w:val="18"/>
          <w:szCs w:val="18"/>
        </w:rPr>
        <w:footnoteRef/>
      </w:r>
      <w:r w:rsidRPr="00461768">
        <w:rPr>
          <w:sz w:val="18"/>
          <w:szCs w:val="18"/>
        </w:rPr>
        <w:t xml:space="preserve"> Either use Clone to desktop in Git or install git first, then clone any repository by first creating an empty folder (e.g. </w:t>
      </w:r>
      <w:r w:rsidRPr="00461768">
        <w:rPr>
          <w:rFonts w:ascii="Courier" w:hAnsi="Courier"/>
          <w:sz w:val="18"/>
          <w:szCs w:val="18"/>
        </w:rPr>
        <w:t>mkdir climada</w:t>
      </w:r>
      <w:r w:rsidRPr="00461768">
        <w:rPr>
          <w:sz w:val="18"/>
          <w:szCs w:val="18"/>
        </w:rPr>
        <w:t xml:space="preserve">), then </w:t>
      </w:r>
      <w:r w:rsidRPr="00461768">
        <w:rPr>
          <w:rFonts w:ascii="Courier" w:hAnsi="Courier"/>
          <w:sz w:val="18"/>
          <w:szCs w:val="18"/>
        </w:rPr>
        <w:t>cd climada</w:t>
      </w:r>
      <w:r w:rsidRPr="00461768">
        <w:rPr>
          <w:sz w:val="18"/>
          <w:szCs w:val="18"/>
        </w:rPr>
        <w:t>, then</w:t>
      </w:r>
      <w:r>
        <w:rPr>
          <w:sz w:val="18"/>
          <w:szCs w:val="18"/>
        </w:rPr>
        <w:t xml:space="preserve"> </w:t>
      </w:r>
      <w:r w:rsidRPr="00461768">
        <w:rPr>
          <w:sz w:val="18"/>
          <w:szCs w:val="18"/>
        </w:rPr>
        <w:t>(</w:t>
      </w:r>
      <w:r>
        <w:rPr>
          <w:sz w:val="18"/>
          <w:szCs w:val="18"/>
        </w:rPr>
        <w:t xml:space="preserve">note </w:t>
      </w:r>
      <w:r w:rsidRPr="00461768">
        <w:rPr>
          <w:sz w:val="18"/>
          <w:szCs w:val="18"/>
        </w:rPr>
        <w:t xml:space="preserve">last </w:t>
      </w:r>
      <w:r w:rsidRPr="00461768">
        <w:rPr>
          <w:rFonts w:ascii="Courier" w:hAnsi="Courier"/>
          <w:sz w:val="18"/>
          <w:szCs w:val="18"/>
        </w:rPr>
        <w:t>.</w:t>
      </w:r>
      <w:r w:rsidRPr="00461768">
        <w:rPr>
          <w:sz w:val="18"/>
          <w:szCs w:val="18"/>
        </w:rPr>
        <w:t xml:space="preserve"> </w:t>
      </w:r>
      <w:r>
        <w:rPr>
          <w:sz w:val="18"/>
          <w:szCs w:val="18"/>
        </w:rPr>
        <w:t>i</w:t>
      </w:r>
      <w:r w:rsidRPr="00461768">
        <w:rPr>
          <w:sz w:val="18"/>
          <w:szCs w:val="18"/>
        </w:rPr>
        <w:t xml:space="preserve">s </w:t>
      </w:r>
      <w:r>
        <w:rPr>
          <w:sz w:val="18"/>
          <w:szCs w:val="18"/>
        </w:rPr>
        <w:t>part of the command)</w:t>
      </w:r>
      <w:r>
        <w:rPr>
          <w:sz w:val="18"/>
          <w:szCs w:val="18"/>
        </w:rPr>
        <w:br/>
      </w:r>
      <w:r w:rsidRPr="00461768">
        <w:rPr>
          <w:rFonts w:ascii="Courier" w:hAnsi="Courier"/>
          <w:sz w:val="18"/>
          <w:szCs w:val="18"/>
        </w:rPr>
        <w:t>git clone https://github.com/davidnbresch/climada .</w:t>
      </w:r>
      <w:r w:rsidRPr="00461768">
        <w:rPr>
          <w:sz w:val="18"/>
          <w:szCs w:val="18"/>
        </w:rPr>
        <w:t xml:space="preserve"> </w:t>
      </w:r>
    </w:p>
    <w:p w14:paraId="58A6DF2F" w14:textId="179003A7" w:rsidR="0062318E" w:rsidRPr="00461768" w:rsidRDefault="0062318E">
      <w:pPr>
        <w:pStyle w:val="FootnoteText"/>
        <w:rPr>
          <w:lang w:val="de-DE"/>
        </w:rPr>
      </w:pPr>
    </w:p>
  </w:footnote>
  <w:footnote w:id="4">
    <w:p w14:paraId="5F1E33C7" w14:textId="51F246C4" w:rsidR="0062318E" w:rsidRPr="00142976" w:rsidRDefault="0062318E">
      <w:pPr>
        <w:pStyle w:val="FootnoteText"/>
        <w:rPr>
          <w:sz w:val="18"/>
          <w:szCs w:val="18"/>
          <w:lang w:val="de-DE"/>
        </w:rPr>
      </w:pPr>
      <w:r w:rsidRPr="00142976">
        <w:rPr>
          <w:rStyle w:val="FootnoteReference"/>
          <w:sz w:val="18"/>
          <w:szCs w:val="18"/>
        </w:rPr>
        <w:footnoteRef/>
      </w:r>
      <w:r w:rsidRPr="00142976">
        <w:rPr>
          <w:sz w:val="18"/>
          <w:szCs w:val="18"/>
        </w:rPr>
        <w:t xml:space="preserve"> </w:t>
      </w:r>
      <w:r w:rsidRPr="00142976">
        <w:rPr>
          <w:sz w:val="18"/>
          <w:szCs w:val="18"/>
          <w:lang w:val="de-DE"/>
        </w:rPr>
        <w:t xml:space="preserve">This GUI runs properly under MATLAB, see </w:t>
      </w:r>
      <w:r w:rsidRPr="00142976">
        <w:rPr>
          <w:rFonts w:ascii="Courier" w:hAnsi="Courier"/>
          <w:sz w:val="18"/>
          <w:szCs w:val="18"/>
          <w:lang w:val="de-DE"/>
        </w:rPr>
        <w:t>climada_demo_step_by_step</w:t>
      </w:r>
      <w:r w:rsidRPr="00142976">
        <w:rPr>
          <w:sz w:val="18"/>
          <w:szCs w:val="18"/>
          <w:lang w:val="de-DE"/>
        </w:rPr>
        <w:t xml:space="preserve"> for Octave for he time being, as Octave does not yet support all GUI features.</w:t>
      </w:r>
    </w:p>
  </w:footnote>
  <w:footnote w:id="5">
    <w:p w14:paraId="1DD86B75" w14:textId="44EE6350" w:rsidR="0062318E" w:rsidRPr="00646098" w:rsidRDefault="0062318E">
      <w:pPr>
        <w:pStyle w:val="FootnoteText"/>
        <w:rPr>
          <w:sz w:val="18"/>
          <w:szCs w:val="18"/>
          <w:lang w:val="de-DE"/>
        </w:rPr>
      </w:pPr>
      <w:r w:rsidRPr="00646098">
        <w:rPr>
          <w:rStyle w:val="FootnoteReference"/>
          <w:sz w:val="18"/>
          <w:szCs w:val="18"/>
        </w:rPr>
        <w:footnoteRef/>
      </w:r>
      <w:r w:rsidRPr="00646098">
        <w:rPr>
          <w:sz w:val="18"/>
          <w:szCs w:val="18"/>
        </w:rPr>
        <w:t xml:space="preserve"> </w:t>
      </w:r>
      <w:r w:rsidRPr="00646098">
        <w:rPr>
          <w:sz w:val="18"/>
          <w:szCs w:val="18"/>
          <w:lang w:val="de-DE"/>
        </w:rPr>
        <w:t>Just edit the file ../climada/data/entities/demo_today.xls, then select Re-init from the GUI’s file menu.</w:t>
      </w:r>
    </w:p>
  </w:footnote>
  <w:footnote w:id="6">
    <w:p w14:paraId="671C8795" w14:textId="2634E638" w:rsidR="0062318E" w:rsidRPr="00EF60B9" w:rsidRDefault="0062318E">
      <w:pPr>
        <w:pStyle w:val="FootnoteText"/>
        <w:rPr>
          <w:sz w:val="18"/>
          <w:szCs w:val="18"/>
          <w:lang w:val="de-DE"/>
        </w:rPr>
      </w:pPr>
      <w:r w:rsidRPr="00EF60B9">
        <w:rPr>
          <w:rStyle w:val="FootnoteReference"/>
          <w:sz w:val="18"/>
          <w:szCs w:val="18"/>
        </w:rPr>
        <w:footnoteRef/>
      </w:r>
      <w:r w:rsidRPr="00EF60B9">
        <w:rPr>
          <w:sz w:val="18"/>
          <w:szCs w:val="18"/>
        </w:rPr>
        <w:t xml:space="preserve"> </w:t>
      </w:r>
      <w:r w:rsidRPr="00EF60B9">
        <w:rPr>
          <w:sz w:val="18"/>
          <w:szCs w:val="18"/>
          <w:lang w:val="de-DE"/>
        </w:rPr>
        <w:t xml:space="preserve">Please note that a sophisticated earthquake model can indeed be built on MMI... see e.g. </w:t>
      </w:r>
      <w:hyperlink r:id="rId2" w:history="1">
        <w:r w:rsidRPr="00EF60B9">
          <w:rPr>
            <w:rStyle w:val="Hyperlink"/>
            <w:sz w:val="18"/>
            <w:szCs w:val="18"/>
            <w:lang w:val="de-DE"/>
          </w:rPr>
          <w:t>https://github.com/davidnbresch/climada_module_earthquake_volcano</w:t>
        </w:r>
      </w:hyperlink>
      <w:r w:rsidRPr="00EF60B9">
        <w:rPr>
          <w:sz w:val="18"/>
          <w:szCs w:val="18"/>
          <w:lang w:val="de-DE"/>
        </w:rPr>
        <w:t xml:space="preserve"> </w:t>
      </w:r>
    </w:p>
  </w:footnote>
  <w:footnote w:id="7">
    <w:p w14:paraId="50286752" w14:textId="6675BB77" w:rsidR="0062318E" w:rsidRPr="001D2620" w:rsidRDefault="0062318E">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specifc.</w:t>
      </w:r>
    </w:p>
  </w:footnote>
  <w:footnote w:id="8">
    <w:p w14:paraId="0511ED6A" w14:textId="1B157EB2" w:rsidR="0062318E" w:rsidRPr="001D2620" w:rsidRDefault="0062318E">
      <w:pPr>
        <w:pStyle w:val="FootnoteText"/>
        <w:rPr>
          <w:sz w:val="18"/>
          <w:szCs w:val="18"/>
          <w:lang w:val="de-DE"/>
        </w:rPr>
      </w:pPr>
      <w:r w:rsidRPr="001D2620">
        <w:rPr>
          <w:rStyle w:val="FootnoteReference"/>
          <w:sz w:val="18"/>
          <w:szCs w:val="18"/>
        </w:rPr>
        <w:footnoteRef/>
      </w:r>
      <w:r w:rsidRPr="001D2620">
        <w:rPr>
          <w:sz w:val="18"/>
          <w:szCs w:val="18"/>
        </w:rPr>
        <w:t xml:space="preserve"> </w:t>
      </w:r>
      <w:hyperlink r:id="rId3" w:history="1">
        <w:r w:rsidRPr="001D2620">
          <w:rPr>
            <w:rStyle w:val="Hyperlink"/>
            <w:sz w:val="18"/>
            <w:szCs w:val="18"/>
          </w:rPr>
          <w:t>http://www.iac.ethz.ch/edu/courses/master/modules/climate-risk.html</w:t>
        </w:r>
      </w:hyperlink>
      <w:r w:rsidRPr="001D2620">
        <w:rPr>
          <w:sz w:val="18"/>
          <w:szCs w:val="18"/>
        </w:rPr>
        <w:t xml:space="preserve"> </w:t>
      </w:r>
    </w:p>
  </w:footnote>
  <w:footnote w:id="9">
    <w:p w14:paraId="633F2A52" w14:textId="618BDD8B" w:rsidR="0062318E" w:rsidRPr="001D2620" w:rsidRDefault="0062318E">
      <w:pPr>
        <w:pStyle w:val="FootnoteText"/>
        <w:rPr>
          <w:lang w:val="de-DE"/>
        </w:rPr>
      </w:pPr>
      <w:r w:rsidRPr="001D2620">
        <w:rPr>
          <w:rStyle w:val="FootnoteReference"/>
          <w:sz w:val="18"/>
          <w:szCs w:val="18"/>
        </w:rPr>
        <w:footnoteRef/>
      </w:r>
      <w:r w:rsidRPr="001D2620">
        <w:rPr>
          <w:sz w:val="18"/>
          <w:szCs w:val="18"/>
        </w:rPr>
        <w:t xml:space="preserve"> </w:t>
      </w:r>
      <w:hyperlink r:id="rId4" w:history="1">
        <w:r w:rsidRPr="001D2620">
          <w:rPr>
            <w:rStyle w:val="Hyperlink"/>
            <w:sz w:val="18"/>
            <w:szCs w:val="18"/>
          </w:rPr>
          <w:t>http://media.swissre.com/documents/Nat_Cat_reins_en.pdf</w:t>
        </w:r>
      </w:hyperlink>
      <w:r>
        <w:t xml:space="preserve"> </w:t>
      </w:r>
    </w:p>
  </w:footnote>
  <w:footnote w:id="10">
    <w:p w14:paraId="449ECE69" w14:textId="5F7D7CFE" w:rsidR="0062318E" w:rsidRPr="00382EA1" w:rsidRDefault="0062318E">
      <w:pPr>
        <w:pStyle w:val="FootnoteText"/>
        <w:rPr>
          <w:sz w:val="18"/>
          <w:szCs w:val="18"/>
          <w:lang w:val="de-DE"/>
        </w:rPr>
      </w:pPr>
      <w:r w:rsidRPr="00382EA1">
        <w:rPr>
          <w:rStyle w:val="FootnoteReference"/>
          <w:sz w:val="18"/>
          <w:szCs w:val="18"/>
        </w:rPr>
        <w:footnoteRef/>
      </w:r>
      <w:r w:rsidRPr="00382EA1">
        <w:rPr>
          <w:sz w:val="18"/>
          <w:szCs w:val="18"/>
        </w:rPr>
        <w:t xml:space="preserve"> </w:t>
      </w:r>
      <w:hyperlink r:id="rId5" w:history="1">
        <w:r w:rsidRPr="00382EA1">
          <w:rPr>
            <w:rStyle w:val="Hyperlink"/>
            <w:sz w:val="18"/>
            <w:szCs w:val="18"/>
          </w:rPr>
          <w:t>http://media.swissre.com/documents/rethinking_shaping_climate_resilent_development_en.pdf</w:t>
        </w:r>
      </w:hyperlink>
    </w:p>
  </w:footnote>
  <w:footnote w:id="11">
    <w:p w14:paraId="2374DB65" w14:textId="5D7E59E3"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 xml:space="preserve">About GitHub, recommended reading (especially chapters 1, 2 and 3): </w:t>
      </w:r>
      <w:hyperlink r:id="rId6" w:history="1">
        <w:r w:rsidRPr="00924994">
          <w:rPr>
            <w:rStyle w:val="Hyperlink"/>
            <w:sz w:val="18"/>
            <w:szCs w:val="18"/>
            <w:lang w:val="de-DE"/>
          </w:rPr>
          <w:t>http://git-scm.com/book/en/v2</w:t>
        </w:r>
      </w:hyperlink>
      <w:r w:rsidRPr="00924994">
        <w:rPr>
          <w:sz w:val="18"/>
          <w:szCs w:val="18"/>
          <w:lang w:val="de-DE"/>
        </w:rPr>
        <w:t xml:space="preserve"> and directly to the pdf: </w:t>
      </w:r>
      <w:hyperlink r:id="rId7" w:history="1">
        <w:r w:rsidRPr="00924994">
          <w:rPr>
            <w:rStyle w:val="Hyperlink"/>
            <w:sz w:val="18"/>
            <w:szCs w:val="18"/>
            <w:lang w:val="de-DE"/>
          </w:rPr>
          <w:t>https://progit2.s3.amazonaws.com/en/2015-02-21-5277c/progit-en.346.pdf</w:t>
        </w:r>
      </w:hyperlink>
      <w:r w:rsidRPr="00924994">
        <w:rPr>
          <w:sz w:val="18"/>
          <w:szCs w:val="18"/>
          <w:lang w:val="de-DE"/>
        </w:rPr>
        <w:t xml:space="preserve"> </w:t>
      </w:r>
    </w:p>
  </w:footnote>
  <w:footnote w:id="12">
    <w:p w14:paraId="0C8EF4CD" w14:textId="58B87ADC" w:rsidR="0062318E" w:rsidRPr="00924994" w:rsidRDefault="0062318E">
      <w:pPr>
        <w:pStyle w:val="FootnoteText"/>
        <w:rPr>
          <w:sz w:val="18"/>
          <w:szCs w:val="18"/>
          <w:lang w:val="de-DE"/>
        </w:rPr>
      </w:pPr>
      <w:r w:rsidRPr="00924994">
        <w:rPr>
          <w:rStyle w:val="FootnoteReference"/>
          <w:sz w:val="18"/>
          <w:szCs w:val="18"/>
        </w:rPr>
        <w:footnoteRef/>
      </w:r>
      <w:r w:rsidRPr="00924994">
        <w:rPr>
          <w:sz w:val="18"/>
          <w:szCs w:val="18"/>
        </w:rPr>
        <w:t xml:space="preserve"> </w:t>
      </w:r>
      <w:r w:rsidRPr="00924994">
        <w:rPr>
          <w:sz w:val="18"/>
          <w:szCs w:val="18"/>
          <w:lang w:val="de-DE"/>
        </w:rPr>
        <w:t>Same procedure in Octave, see also „Notes on Octave“ below</w:t>
      </w:r>
      <w:r>
        <w:rPr>
          <w:sz w:val="18"/>
          <w:szCs w:val="18"/>
          <w:lang w:val="de-DE"/>
        </w:rPr>
        <w:t>.</w:t>
      </w:r>
    </w:p>
  </w:footnote>
  <w:footnote w:id="13">
    <w:p w14:paraId="634B19F5" w14:textId="7D741662"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14">
    <w:p w14:paraId="532FBECB"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 more.</w:t>
      </w:r>
    </w:p>
  </w:footnote>
  <w:footnote w:id="15">
    <w:p w14:paraId="69B75613"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A climada_additional module extends the functionality of climada and allows users to further develop climada without risking to change the core code. See further below for some examples of modules.</w:t>
      </w:r>
    </w:p>
  </w:footnote>
  <w:footnote w:id="16">
    <w:p w14:paraId="396DF90F" w14:textId="77777777" w:rsidR="0062318E" w:rsidRPr="00924994" w:rsidRDefault="0062318E"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17">
    <w:p w14:paraId="3A2D34DB" w14:textId="1DCC5B26" w:rsidR="0062318E" w:rsidRPr="00FF6FCD" w:rsidRDefault="0062318E">
      <w:pPr>
        <w:pStyle w:val="FootnoteText"/>
        <w:rPr>
          <w:sz w:val="18"/>
          <w:szCs w:val="18"/>
          <w:lang w:val="de-DE"/>
        </w:rPr>
      </w:pPr>
      <w:r w:rsidRPr="00FF6FCD">
        <w:rPr>
          <w:rStyle w:val="FootnoteReference"/>
          <w:sz w:val="18"/>
          <w:szCs w:val="18"/>
        </w:rPr>
        <w:footnoteRef/>
      </w:r>
      <w:r w:rsidRPr="00FF6FCD">
        <w:rPr>
          <w:sz w:val="18"/>
          <w:szCs w:val="18"/>
        </w:rPr>
        <w:t xml:space="preserve"> </w:t>
      </w:r>
      <w:r w:rsidRPr="00FF6FCD">
        <w:rPr>
          <w:sz w:val="18"/>
          <w:szCs w:val="18"/>
          <w:lang w:val="de-DE"/>
        </w:rPr>
        <w:t>Provided for basic tropical cyclones by core climada and climada module for other (and refined) hazards (see further below).</w:t>
      </w:r>
    </w:p>
  </w:footnote>
  <w:footnote w:id="18">
    <w:p w14:paraId="3C2CC1EB" w14:textId="77777777" w:rsidR="0062318E" w:rsidRPr="007E1DB4" w:rsidRDefault="0062318E" w:rsidP="00DD6CE4">
      <w:pPr>
        <w:pStyle w:val="FootnoteText"/>
        <w:rPr>
          <w:sz w:val="18"/>
          <w:szCs w:val="18"/>
        </w:rPr>
      </w:pPr>
      <w:r w:rsidRPr="007E1DB4">
        <w:rPr>
          <w:rStyle w:val="FootnoteReference"/>
          <w:sz w:val="18"/>
          <w:szCs w:val="18"/>
        </w:rPr>
        <w:footnoteRef/>
      </w:r>
      <w:r w:rsidRPr="007E1DB4">
        <w:rPr>
          <w:sz w:val="18"/>
          <w:szCs w:val="18"/>
        </w:rPr>
        <w:t xml:space="preserve"> Sometimes also referred to as ‚vulnerability curves’ of just ‚vulnerabilities’. See lecture material for proper definitions.</w:t>
      </w:r>
    </w:p>
  </w:footnote>
  <w:footnote w:id="19">
    <w:p w14:paraId="750D37F7" w14:textId="4EE57A43" w:rsidR="0062318E" w:rsidRPr="00A91239" w:rsidRDefault="0062318E" w:rsidP="007A0F88">
      <w:pPr>
        <w:pStyle w:val="FootnoteText"/>
        <w:rPr>
          <w:sz w:val="18"/>
          <w:szCs w:val="18"/>
        </w:rPr>
      </w:pPr>
      <w:r w:rsidRPr="004F2751">
        <w:rPr>
          <w:rStyle w:val="FootnoteReference"/>
          <w:sz w:val="18"/>
          <w:szCs w:val="18"/>
        </w:rPr>
        <w:footnoteRef/>
      </w:r>
      <w:r w:rsidRPr="004F2751">
        <w:rPr>
          <w:sz w:val="18"/>
          <w:szCs w:val="18"/>
        </w:rPr>
        <w:t xml:space="preserve"> </w:t>
      </w:r>
      <w:r w:rsidRPr="00A91239">
        <w:rPr>
          <w:sz w:val="18"/>
          <w:szCs w:val="18"/>
        </w:rPr>
        <w:t>In essence, we calculate damage</w:t>
      </w:r>
      <w:r w:rsidRPr="00A91239">
        <w:rPr>
          <w:sz w:val="18"/>
          <w:szCs w:val="18"/>
          <w:vertAlign w:val="subscript"/>
        </w:rPr>
        <w:t>j,k</w:t>
      </w:r>
      <w:r w:rsidRPr="00A91239">
        <w:rPr>
          <w:sz w:val="18"/>
          <w:szCs w:val="18"/>
        </w:rPr>
        <w:t>=value</w:t>
      </w:r>
      <w:r w:rsidRPr="00A91239">
        <w:rPr>
          <w:sz w:val="18"/>
          <w:szCs w:val="18"/>
          <w:vertAlign w:val="subscript"/>
        </w:rPr>
        <w:t>k</w:t>
      </w:r>
      <w:r w:rsidRPr="00A91239">
        <w:rPr>
          <w:sz w:val="18"/>
          <w:szCs w:val="18"/>
        </w:rPr>
        <w:t xml:space="preserve"> * f(intensity</w:t>
      </w:r>
      <w:r w:rsidRPr="00A91239">
        <w:rPr>
          <w:sz w:val="18"/>
          <w:szCs w:val="18"/>
          <w:vertAlign w:val="subscript"/>
        </w:rPr>
        <w:t>j,k</w:t>
      </w:r>
      <w:r w:rsidRPr="00A91239">
        <w:rPr>
          <w:sz w:val="18"/>
          <w:szCs w:val="18"/>
        </w:rPr>
        <w:t>), where value</w:t>
      </w:r>
      <w:r w:rsidRPr="00A91239">
        <w:rPr>
          <w:sz w:val="18"/>
          <w:szCs w:val="18"/>
          <w:vertAlign w:val="subscript"/>
        </w:rPr>
        <w:t>k</w:t>
      </w:r>
      <w:r w:rsidRPr="00A91239">
        <w:rPr>
          <w:sz w:val="18"/>
          <w:szCs w:val="18"/>
        </w:rPr>
        <w:t xml:space="preserve"> ist he value of asset k and intensity</w:t>
      </w:r>
      <w:r w:rsidRPr="00A91239">
        <w:rPr>
          <w:sz w:val="18"/>
          <w:szCs w:val="18"/>
          <w:vertAlign w:val="subscript"/>
        </w:rPr>
        <w:t>j,k</w:t>
      </w:r>
      <w:r w:rsidRPr="00A91239">
        <w:rPr>
          <w:sz w:val="18"/>
          <w:szCs w:val="18"/>
        </w:rPr>
        <w:t xml:space="preserve"> the hazard intensity of event j at location of asset k. f denotes the damage function, i.e. the relation between the hazard intensity and the resulting damage (as a fraction of the asset value). See </w:t>
      </w:r>
      <w:r>
        <w:rPr>
          <w:sz w:val="18"/>
          <w:szCs w:val="18"/>
        </w:rPr>
        <w:t>“</w:t>
      </w:r>
      <w:r w:rsidRPr="000E0434">
        <w:rPr>
          <w:sz w:val="18"/>
          <w:szCs w:val="18"/>
        </w:rPr>
        <w:t>climada, the inner workings</w:t>
      </w:r>
      <w:r>
        <w:rPr>
          <w:sz w:val="18"/>
          <w:szCs w:val="18"/>
        </w:rPr>
        <w:t xml:space="preserve">” </w:t>
      </w:r>
      <w:r w:rsidRPr="00A91239">
        <w:rPr>
          <w:sz w:val="18"/>
          <w:szCs w:val="18"/>
        </w:rPr>
        <w:t>further below for some more details on the damage calculation</w:t>
      </w:r>
    </w:p>
  </w:footnote>
  <w:footnote w:id="20">
    <w:p w14:paraId="2743D0F9" w14:textId="65838CE6" w:rsidR="0062318E" w:rsidRPr="002B72DA" w:rsidRDefault="0062318E">
      <w:pPr>
        <w:pStyle w:val="FootnoteText"/>
        <w:rPr>
          <w:sz w:val="18"/>
          <w:szCs w:val="18"/>
          <w:lang w:val="de-DE"/>
        </w:rPr>
      </w:pPr>
      <w:r w:rsidRPr="002B72DA">
        <w:rPr>
          <w:rStyle w:val="FootnoteReference"/>
          <w:sz w:val="18"/>
          <w:szCs w:val="18"/>
        </w:rPr>
        <w:footnoteRef/>
      </w:r>
      <w:r w:rsidRPr="002B72DA">
        <w:rPr>
          <w:sz w:val="18"/>
          <w:szCs w:val="18"/>
        </w:rPr>
        <w:t xml:space="preserve"> </w:t>
      </w:r>
      <w:r w:rsidRPr="002B72DA">
        <w:rPr>
          <w:sz w:val="18"/>
          <w:szCs w:val="18"/>
          <w:lang w:val="de-DE"/>
        </w:rPr>
        <w:t xml:space="preserve">Since the content oft he Excel file is imported (using </w:t>
      </w:r>
      <w:r w:rsidRPr="002B72DA">
        <w:rPr>
          <w:rFonts w:ascii="Courier" w:hAnsi="Courier"/>
          <w:sz w:val="18"/>
          <w:szCs w:val="18"/>
          <w:lang w:val="de-DE"/>
        </w:rPr>
        <w:t>climada_xlsread</w:t>
      </w:r>
      <w:r w:rsidRPr="002B72DA">
        <w:rPr>
          <w:sz w:val="18"/>
          <w:szCs w:val="18"/>
          <w:lang w:val="de-DE"/>
        </w:rPr>
        <w:t xml:space="preserve">) into MATLAB, any other source can be used to define the content oft he </w:t>
      </w:r>
      <w:r w:rsidRPr="002B72DA">
        <w:rPr>
          <w:rFonts w:ascii="Courier" w:hAnsi="Courier"/>
          <w:sz w:val="18"/>
          <w:szCs w:val="18"/>
          <w:lang w:val="de-DE"/>
        </w:rPr>
        <w:t>entity</w:t>
      </w:r>
      <w:r w:rsidRPr="002B72DA">
        <w:rPr>
          <w:sz w:val="18"/>
          <w:szCs w:val="18"/>
          <w:lang w:val="de-DE"/>
        </w:rPr>
        <w:t xml:space="preserve"> structure of climada, too. In order to understand the </w:t>
      </w:r>
      <w:r w:rsidRPr="002B72DA">
        <w:rPr>
          <w:rFonts w:ascii="Courier" w:hAnsi="Courier"/>
          <w:sz w:val="18"/>
          <w:szCs w:val="18"/>
          <w:lang w:val="de-DE"/>
        </w:rPr>
        <w:t>entity</w:t>
      </w:r>
      <w:r w:rsidRPr="002B72DA">
        <w:rPr>
          <w:sz w:val="18"/>
          <w:szCs w:val="18"/>
          <w:lang w:val="de-DE"/>
        </w:rPr>
        <w:t xml:space="preserve"> structure, it’s in fact easiest to import the file ../data/entities/entity_template.xls using </w:t>
      </w:r>
      <w:r w:rsidRPr="002B72DA">
        <w:rPr>
          <w:rFonts w:ascii="Courier" w:hAnsi="Courier"/>
          <w:sz w:val="18"/>
          <w:szCs w:val="18"/>
          <w:lang w:val="de-DE"/>
        </w:rPr>
        <w:t>entity=climada_entity_read</w:t>
      </w:r>
      <w:r>
        <w:rPr>
          <w:sz w:val="18"/>
          <w:szCs w:val="18"/>
          <w:lang w:val="de-DE"/>
        </w:rPr>
        <w:t xml:space="preserve"> and to inspect the resulti</w:t>
      </w:r>
      <w:r w:rsidRPr="002B72DA">
        <w:rPr>
          <w:sz w:val="18"/>
          <w:szCs w:val="18"/>
          <w:lang w:val="de-DE"/>
        </w:rPr>
        <w:t xml:space="preserve">ng </w:t>
      </w:r>
      <w:r w:rsidRPr="002B72DA">
        <w:rPr>
          <w:rFonts w:ascii="Courier" w:hAnsi="Courier"/>
          <w:sz w:val="18"/>
          <w:szCs w:val="18"/>
          <w:lang w:val="de-DE"/>
        </w:rPr>
        <w:t>entity</w:t>
      </w:r>
      <w:r w:rsidRPr="002B72DA">
        <w:rPr>
          <w:sz w:val="18"/>
          <w:szCs w:val="18"/>
          <w:lang w:val="de-DE"/>
        </w:rPr>
        <w:t xml:space="preserve"> structure.</w:t>
      </w:r>
    </w:p>
  </w:footnote>
  <w:footnote w:id="21">
    <w:p w14:paraId="29B9CD65" w14:textId="74CC3357" w:rsidR="0062318E" w:rsidRPr="00BD1486" w:rsidRDefault="0062318E">
      <w:pPr>
        <w:pStyle w:val="FootnoteText"/>
        <w:rPr>
          <w:sz w:val="18"/>
          <w:szCs w:val="18"/>
          <w:lang w:val="de-DE"/>
        </w:rPr>
      </w:pPr>
      <w:r w:rsidRPr="00BD1486">
        <w:rPr>
          <w:rStyle w:val="FootnoteReference"/>
          <w:sz w:val="18"/>
          <w:szCs w:val="18"/>
        </w:rPr>
        <w:footnoteRef/>
      </w:r>
      <w:r w:rsidRPr="00BD1486">
        <w:rPr>
          <w:sz w:val="18"/>
          <w:szCs w:val="18"/>
        </w:rPr>
        <w:t xml:space="preserve"> </w:t>
      </w:r>
      <w:r w:rsidRPr="00BD1486">
        <w:rPr>
          <w:sz w:val="18"/>
          <w:szCs w:val="18"/>
          <w:lang w:val="de-DE"/>
        </w:rPr>
        <w:t>../data/entities/entity_template.xls</w:t>
      </w:r>
    </w:p>
  </w:footnote>
  <w:footnote w:id="22">
    <w:p w14:paraId="546D06BE" w14:textId="50D118DF" w:rsidR="0062318E" w:rsidRPr="00566272" w:rsidRDefault="0062318E">
      <w:pPr>
        <w:pStyle w:val="FootnoteText"/>
        <w:rPr>
          <w:sz w:val="18"/>
          <w:szCs w:val="18"/>
          <w:lang w:val="de-DE"/>
        </w:rPr>
      </w:pPr>
      <w:r w:rsidRPr="00566272">
        <w:rPr>
          <w:rStyle w:val="FootnoteReference"/>
          <w:sz w:val="18"/>
          <w:szCs w:val="18"/>
        </w:rPr>
        <w:footnoteRef/>
      </w:r>
      <w:r w:rsidRPr="00566272">
        <w:rPr>
          <w:sz w:val="18"/>
          <w:szCs w:val="18"/>
        </w:rPr>
        <w:t xml:space="preserve"> </w:t>
      </w:r>
      <w:r w:rsidRPr="00566272">
        <w:rPr>
          <w:sz w:val="18"/>
          <w:szCs w:val="18"/>
          <w:lang w:val="de-DE"/>
        </w:rPr>
        <w:t>but one could use it on any other topology, as encoding does merely find nearest neightbours  etc.</w:t>
      </w:r>
    </w:p>
  </w:footnote>
  <w:footnote w:id="23">
    <w:p w14:paraId="7C730F90" w14:textId="00616A9D" w:rsidR="0062318E" w:rsidRPr="00A91239" w:rsidRDefault="0062318E">
      <w:pPr>
        <w:pStyle w:val="FootnoteText"/>
        <w:rPr>
          <w:sz w:val="18"/>
          <w:szCs w:val="18"/>
        </w:rPr>
      </w:pPr>
      <w:r w:rsidRPr="00FD343D">
        <w:rPr>
          <w:rStyle w:val="FootnoteReference"/>
          <w:sz w:val="18"/>
          <w:szCs w:val="18"/>
        </w:rPr>
        <w:footnoteRef/>
      </w:r>
      <w:r w:rsidRPr="00FD343D">
        <w:rPr>
          <w:sz w:val="18"/>
          <w:szCs w:val="18"/>
        </w:rPr>
        <w:t xml:space="preserve"> </w:t>
      </w:r>
      <w:r w:rsidRPr="00A91239">
        <w:rPr>
          <w:sz w:val="18"/>
          <w:szCs w:val="18"/>
        </w:rPr>
        <w:t xml:space="preserve">See the climada code </w:t>
      </w:r>
      <w:r w:rsidRPr="00A91239">
        <w:rPr>
          <w:rFonts w:ascii="Courier" w:hAnsi="Courier"/>
          <w:sz w:val="18"/>
          <w:szCs w:val="18"/>
        </w:rPr>
        <w:t>climada_demo_step_by_step</w:t>
      </w:r>
      <w:r w:rsidRPr="00A91239">
        <w:rPr>
          <w:sz w:val="18"/>
          <w:szCs w:val="18"/>
        </w:rPr>
        <w:t xml:space="preserve"> which performs all the steps and illustrates the intermediate results by plots, just as shown here.</w:t>
      </w:r>
      <w:r>
        <w:rPr>
          <w:sz w:val="18"/>
          <w:szCs w:val="18"/>
        </w:rPr>
        <w:t xml:space="preserve"> Run </w:t>
      </w:r>
      <w:r w:rsidRPr="00A91239">
        <w:rPr>
          <w:rFonts w:ascii="Courier" w:hAnsi="Courier"/>
          <w:sz w:val="18"/>
          <w:szCs w:val="18"/>
        </w:rPr>
        <w:t>climada_demo_step_by_step</w:t>
      </w:r>
      <w:r>
        <w:rPr>
          <w:sz w:val="18"/>
          <w:szCs w:val="18"/>
        </w:rPr>
        <w:t xml:space="preserve"> in debug mode to follow (and understand ;-) each step.</w:t>
      </w:r>
    </w:p>
  </w:footnote>
  <w:footnote w:id="24">
    <w:p w14:paraId="4A524030"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 </w:t>
      </w:r>
      <w:r w:rsidRPr="00A91239">
        <w:rPr>
          <w:sz w:val="18"/>
          <w:szCs w:val="18"/>
        </w:rPr>
        <w:t>Part of climada core module (i.e. the module this manual is part of)</w:t>
      </w:r>
    </w:p>
  </w:footnote>
  <w:footnote w:id="25">
    <w:p w14:paraId="50755145" w14:textId="77777777" w:rsidR="0062318E" w:rsidRPr="00A91239" w:rsidRDefault="0062318E" w:rsidP="00467A03">
      <w:pPr>
        <w:pStyle w:val="FootnoteText"/>
        <w:rPr>
          <w:sz w:val="18"/>
          <w:szCs w:val="18"/>
        </w:rPr>
      </w:pPr>
      <w:r w:rsidRPr="007E1DB4">
        <w:rPr>
          <w:rStyle w:val="FootnoteReference"/>
          <w:sz w:val="18"/>
          <w:szCs w:val="18"/>
        </w:rPr>
        <w:footnoteRef/>
      </w:r>
      <w:r w:rsidRPr="007E1DB4">
        <w:rPr>
          <w:sz w:val="18"/>
          <w:szCs w:val="18"/>
        </w:rPr>
        <w:t xml:space="preserve">Obtain it from </w:t>
      </w:r>
      <w:hyperlink r:id="rId8" w:history="1">
        <w:r w:rsidRPr="007E1DB4">
          <w:rPr>
            <w:rStyle w:val="Hyperlink"/>
            <w:sz w:val="18"/>
            <w:szCs w:val="18"/>
          </w:rPr>
          <w:t>https://github.com/davidnbresch/climada_module_tc_surge</w:t>
        </w:r>
      </w:hyperlink>
      <w:r w:rsidRPr="007E1DB4">
        <w:rPr>
          <w:sz w:val="18"/>
          <w:szCs w:val="18"/>
        </w:rPr>
        <w:t xml:space="preserve"> and see </w:t>
      </w:r>
      <w:hyperlink r:id="rId9" w:history="1">
        <w:r w:rsidRPr="007E1DB4">
          <w:rPr>
            <w:rStyle w:val="Hyperlink"/>
            <w:sz w:val="18"/>
            <w:szCs w:val="18"/>
          </w:rPr>
          <w:t>https://github.com/davidnbresch/climada_module_tc_surge/blob/master/docs/climada_module_tc_surge.pdf</w:t>
        </w:r>
      </w:hyperlink>
      <w:r w:rsidRPr="007E1DB4">
        <w:rPr>
          <w:sz w:val="18"/>
          <w:szCs w:val="18"/>
        </w:rPr>
        <w:t xml:space="preserve"> for this module’s manual.</w:t>
      </w:r>
    </w:p>
  </w:footnote>
  <w:footnote w:id="26">
    <w:p w14:paraId="3FBBAA1E" w14:textId="77777777" w:rsidR="0062318E" w:rsidRPr="00A91239" w:rsidRDefault="0062318E" w:rsidP="00467A03">
      <w:pPr>
        <w:pStyle w:val="FootnoteText"/>
      </w:pPr>
      <w:r w:rsidRPr="007E1DB4">
        <w:rPr>
          <w:rStyle w:val="FootnoteReference"/>
          <w:sz w:val="18"/>
          <w:szCs w:val="18"/>
        </w:rPr>
        <w:footnoteRef/>
      </w:r>
      <w:r w:rsidRPr="007E1DB4">
        <w:rPr>
          <w:sz w:val="18"/>
          <w:szCs w:val="18"/>
        </w:rPr>
        <w:t xml:space="preserve"> </w:t>
      </w:r>
      <w:r w:rsidRPr="00A91239">
        <w:rPr>
          <w:sz w:val="18"/>
          <w:szCs w:val="18"/>
        </w:rPr>
        <w:t xml:space="preserve">See </w:t>
      </w:r>
      <w:hyperlink r:id="rId10" w:history="1">
        <w:r w:rsidRPr="00A91239">
          <w:rPr>
            <w:rStyle w:val="Hyperlink"/>
            <w:sz w:val="18"/>
            <w:szCs w:val="18"/>
          </w:rPr>
          <w:t>https://github.com/davidnbresch/climada_module_eq_global</w:t>
        </w:r>
      </w:hyperlink>
      <w:r w:rsidRPr="00A91239">
        <w:t xml:space="preserve"> </w:t>
      </w:r>
    </w:p>
  </w:footnote>
  <w:footnote w:id="27">
    <w:p w14:paraId="14E7DE56" w14:textId="4A376E81" w:rsidR="0062318E" w:rsidRPr="00907163" w:rsidRDefault="0062318E" w:rsidP="00907163">
      <w:pPr>
        <w:rPr>
          <w:sz w:val="18"/>
          <w:szCs w:val="18"/>
        </w:rPr>
      </w:pPr>
      <w:r w:rsidRPr="00F21919">
        <w:rPr>
          <w:rStyle w:val="FootnoteReference"/>
          <w:sz w:val="18"/>
          <w:szCs w:val="18"/>
        </w:rPr>
        <w:footnoteRef/>
      </w:r>
      <w:r w:rsidRPr="00F21919">
        <w:rPr>
          <w:sz w:val="18"/>
          <w:szCs w:val="18"/>
        </w:rPr>
        <w:t xml:space="preserve"> </w:t>
      </w:r>
      <w:r w:rsidRPr="00A91239">
        <w:rPr>
          <w:sz w:val="18"/>
          <w:szCs w:val="18"/>
        </w:rPr>
        <w:t xml:space="preserve">See the function </w:t>
      </w:r>
      <w:r w:rsidRPr="00F21919">
        <w:rPr>
          <w:rFonts w:ascii="Courier" w:hAnsi="Courier"/>
          <w:sz w:val="18"/>
          <w:szCs w:val="18"/>
        </w:rPr>
        <w:t>climada_tc_get_unisys_databases</w:t>
      </w:r>
      <w:r w:rsidRPr="00F21919">
        <w:rPr>
          <w:sz w:val="18"/>
          <w:szCs w:val="18"/>
        </w:rPr>
        <w:t xml:space="preserve"> to automatically download all databases</w:t>
      </w:r>
      <w:r>
        <w:rPr>
          <w:sz w:val="18"/>
          <w:szCs w:val="18"/>
        </w:rPr>
        <w:t xml:space="preserve"> </w:t>
      </w:r>
      <w:r w:rsidRPr="00F21919">
        <w:rPr>
          <w:sz w:val="18"/>
          <w:szCs w:val="18"/>
        </w:rPr>
        <w:t>from the internet</w:t>
      </w:r>
      <w:r>
        <w:rPr>
          <w:sz w:val="18"/>
          <w:szCs w:val="18"/>
        </w:rPr>
        <w:t xml:space="preserve"> (from </w:t>
      </w:r>
      <w:r w:rsidRPr="00861845">
        <w:rPr>
          <w:sz w:val="18"/>
          <w:szCs w:val="18"/>
        </w:rPr>
        <w:t>weather.unisys.com/hurricane</w:t>
      </w:r>
      <w:r>
        <w:rPr>
          <w:sz w:val="18"/>
          <w:szCs w:val="18"/>
        </w:rPr>
        <w:t>).</w:t>
      </w:r>
    </w:p>
  </w:footnote>
  <w:footnote w:id="28">
    <w:p w14:paraId="75EE64E0" w14:textId="7F03104B"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Note that the filename is defined using </w:t>
      </w:r>
      <w:r w:rsidRPr="004852C8">
        <w:rPr>
          <w:rFonts w:ascii="Courier" w:hAnsi="Courier"/>
          <w:sz w:val="18"/>
          <w:szCs w:val="18"/>
          <w:lang w:val="de-DE"/>
        </w:rPr>
        <w:t>climada_global.data_dir</w:t>
      </w:r>
      <w:r w:rsidRPr="00907163">
        <w:rPr>
          <w:sz w:val="18"/>
          <w:szCs w:val="18"/>
          <w:lang w:val="de-DE"/>
        </w:rPr>
        <w:t xml:space="preserve"> in ordert to be machine and file-system independent.</w:t>
      </w:r>
    </w:p>
  </w:footnote>
  <w:footnote w:id="29">
    <w:p w14:paraId="28E6139F" w14:textId="6A9881B1" w:rsidR="0062318E" w:rsidRPr="00907163" w:rsidRDefault="0062318E">
      <w:pPr>
        <w:pStyle w:val="FootnoteText"/>
        <w:rPr>
          <w:sz w:val="18"/>
          <w:szCs w:val="18"/>
          <w:lang w:val="de-DE"/>
        </w:rPr>
      </w:pPr>
      <w:r w:rsidRPr="00907163">
        <w:rPr>
          <w:rStyle w:val="FootnoteReference"/>
          <w:sz w:val="18"/>
          <w:szCs w:val="18"/>
        </w:rPr>
        <w:footnoteRef/>
      </w:r>
      <w:r w:rsidRPr="00907163">
        <w:rPr>
          <w:sz w:val="18"/>
          <w:szCs w:val="18"/>
        </w:rPr>
        <w:t xml:space="preserve"> </w:t>
      </w:r>
      <w:r w:rsidRPr="00907163">
        <w:rPr>
          <w:sz w:val="18"/>
          <w:szCs w:val="18"/>
          <w:lang w:val="de-DE"/>
        </w:rPr>
        <w:t xml:space="preserve">No need to look into this now, the structure </w:t>
      </w:r>
      <w:r w:rsidRPr="00907163">
        <w:rPr>
          <w:rFonts w:ascii="Courier" w:hAnsi="Courier"/>
          <w:sz w:val="18"/>
          <w:szCs w:val="18"/>
          <w:lang w:val="de-DE"/>
        </w:rPr>
        <w:t>climada_global</w:t>
      </w:r>
      <w:r w:rsidRPr="00907163">
        <w:rPr>
          <w:sz w:val="18"/>
          <w:szCs w:val="18"/>
          <w:lang w:val="de-DE"/>
        </w:rPr>
        <w:t xml:space="preserve"> just provides some machine and file-system independent parameters. Later on, the advanced user might study the section about </w:t>
      </w:r>
      <w:r w:rsidRPr="00907163">
        <w:rPr>
          <w:rFonts w:ascii="Courier" w:hAnsi="Courier"/>
          <w:sz w:val="18"/>
          <w:szCs w:val="18"/>
          <w:lang w:val="de-DE"/>
        </w:rPr>
        <w:t>climada_init_vars</w:t>
      </w:r>
      <w:r w:rsidRPr="00907163">
        <w:rPr>
          <w:sz w:val="18"/>
          <w:szCs w:val="18"/>
          <w:lang w:val="de-DE"/>
        </w:rPr>
        <w:t xml:space="preserve"> and </w:t>
      </w:r>
      <w:r w:rsidRPr="00907163">
        <w:rPr>
          <w:rFonts w:ascii="Courier" w:hAnsi="Courier"/>
          <w:sz w:val="18"/>
          <w:szCs w:val="18"/>
          <w:lang w:val="de-DE"/>
        </w:rPr>
        <w:t>climada_global</w:t>
      </w:r>
      <w:r w:rsidRPr="00907163">
        <w:rPr>
          <w:sz w:val="18"/>
          <w:szCs w:val="18"/>
          <w:lang w:val="de-DE"/>
        </w:rPr>
        <w:t xml:space="preserve"> further below.</w:t>
      </w:r>
    </w:p>
  </w:footnote>
  <w:footnote w:id="30">
    <w:p w14:paraId="570F0312" w14:textId="1B52191B" w:rsidR="0062318E" w:rsidRPr="00E13ED2" w:rsidRDefault="0062318E">
      <w:pPr>
        <w:pStyle w:val="FootnoteText"/>
        <w:rPr>
          <w:sz w:val="18"/>
          <w:szCs w:val="18"/>
          <w:lang w:val="de-DE"/>
        </w:rPr>
      </w:pPr>
      <w:r w:rsidRPr="00E13ED2">
        <w:rPr>
          <w:rStyle w:val="FootnoteReference"/>
          <w:sz w:val="18"/>
          <w:szCs w:val="18"/>
        </w:rPr>
        <w:footnoteRef/>
      </w:r>
      <w:r w:rsidRPr="00E13ED2">
        <w:rPr>
          <w:sz w:val="18"/>
          <w:szCs w:val="18"/>
        </w:rPr>
        <w:t xml:space="preserve"> </w:t>
      </w:r>
      <w:r w:rsidRPr="00E13ED2">
        <w:rPr>
          <w:sz w:val="18"/>
          <w:szCs w:val="18"/>
          <w:lang w:val="de-DE"/>
        </w:rPr>
        <w:t>Since most climada functions assume the default data (sub) folder if only the name (without path) is passed.</w:t>
      </w:r>
    </w:p>
  </w:footnote>
  <w:footnote w:id="31">
    <w:p w14:paraId="5CDC41DF" w14:textId="03E8DB21" w:rsidR="0062318E" w:rsidRPr="00035719" w:rsidRDefault="0062318E">
      <w:pPr>
        <w:pStyle w:val="FootnoteText"/>
        <w:rPr>
          <w:sz w:val="18"/>
          <w:szCs w:val="18"/>
          <w:lang w:val="de-DE"/>
        </w:rPr>
      </w:pPr>
      <w:r w:rsidRPr="00035719">
        <w:rPr>
          <w:rStyle w:val="FootnoteReference"/>
          <w:sz w:val="18"/>
          <w:szCs w:val="18"/>
        </w:rPr>
        <w:footnoteRef/>
      </w:r>
      <w:r w:rsidRPr="00035719">
        <w:rPr>
          <w:sz w:val="18"/>
          <w:szCs w:val="18"/>
        </w:rPr>
        <w:t xml:space="preserve"> </w:t>
      </w:r>
      <w:r w:rsidRPr="00035719">
        <w:rPr>
          <w:sz w:val="18"/>
          <w:szCs w:val="18"/>
          <w:lang w:val="de-DE"/>
        </w:rPr>
        <w:t xml:space="preserve">Centroids are stored in a special folder ../data/centroids, see e.g. </w:t>
      </w:r>
      <w:r w:rsidRPr="00035719">
        <w:rPr>
          <w:rFonts w:ascii="Courier" w:hAnsi="Courier"/>
          <w:sz w:val="18"/>
          <w:szCs w:val="18"/>
          <w:lang w:val="de-DE"/>
        </w:rPr>
        <w:t>climada_centroids_read</w:t>
      </w:r>
    </w:p>
  </w:footnote>
  <w:footnote w:id="32">
    <w:p w14:paraId="2153C587" w14:textId="0AC3B56B" w:rsidR="0062318E" w:rsidRPr="000065E1" w:rsidRDefault="0062318E" w:rsidP="000253C1">
      <w:pPr>
        <w:pStyle w:val="FootnoteText"/>
        <w:rPr>
          <w:sz w:val="18"/>
          <w:szCs w:val="18"/>
          <w:lang w:val="de-DE"/>
        </w:rPr>
      </w:pPr>
      <w:r w:rsidRPr="000065E1">
        <w:rPr>
          <w:rStyle w:val="FootnoteReference"/>
          <w:sz w:val="18"/>
          <w:szCs w:val="18"/>
        </w:rPr>
        <w:footnoteRef/>
      </w:r>
      <w:r w:rsidRPr="000065E1">
        <w:rPr>
          <w:sz w:val="18"/>
          <w:szCs w:val="18"/>
        </w:rPr>
        <w:t xml:space="preserve"> </w:t>
      </w:r>
      <w:r>
        <w:rPr>
          <w:sz w:val="18"/>
          <w:szCs w:val="18"/>
          <w:lang w:val="de-DE"/>
        </w:rPr>
        <w:t>We implement a windfi</w:t>
      </w:r>
      <w:r w:rsidRPr="000065E1">
        <w:rPr>
          <w:sz w:val="18"/>
          <w:szCs w:val="18"/>
          <w:lang w:val="de-DE"/>
        </w:rPr>
        <w:t>e</w:t>
      </w:r>
      <w:r>
        <w:rPr>
          <w:sz w:val="18"/>
          <w:szCs w:val="18"/>
          <w:lang w:val="de-DE"/>
        </w:rPr>
        <w:t>l</w:t>
      </w:r>
      <w:r w:rsidRPr="000065E1">
        <w:rPr>
          <w:sz w:val="18"/>
          <w:szCs w:val="18"/>
          <w:lang w:val="de-DE"/>
        </w:rPr>
        <w:t>d according to Holland, G. J., 1980: An analytic model of the wind and pressure profiles in hurricanes. Monthly Weather Review, 108, 1212-1218.</w:t>
      </w:r>
      <w:r>
        <w:rPr>
          <w:sz w:val="18"/>
          <w:szCs w:val="18"/>
          <w:lang w:val="de-DE"/>
        </w:rPr>
        <w:t xml:space="preserve"> In addition to the axisymmetric vortex, we take forward speed into account. See also </w:t>
      </w:r>
      <w:r w:rsidRPr="009702FB">
        <w:rPr>
          <w:sz w:val="18"/>
          <w:szCs w:val="18"/>
          <w:lang w:val="de-DE"/>
        </w:rPr>
        <w:t>Holland, G. J., 2008: A Revised Hurricane Pressure–Wind Model, Monthly Weather Review, 136, 3432-3445.</w:t>
      </w:r>
      <w:r>
        <w:rPr>
          <w:sz w:val="18"/>
          <w:szCs w:val="18"/>
          <w:lang w:val="de-DE"/>
        </w:rPr>
        <w:t xml:space="preserve"> A natural next step would be the consideration of roughness (not implemented), see e.g. </w:t>
      </w:r>
      <w:r w:rsidRPr="000253C1">
        <w:rPr>
          <w:sz w:val="18"/>
          <w:szCs w:val="18"/>
          <w:lang w:val="de-DE"/>
        </w:rPr>
        <w:t>Vickery, P.J. et al., 2009: A Hurricane Boundary Layer and Wind Field Model for Use in Engineering Applications. J. Appl. Meteor. Clim.</w:t>
      </w:r>
    </w:p>
  </w:footnote>
  <w:footnote w:id="33">
    <w:p w14:paraId="05E19751" w14:textId="0055DE77" w:rsidR="0062318E" w:rsidRPr="00A91239" w:rsidRDefault="0062318E">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34">
    <w:p w14:paraId="79214A34" w14:textId="5D03AC18" w:rsidR="0062318E" w:rsidRPr="003B20C3" w:rsidRDefault="0062318E"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35">
    <w:p w14:paraId="7330A9F6" w14:textId="2DF129CD"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11"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12"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EC4AA7">
        <w:rPr>
          <w:rFonts w:ascii="Courier" w:hAnsi="Courier"/>
          <w:sz w:val="18"/>
          <w:szCs w:val="18"/>
        </w:rPr>
        <w:t>plot(entity.assets.lon,entity.assets.lat)</w:t>
      </w:r>
    </w:p>
  </w:footnote>
  <w:footnote w:id="36">
    <w:p w14:paraId="4CBD2DFD" w14:textId="410E0870" w:rsidR="0062318E" w:rsidRPr="00A91239" w:rsidRDefault="0062318E">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p>
  </w:footnote>
  <w:footnote w:id="37">
    <w:p w14:paraId="410DBDDA" w14:textId="5934FD82" w:rsidR="0062318E" w:rsidRPr="00C77758" w:rsidRDefault="0062318E">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C77758">
        <w:rPr>
          <w:rFonts w:ascii="Courier" w:hAnsi="Courier"/>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C77758">
        <w:rPr>
          <w:rFonts w:ascii="Courier" w:hAnsi="Courier"/>
          <w:sz w:val="18"/>
          <w:szCs w:val="18"/>
          <w:lang w:val="en-GB"/>
        </w:rPr>
        <w:t>.mat</w:t>
      </w:r>
      <w:r w:rsidRPr="00C77758">
        <w:rPr>
          <w:sz w:val="18"/>
          <w:szCs w:val="18"/>
          <w:lang w:val="en-GB"/>
        </w:rPr>
        <w:t xml:space="preserve"> file). This check is performed by </w:t>
      </w:r>
      <w:r w:rsidRPr="00C77758">
        <w:rPr>
          <w:rFonts w:ascii="Courier" w:hAnsi="Courier"/>
          <w:sz w:val="18"/>
          <w:szCs w:val="18"/>
          <w:lang w:val="en-GB"/>
        </w:rPr>
        <w:t>climada_check_matfile</w:t>
      </w:r>
      <w:r w:rsidRPr="00C77758">
        <w:rPr>
          <w:sz w:val="18"/>
          <w:szCs w:val="18"/>
          <w:lang w:val="en-GB"/>
        </w:rPr>
        <w:t>, which might be useful to the advanced (programming) user.</w:t>
      </w:r>
    </w:p>
  </w:footnote>
  <w:footnote w:id="38">
    <w:p w14:paraId="61F7989B" w14:textId="4BE1FAE3"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39">
    <w:p w14:paraId="1AEF952E" w14:textId="446CECD9" w:rsidR="0062318E" w:rsidRPr="00A91239" w:rsidRDefault="0062318E">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40">
    <w:p w14:paraId="407C7E6E" w14:textId="4CE71CE8" w:rsidR="0062318E" w:rsidRPr="00A91239" w:rsidRDefault="0062318E" w:rsidP="00D451B6">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A91239">
        <w:rPr>
          <w:rFonts w:ascii="Courier" w:hAnsi="Courier"/>
          <w:sz w:val="18"/>
          <w:szCs w:val="18"/>
        </w:rPr>
        <w:t>climada_assets_encode</w:t>
      </w:r>
      <w:r w:rsidRPr="00A91239">
        <w:rPr>
          <w:sz w:val="18"/>
          <w:szCs w:val="18"/>
        </w:rPr>
        <w:t>. Encoding means: map asset positions to calculation centroids oft he hazard event set. This step is required to allow the user to freely specify asset locations, rather than stick tot he centroids the hazard set has been stored at. A beginner-level user should not need to deal with such technical details, though.</w:t>
      </w:r>
    </w:p>
  </w:footnote>
  <w:footnote w:id="41">
    <w:p w14:paraId="46753BF9" w14:textId="62E62D0C" w:rsidR="0062318E" w:rsidRPr="00A91239" w:rsidRDefault="0062318E">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8358BC">
        <w:rPr>
          <w:rFonts w:ascii="Courier" w:hAnsi="Courier"/>
          <w:sz w:val="18"/>
          <w:szCs w:val="18"/>
        </w:rPr>
        <w:t>climada_assets_encode_check</w:t>
      </w:r>
      <w:r>
        <w:rPr>
          <w:sz w:val="18"/>
          <w:szCs w:val="18"/>
        </w:rPr>
        <w:t xml:space="preserve"> to (visually) check the encoding.</w:t>
      </w:r>
    </w:p>
  </w:footnote>
  <w:footnote w:id="42">
    <w:p w14:paraId="02491B93" w14:textId="0F707BAA" w:rsidR="0062318E" w:rsidRPr="00F23349" w:rsidRDefault="0062318E"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F23349">
        <w:rPr>
          <w:rFonts w:ascii="Courier" w:hAnsi="Courier" w:cs="Courier"/>
          <w:color w:val="000000"/>
          <w:sz w:val="18"/>
          <w:szCs w:val="18"/>
        </w:rPr>
        <w:t>climada_damagefunctions_plot</w:t>
      </w:r>
    </w:p>
  </w:footnote>
  <w:footnote w:id="43">
    <w:p w14:paraId="1095372B" w14:textId="757590BD"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w:t>
      </w:r>
      <w:r w:rsidRPr="00A91239">
        <w:rPr>
          <w:sz w:val="18"/>
          <w:szCs w:val="18"/>
        </w:rPr>
        <w:t>Please refer tot he measures tab in the Excel file and the comments in each of the header fields.</w:t>
      </w:r>
    </w:p>
  </w:footnote>
  <w:footnote w:id="44">
    <w:p w14:paraId="387627FC" w14:textId="264BDE65" w:rsidR="0062318E" w:rsidRPr="00A91239" w:rsidRDefault="0062318E">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45">
    <w:p w14:paraId="7DC83448" w14:textId="52AF5880" w:rsidR="0062318E" w:rsidRPr="00A91239" w:rsidRDefault="0062318E">
      <w:pPr>
        <w:pStyle w:val="FootnoteText"/>
        <w:rPr>
          <w:sz w:val="18"/>
          <w:szCs w:val="18"/>
        </w:rPr>
      </w:pPr>
      <w:r w:rsidRPr="006F7CBB">
        <w:rPr>
          <w:rStyle w:val="FootnoteReference"/>
          <w:sz w:val="18"/>
          <w:szCs w:val="18"/>
        </w:rPr>
        <w:footnoteRef/>
      </w:r>
      <w:r w:rsidRPr="006F7CBB">
        <w:rPr>
          <w:sz w:val="18"/>
          <w:szCs w:val="18"/>
        </w:rPr>
        <w:t xml:space="preserve"> </w:t>
      </w:r>
      <w:r w:rsidRPr="00A91239">
        <w:rPr>
          <w:sz w:val="18"/>
          <w:szCs w:val="18"/>
        </w:rPr>
        <w:t xml:space="preserve">We do not </w:t>
      </w:r>
      <w:r w:rsidRPr="00A91239">
        <w:rPr>
          <w:rFonts w:ascii="Courier" w:hAnsi="Courier"/>
          <w:sz w:val="18"/>
          <w:szCs w:val="18"/>
        </w:rPr>
        <w:t>repeat entity.measures.</w:t>
      </w:r>
      <w:r w:rsidRPr="00A91239">
        <w:rPr>
          <w:rFonts w:ascii="Courier" w:hAnsi="Courier"/>
          <w:color w:val="FF0000"/>
          <w:sz w:val="18"/>
          <w:szCs w:val="18"/>
        </w:rPr>
        <w:t>X</w:t>
      </w:r>
      <w:r w:rsidRPr="00A91239">
        <w:rPr>
          <w:rFonts w:ascii="Courier" w:hAnsi="Courier"/>
          <w:sz w:val="18"/>
          <w:szCs w:val="18"/>
        </w:rPr>
        <w:t>(m)</w:t>
      </w:r>
      <w:r w:rsidRPr="00A91239">
        <w:rPr>
          <w:sz w:val="18"/>
          <w:szCs w:val="18"/>
        </w:rPr>
        <w:t xml:space="preserve"> any more, just refer to </w:t>
      </w:r>
      <w:r w:rsidRPr="00A91239">
        <w:rPr>
          <w:rFonts w:ascii="Courier" w:hAnsi="Courier"/>
          <w:color w:val="FF0000"/>
          <w:sz w:val="18"/>
          <w:szCs w:val="18"/>
        </w:rPr>
        <w:t>X</w:t>
      </w:r>
      <w:r w:rsidRPr="00A91239">
        <w:rPr>
          <w:sz w:val="18"/>
          <w:szCs w:val="18"/>
        </w:rPr>
        <w:t>.</w:t>
      </w:r>
    </w:p>
  </w:footnote>
  <w:footnote w:id="46">
    <w:p w14:paraId="4B0EE481" w14:textId="2788DF7B"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47">
    <w:p w14:paraId="1C955DE8" w14:textId="08EE9EE3" w:rsidR="0062318E" w:rsidRPr="00A91239" w:rsidRDefault="0062318E">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13" w:history="1">
        <w:r w:rsidRPr="00C96836">
          <w:rPr>
            <w:rStyle w:val="Hyperlink"/>
            <w:sz w:val="18"/>
            <w:szCs w:val="18"/>
          </w:rPr>
          <w:t>www.iac.ethz.ch/edu/courses/master/modules/climate_risk</w:t>
        </w:r>
      </w:hyperlink>
    </w:p>
  </w:footnote>
  <w:footnote w:id="48">
    <w:p w14:paraId="5FEC7EAE" w14:textId="77777777" w:rsidR="0062318E" w:rsidRPr="00191EB1" w:rsidRDefault="0062318E"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62318E" w:rsidRPr="00A91239" w:rsidRDefault="0062318E">
      <w:pPr>
        <w:pStyle w:val="FootnoteText"/>
      </w:pPr>
    </w:p>
  </w:footnote>
  <w:footnote w:id="49">
    <w:p w14:paraId="46E1A35A" w14:textId="0C4D0888" w:rsidR="001442A4" w:rsidRPr="00C52BA8" w:rsidRDefault="001442A4">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14" w:history="1">
        <w:r w:rsidRPr="00BA2777">
          <w:rPr>
            <w:rStyle w:val="Hyperlink"/>
            <w:sz w:val="18"/>
            <w:szCs w:val="18"/>
            <w:lang w:val="en-GB"/>
          </w:rPr>
          <w:t>../climada/</w:t>
        </w:r>
        <w:r w:rsidR="003A7C6D">
          <w:rPr>
            <w:rStyle w:val="Hyperlink"/>
            <w:sz w:val="18"/>
            <w:szCs w:val="18"/>
            <w:lang w:val="en-GB"/>
          </w:rPr>
          <w:t>docs/</w:t>
        </w:r>
        <w:r w:rsidR="00097637" w:rsidRPr="00BA2777">
          <w:rPr>
            <w:rStyle w:val="Hyperlink"/>
            <w:sz w:val="18"/>
            <w:szCs w:val="18"/>
            <w:lang w:val="en-GB"/>
          </w:rPr>
          <w:t>code_overview.html</w:t>
        </w:r>
      </w:hyperlink>
      <w:r w:rsidRPr="00C52BA8">
        <w:rPr>
          <w:sz w:val="18"/>
          <w:szCs w:val="18"/>
          <w:lang w:val="en-GB"/>
        </w:rPr>
        <w:t xml:space="preserve"> does contain the headers of all functions of all </w:t>
      </w:r>
      <w:r w:rsidR="004725D8" w:rsidRPr="00C52BA8">
        <w:rPr>
          <w:sz w:val="18"/>
          <w:szCs w:val="18"/>
          <w:lang w:val="en-GB"/>
        </w:rPr>
        <w:t>modules</w:t>
      </w:r>
      <w:r w:rsidR="004725D8">
        <w:rPr>
          <w:sz w:val="18"/>
          <w:szCs w:val="18"/>
          <w:lang w:val="en-GB"/>
        </w:rPr>
        <w:t xml:space="preserve"> (and the links to the source code)</w:t>
      </w:r>
      <w:r w:rsidR="004725D8" w:rsidRPr="00C52BA8">
        <w:rPr>
          <w:sz w:val="18"/>
          <w:szCs w:val="18"/>
          <w:lang w:val="en-GB"/>
        </w:rPr>
        <w:t>;</w:t>
      </w:r>
      <w:r w:rsidRPr="00C52BA8">
        <w:rPr>
          <w:sz w:val="18"/>
          <w:szCs w:val="18"/>
          <w:lang w:val="en-GB"/>
        </w:rPr>
        <w:t xml:space="preserve"> hence you might consult this file </w:t>
      </w:r>
      <w:r w:rsidR="004725D8">
        <w:rPr>
          <w:sz w:val="18"/>
          <w:szCs w:val="18"/>
          <w:lang w:val="en-GB"/>
        </w:rPr>
        <w:t xml:space="preserve">(e.g. use full text search within) </w:t>
      </w:r>
      <w:r w:rsidRPr="00C52BA8">
        <w:rPr>
          <w:sz w:val="18"/>
          <w:szCs w:val="18"/>
          <w:lang w:val="en-GB"/>
        </w:rPr>
        <w:t>and might need to install the respective module in order</w:t>
      </w:r>
      <w:r w:rsidR="00097637">
        <w:rPr>
          <w:sz w:val="18"/>
          <w:szCs w:val="18"/>
          <w:lang w:val="en-GB"/>
        </w:rPr>
        <w:t xml:space="preserve"> t</w:t>
      </w:r>
      <w:r w:rsidRPr="00C52BA8">
        <w:rPr>
          <w:sz w:val="18"/>
          <w:szCs w:val="18"/>
          <w:lang w:val="en-GB"/>
        </w:rPr>
        <w:t>o use the specific function.</w:t>
      </w:r>
    </w:p>
  </w:footnote>
  <w:footnote w:id="50">
    <w:p w14:paraId="45358F29" w14:textId="7F986D9B"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51">
    <w:p w14:paraId="48F5DDCA" w14:textId="7661DD19" w:rsidR="0062318E" w:rsidRPr="00C52BA8" w:rsidRDefault="0062318E">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52">
    <w:p w14:paraId="47C4CC73" w14:textId="4AAC8874"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Uses ../data/system/admin0.mat </w:t>
      </w:r>
      <w:r>
        <w:rPr>
          <w:sz w:val="18"/>
          <w:szCs w:val="18"/>
          <w:lang w:val="de-DE"/>
        </w:rPr>
        <w:t>for t</w:t>
      </w:r>
      <w:r w:rsidRPr="00557195">
        <w:rPr>
          <w:sz w:val="18"/>
          <w:szCs w:val="18"/>
          <w:lang w:val="de-DE"/>
        </w:rPr>
        <w:t xml:space="preserve">he border shapes, see the file admin0.txt there and also </w:t>
      </w:r>
      <w:r w:rsidRPr="00557195">
        <w:rPr>
          <w:rFonts w:ascii="Courier" w:hAnsi="Courier"/>
          <w:sz w:val="18"/>
          <w:szCs w:val="18"/>
          <w:lang w:val="de-DE"/>
        </w:rPr>
        <w:t>climada_shaperead('SYSTEM_ADMIN0')</w:t>
      </w:r>
      <w:r w:rsidRPr="00767E35">
        <w:rPr>
          <w:sz w:val="18"/>
          <w:szCs w:val="18"/>
          <w:lang w:val="de-DE"/>
        </w:rPr>
        <w:t xml:space="preserve">. The user can specify an other shape file, either as parameter or in </w:t>
      </w:r>
      <w:r>
        <w:rPr>
          <w:rFonts w:ascii="Courier" w:hAnsi="Courier"/>
          <w:sz w:val="18"/>
          <w:szCs w:val="18"/>
          <w:lang w:val="de-DE"/>
        </w:rPr>
        <w:t>climada_global.map_border_file</w:t>
      </w:r>
    </w:p>
  </w:footnote>
  <w:footnote w:id="53">
    <w:p w14:paraId="164E6C87" w14:textId="7E18FDE3" w:rsidR="00D81821" w:rsidRPr="00D81821" w:rsidRDefault="00D81821">
      <w:pPr>
        <w:pStyle w:val="FootnoteText"/>
        <w:rPr>
          <w:sz w:val="18"/>
          <w:szCs w:val="18"/>
          <w:lang w:val="de-DE"/>
        </w:rPr>
      </w:pPr>
      <w:r w:rsidRPr="00D81821">
        <w:rPr>
          <w:rStyle w:val="FootnoteReference"/>
          <w:sz w:val="18"/>
          <w:szCs w:val="18"/>
        </w:rPr>
        <w:footnoteRef/>
      </w:r>
      <w:r w:rsidRPr="00D81821">
        <w:rPr>
          <w:sz w:val="18"/>
          <w:szCs w:val="18"/>
        </w:rPr>
        <w:t xml:space="preserve"> </w:t>
      </w:r>
      <w:r w:rsidRPr="00D81821">
        <w:rPr>
          <w:sz w:val="18"/>
          <w:szCs w:val="18"/>
          <w:lang w:val="de-DE"/>
        </w:rPr>
        <w:t xml:space="preserve">A direct comparison oft he historic storms’ windspeeds reveals: </w:t>
      </w:r>
      <w:r>
        <w:rPr>
          <w:noProof/>
          <w:sz w:val="18"/>
          <w:szCs w:val="18"/>
        </w:rPr>
        <w:drawing>
          <wp:inline distT="0" distB="0" distL="0" distR="0" wp14:anchorId="1FD0E26E" wp14:editId="636EDF87">
            <wp:extent cx="1596325" cy="128052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15">
                      <a:extLst>
                        <a:ext uri="{28A0092B-C50C-407E-A947-70E740481C1C}">
                          <a14:useLocalDpi xmlns:a14="http://schemas.microsoft.com/office/drawing/2010/main" val="0"/>
                        </a:ext>
                      </a:extLst>
                    </a:blip>
                    <a:stretch>
                      <a:fillRect/>
                    </a:stretch>
                  </pic:blipFill>
                  <pic:spPr>
                    <a:xfrm>
                      <a:off x="0" y="0"/>
                      <a:ext cx="1596433" cy="1280609"/>
                    </a:xfrm>
                    <a:prstGeom prst="rect">
                      <a:avLst/>
                    </a:prstGeom>
                  </pic:spPr>
                </pic:pic>
              </a:graphicData>
            </a:graphic>
          </wp:inline>
        </w:drawing>
      </w:r>
    </w:p>
  </w:footnote>
  <w:footnote w:id="54">
    <w:p w14:paraId="1DED3BE2" w14:textId="0CF2B4FF" w:rsidR="0062318E" w:rsidRPr="00557195" w:rsidRDefault="0062318E">
      <w:pPr>
        <w:pStyle w:val="FootnoteText"/>
        <w:rPr>
          <w:sz w:val="18"/>
          <w:szCs w:val="18"/>
          <w:lang w:val="de-DE"/>
        </w:rPr>
      </w:pPr>
      <w:r w:rsidRPr="00557195">
        <w:rPr>
          <w:rStyle w:val="FootnoteReference"/>
          <w:sz w:val="18"/>
          <w:szCs w:val="18"/>
        </w:rPr>
        <w:footnoteRef/>
      </w:r>
      <w:r w:rsidRPr="00557195">
        <w:rPr>
          <w:sz w:val="18"/>
          <w:szCs w:val="18"/>
        </w:rPr>
        <w:t xml:space="preserve"> </w:t>
      </w:r>
      <w:r w:rsidRPr="00557195">
        <w:rPr>
          <w:sz w:val="18"/>
          <w:szCs w:val="18"/>
          <w:lang w:val="de-DE"/>
        </w:rPr>
        <w:t xml:space="preserve">See e.g. </w:t>
      </w:r>
      <w:hyperlink r:id="rId16" w:history="1">
        <w:r w:rsidRPr="00557195">
          <w:rPr>
            <w:rStyle w:val="Hyperlink"/>
            <w:sz w:val="18"/>
            <w:szCs w:val="18"/>
            <w:lang w:val="fr-CH"/>
          </w:rPr>
          <w:t>http://en.wikipedia.org/wiki/Saffir%E2%80%93Simpson_Hurricane_Scale</w:t>
        </w:r>
      </w:hyperlink>
      <w:r w:rsidRPr="00557195">
        <w:rPr>
          <w:sz w:val="18"/>
          <w:szCs w:val="18"/>
          <w:lang w:val="fr-CH"/>
        </w:rPr>
        <w:t xml:space="preserve"> </w:t>
      </w:r>
    </w:p>
  </w:footnote>
  <w:footnote w:id="55">
    <w:p w14:paraId="2B3B36E9" w14:textId="4F8EA56E" w:rsidR="0062318E" w:rsidRPr="00964BF0" w:rsidRDefault="0062318E">
      <w:pPr>
        <w:pStyle w:val="FootnoteText"/>
        <w:rPr>
          <w:sz w:val="18"/>
          <w:szCs w:val="18"/>
          <w:lang w:val="de-DE"/>
        </w:rPr>
      </w:pPr>
      <w:r w:rsidRPr="00964BF0">
        <w:rPr>
          <w:rStyle w:val="FootnoteReference"/>
          <w:sz w:val="18"/>
          <w:szCs w:val="18"/>
        </w:rPr>
        <w:footnoteRef/>
      </w:r>
      <w:r w:rsidRPr="00964BF0">
        <w:rPr>
          <w:sz w:val="18"/>
          <w:szCs w:val="18"/>
        </w:rPr>
        <w:t xml:space="preserve"> </w:t>
      </w:r>
      <w:r w:rsidRPr="00964BF0">
        <w:rPr>
          <w:sz w:val="18"/>
          <w:szCs w:val="18"/>
          <w:lang w:val="de-DE"/>
        </w:rPr>
        <w:t xml:space="preserve">Does also check for operating system being MATLAB or Octave (in the latter case also calling </w:t>
      </w:r>
      <w:r w:rsidRPr="00964BF0">
        <w:rPr>
          <w:rFonts w:ascii="Courier" w:hAnsi="Courier"/>
          <w:sz w:val="18"/>
          <w:szCs w:val="18"/>
          <w:lang w:val="de-DE"/>
        </w:rPr>
        <w:t>climada_octave</w:t>
      </w:r>
      <w:r w:rsidRPr="00964BF0">
        <w:rPr>
          <w:sz w:val="18"/>
          <w:szCs w:val="18"/>
          <w:lang w:val="de-DE"/>
        </w:rPr>
        <w:t>)</w:t>
      </w:r>
    </w:p>
  </w:footnote>
  <w:footnote w:id="56">
    <w:p w14:paraId="5A28E1FF" w14:textId="0CAF4F95" w:rsidR="0062318E" w:rsidRPr="00A91239" w:rsidRDefault="0062318E">
      <w:pPr>
        <w:pStyle w:val="FootnoteText"/>
        <w:rPr>
          <w:sz w:val="18"/>
          <w:szCs w:val="18"/>
        </w:rPr>
      </w:pPr>
      <w:r w:rsidRPr="00462E3D">
        <w:rPr>
          <w:rStyle w:val="FootnoteReference"/>
          <w:sz w:val="18"/>
          <w:szCs w:val="18"/>
        </w:rPr>
        <w:footnoteRef/>
      </w:r>
      <w:r w:rsidRPr="00462E3D">
        <w:rPr>
          <w:sz w:val="18"/>
          <w:szCs w:val="18"/>
        </w:rPr>
        <w:t xml:space="preserve"> </w:t>
      </w:r>
      <w:r w:rsidRPr="00A91239">
        <w:rPr>
          <w:sz w:val="18"/>
          <w:szCs w:val="18"/>
        </w:rPr>
        <w:t>Adds paths to all climada modules</w:t>
      </w:r>
    </w:p>
  </w:footnote>
  <w:footnote w:id="57">
    <w:p w14:paraId="025F2FE4" w14:textId="07EF9193" w:rsidR="0062318E" w:rsidRPr="00037B71" w:rsidRDefault="0062318E">
      <w:pPr>
        <w:pStyle w:val="FootnoteText"/>
        <w:rPr>
          <w:sz w:val="18"/>
          <w:szCs w:val="18"/>
          <w:lang w:val="de-DE"/>
        </w:rPr>
      </w:pPr>
      <w:r w:rsidRPr="00037B71">
        <w:rPr>
          <w:rStyle w:val="FootnoteReference"/>
          <w:sz w:val="18"/>
          <w:szCs w:val="18"/>
        </w:rPr>
        <w:footnoteRef/>
      </w:r>
      <w:r w:rsidRPr="00037B71">
        <w:rPr>
          <w:sz w:val="18"/>
          <w:szCs w:val="18"/>
        </w:rPr>
        <w:t xml:space="preserve"> </w:t>
      </w:r>
      <w:r w:rsidRPr="00037B71">
        <w:rPr>
          <w:sz w:val="18"/>
          <w:szCs w:val="18"/>
          <w:lang w:val="de-DE"/>
        </w:rPr>
        <w:t>Please refer to the section ‚Getting started’ above about where to store the module(s). The process is also described in each module’s readme file.</w:t>
      </w:r>
    </w:p>
  </w:footnote>
  <w:footnote w:id="58">
    <w:p w14:paraId="752288D5" w14:textId="0607E7AF" w:rsidR="0062318E" w:rsidRPr="003E486C" w:rsidRDefault="0062318E">
      <w:pPr>
        <w:pStyle w:val="FootnoteText"/>
        <w:rPr>
          <w:sz w:val="18"/>
          <w:szCs w:val="18"/>
          <w:lang w:val="de-DE"/>
        </w:rPr>
      </w:pPr>
      <w:r w:rsidRPr="003E486C">
        <w:rPr>
          <w:rStyle w:val="FootnoteReference"/>
          <w:sz w:val="18"/>
          <w:szCs w:val="18"/>
        </w:rPr>
        <w:footnoteRef/>
      </w:r>
      <w:r w:rsidRPr="003E486C">
        <w:rPr>
          <w:sz w:val="18"/>
          <w:szCs w:val="18"/>
        </w:rPr>
        <w:t xml:space="preserve"> </w:t>
      </w:r>
      <w:r w:rsidRPr="003E486C">
        <w:rPr>
          <w:sz w:val="18"/>
          <w:szCs w:val="18"/>
          <w:lang w:val="de-DE"/>
        </w:rPr>
        <w:t xml:space="preserve">See also e.g. </w:t>
      </w:r>
      <w:hyperlink r:id="rId17" w:history="1">
        <w:r w:rsidRPr="003E486C">
          <w:rPr>
            <w:rStyle w:val="Hyperlink"/>
            <w:sz w:val="18"/>
            <w:szCs w:val="18"/>
            <w:lang w:val="de-DE"/>
          </w:rPr>
          <w:t>http://data.geocomm.com/catalog</w:t>
        </w:r>
      </w:hyperlink>
      <w:r w:rsidRPr="003E486C">
        <w:rPr>
          <w:sz w:val="18"/>
          <w:szCs w:val="18"/>
          <w:lang w:val="de-DE"/>
        </w:rPr>
        <w:t xml:space="preserve"> </w:t>
      </w:r>
    </w:p>
  </w:footnote>
  <w:footnote w:id="59">
    <w:p w14:paraId="06D5624D" w14:textId="11F219A1"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60">
    <w:p w14:paraId="5E59488F" w14:textId="7F522794"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61">
    <w:p w14:paraId="00E77032" w14:textId="09E7AC1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62">
    <w:p w14:paraId="558919ED" w14:textId="1B5527B9"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63">
    <w:p w14:paraId="6983ED95" w14:textId="01337E63"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Best to create a folder climada_modules parallel to the core climada folder (i.e. ion the same level - in the same parent folder - as core climada). It is also possible to put it as ../climada/modules, but not recommended.</w:t>
      </w:r>
    </w:p>
  </w:footnote>
  <w:footnote w:id="64">
    <w:p w14:paraId="4CE194D7" w14:textId="737B22AC" w:rsidR="0062318E" w:rsidRPr="007E300C" w:rsidRDefault="0062318E">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Please note that a code folder can have ONE level of sub-folders to better organize your code. </w:t>
      </w:r>
      <w:r w:rsidRPr="007E300C">
        <w:rPr>
          <w:rFonts w:ascii="Courier" w:hAnsi="Courier"/>
          <w:sz w:val="18"/>
          <w:szCs w:val="18"/>
          <w:lang w:val="en-GB"/>
        </w:rPr>
        <w:t>startup</w:t>
      </w:r>
      <w:r w:rsidRPr="007E300C">
        <w:rPr>
          <w:sz w:val="18"/>
          <w:szCs w:val="18"/>
          <w:lang w:val="en-GB"/>
        </w:rPr>
        <w:t xml:space="preserve"> does add these sub-folders tot he MATLAB path, too.</w:t>
      </w:r>
    </w:p>
  </w:footnote>
  <w:footnote w:id="65">
    <w:p w14:paraId="12CE96C4" w14:textId="2447A465" w:rsidR="0062318E" w:rsidRPr="007E300C" w:rsidRDefault="0062318E">
      <w:pPr>
        <w:pStyle w:val="FootnoteText"/>
        <w:rPr>
          <w:lang w:val="en-GB"/>
        </w:rPr>
      </w:pPr>
      <w:r w:rsidRPr="007E300C">
        <w:rPr>
          <w:rStyle w:val="FootnoteReference"/>
          <w:sz w:val="18"/>
          <w:szCs w:val="18"/>
          <w:lang w:val="en-GB"/>
        </w:rPr>
        <w:footnoteRef/>
      </w:r>
      <w:r w:rsidRPr="007E300C">
        <w:rPr>
          <w:sz w:val="18"/>
          <w:szCs w:val="18"/>
          <w:lang w:val="en-GB"/>
        </w:rPr>
        <w:t xml:space="preserve"> See </w:t>
      </w:r>
      <w:hyperlink r:id="rId18" w:history="1">
        <w:r w:rsidRPr="007E300C">
          <w:rPr>
            <w:rStyle w:val="Hyperlink"/>
            <w:sz w:val="18"/>
            <w:szCs w:val="18"/>
            <w:lang w:val="en-GB"/>
          </w:rPr>
          <w:t>https://help.github.com/articles/create-a-repo/</w:t>
        </w:r>
      </w:hyperlink>
      <w:r w:rsidRPr="007E300C">
        <w:rPr>
          <w:lang w:val="en-GB"/>
        </w:rPr>
        <w:t xml:space="preserve"> </w:t>
      </w:r>
    </w:p>
  </w:footnote>
  <w:footnote w:id="66">
    <w:p w14:paraId="771CB413" w14:textId="4F26A051" w:rsidR="0062318E" w:rsidRPr="00931349" w:rsidRDefault="0062318E">
      <w:pPr>
        <w:pStyle w:val="FootnoteText"/>
        <w:rPr>
          <w:sz w:val="18"/>
          <w:szCs w:val="18"/>
          <w:lang w:val="de-DE"/>
        </w:rPr>
      </w:pPr>
      <w:r w:rsidRPr="00931349">
        <w:rPr>
          <w:rStyle w:val="FootnoteReference"/>
          <w:sz w:val="18"/>
          <w:szCs w:val="18"/>
        </w:rPr>
        <w:footnoteRef/>
      </w:r>
      <w:r w:rsidRPr="00931349">
        <w:rPr>
          <w:sz w:val="18"/>
          <w:szCs w:val="18"/>
        </w:rPr>
        <w:t xml:space="preserve"> </w:t>
      </w:r>
      <w:r w:rsidRPr="00931349">
        <w:rPr>
          <w:sz w:val="18"/>
          <w:szCs w:val="18"/>
          <w:lang w:val="de-DE"/>
        </w:rPr>
        <w:t xml:space="preserve">Please ONLY use </w:t>
      </w:r>
      <w:r w:rsidRPr="00931349">
        <w:rPr>
          <w:rFonts w:ascii="Courier" w:hAnsi="Courier"/>
          <w:sz w:val="18"/>
          <w:szCs w:val="18"/>
          <w:lang w:val="de-DE"/>
        </w:rPr>
        <w:t>filesep</w:t>
      </w:r>
      <w:r w:rsidRPr="00931349">
        <w:rPr>
          <w:sz w:val="18"/>
          <w:szCs w:val="18"/>
          <w:lang w:val="de-DE"/>
        </w:rPr>
        <w:t xml:space="preserve"> and never any explicit file separator, since ‚/’ or ‚\’ etc. depend on the file system – and climada shall be independent of any file system.</w:t>
      </w:r>
    </w:p>
  </w:footnote>
  <w:footnote w:id="67">
    <w:p w14:paraId="59513410" w14:textId="1FFAEF04" w:rsidR="0062318E" w:rsidRPr="00C5171F" w:rsidRDefault="0062318E">
      <w:pPr>
        <w:pStyle w:val="FootnoteText"/>
        <w:rPr>
          <w:sz w:val="18"/>
          <w:szCs w:val="18"/>
          <w:lang w:val="de-DE"/>
        </w:rPr>
      </w:pPr>
      <w:r w:rsidRPr="008C6FC1">
        <w:rPr>
          <w:rStyle w:val="FootnoteReference"/>
          <w:sz w:val="18"/>
          <w:szCs w:val="18"/>
        </w:rPr>
        <w:footnoteRef/>
      </w:r>
      <w:r w:rsidRPr="008C6FC1">
        <w:rPr>
          <w:sz w:val="18"/>
          <w:szCs w:val="18"/>
        </w:rPr>
        <w:t xml:space="preserve"> </w:t>
      </w:r>
      <w:r w:rsidRPr="008C6FC1">
        <w:rPr>
          <w:sz w:val="18"/>
          <w:szCs w:val="18"/>
          <w:lang w:val="de-DE"/>
        </w:rPr>
        <w:t xml:space="preserve">Requires country_risk module </w:t>
      </w:r>
      <w:hyperlink r:id="rId19" w:history="1">
        <w:r w:rsidRPr="00C5171F">
          <w:rPr>
            <w:rStyle w:val="Hyperlink"/>
            <w:sz w:val="18"/>
            <w:szCs w:val="18"/>
            <w:lang w:val="de-DE"/>
          </w:rPr>
          <w:t>https://github.com/davidnbresch/climada_module_country_risk</w:t>
        </w:r>
      </w:hyperlink>
      <w:r w:rsidRPr="00C5171F">
        <w:rPr>
          <w:sz w:val="18"/>
          <w:szCs w:val="18"/>
          <w:lang w:val="de-DE"/>
        </w:rPr>
        <w:t xml:space="preserve"> </w:t>
      </w:r>
    </w:p>
  </w:footnote>
  <w:footnote w:id="68">
    <w:p w14:paraId="02DB157B" w14:textId="7D4911A6" w:rsidR="0062318E" w:rsidRPr="002F5AC9" w:rsidRDefault="0062318E">
      <w:pPr>
        <w:pStyle w:val="FootnoteText"/>
        <w:rPr>
          <w:sz w:val="18"/>
          <w:szCs w:val="18"/>
          <w:lang w:val="de-DE"/>
        </w:rPr>
      </w:pPr>
      <w:r w:rsidRPr="002F5AC9">
        <w:rPr>
          <w:rStyle w:val="FootnoteReference"/>
          <w:sz w:val="18"/>
          <w:szCs w:val="18"/>
        </w:rPr>
        <w:footnoteRef/>
      </w:r>
      <w:r w:rsidRPr="002F5AC9">
        <w:rPr>
          <w:sz w:val="18"/>
          <w:szCs w:val="18"/>
        </w:rPr>
        <w:t xml:space="preserve"> </w:t>
      </w:r>
      <w:r w:rsidRPr="002F5AC9">
        <w:rPr>
          <w:sz w:val="18"/>
          <w:szCs w:val="18"/>
          <w:lang w:val="de-DE"/>
        </w:rPr>
        <w:t xml:space="preserve">It resides at the root level, usually </w:t>
      </w:r>
      <w:r w:rsidRPr="002F5AC9">
        <w:rPr>
          <w:rFonts w:ascii="Courier" w:hAnsi="Courier"/>
          <w:sz w:val="18"/>
          <w:szCs w:val="18"/>
          <w:lang w:val="de-DE"/>
        </w:rPr>
        <w:t>../climada/startup.m</w:t>
      </w:r>
    </w:p>
  </w:footnote>
  <w:footnote w:id="69">
    <w:p w14:paraId="7EDD4131" w14:textId="7EF388AD" w:rsidR="0062318E" w:rsidRPr="000F0376" w:rsidRDefault="0062318E">
      <w:pPr>
        <w:pStyle w:val="FootnoteText"/>
        <w:rPr>
          <w:sz w:val="18"/>
          <w:szCs w:val="18"/>
          <w:lang w:val="de-DE"/>
        </w:rPr>
      </w:pPr>
      <w:r w:rsidRPr="000F0376">
        <w:rPr>
          <w:rStyle w:val="FootnoteReference"/>
          <w:sz w:val="18"/>
          <w:szCs w:val="18"/>
        </w:rPr>
        <w:footnoteRef/>
      </w:r>
      <w:r w:rsidRPr="000F0376">
        <w:rPr>
          <w:sz w:val="18"/>
          <w:szCs w:val="18"/>
        </w:rPr>
        <w:t xml:space="preserve"> </w:t>
      </w:r>
      <w:r w:rsidRPr="000F0376">
        <w:rPr>
          <w:sz w:val="18"/>
          <w:szCs w:val="18"/>
          <w:lang w:val="de-DE"/>
        </w:rPr>
        <w:t>and two levels of sub-folders within each module’s code folder</w:t>
      </w:r>
      <w:r>
        <w:rPr>
          <w:sz w:val="18"/>
          <w:szCs w:val="18"/>
          <w:lang w:val="de-DE"/>
        </w:rPr>
        <w:t xml:space="preserve">. </w:t>
      </w:r>
      <w:r w:rsidRPr="000A1E36">
        <w:rPr>
          <w:sz w:val="18"/>
          <w:szCs w:val="18"/>
        </w:rPr>
        <w:t>This way, real ‘helper’ functions can be put in a sub-folder to keep the main code folder(s) easier to inspect</w:t>
      </w:r>
    </w:p>
  </w:footnote>
  <w:footnote w:id="70">
    <w:p w14:paraId="1B2E625F" w14:textId="110B32C8" w:rsidR="0062318E" w:rsidRPr="002F5AC9" w:rsidRDefault="0062318E">
      <w:pPr>
        <w:pStyle w:val="FootnoteText"/>
        <w:rPr>
          <w:lang w:val="de-DE"/>
        </w:rPr>
      </w:pPr>
      <w:r w:rsidRPr="002F5AC9">
        <w:rPr>
          <w:rStyle w:val="FootnoteReference"/>
          <w:sz w:val="18"/>
          <w:szCs w:val="18"/>
        </w:rPr>
        <w:footnoteRef/>
      </w:r>
      <w:r w:rsidRPr="002F5AC9">
        <w:rPr>
          <w:sz w:val="18"/>
          <w:szCs w:val="18"/>
        </w:rPr>
        <w:t xml:space="preserve"> </w:t>
      </w:r>
      <w:r w:rsidRPr="002F5AC9">
        <w:rPr>
          <w:sz w:val="18"/>
          <w:szCs w:val="18"/>
          <w:lang w:val="de-DE"/>
        </w:rPr>
        <w:t>Or any other name...</w:t>
      </w:r>
    </w:p>
  </w:footnote>
  <w:footnote w:id="71">
    <w:p w14:paraId="748FE1EE" w14:textId="2EAE07F0" w:rsidR="0062318E" w:rsidRPr="001F3BEF" w:rsidRDefault="0062318E">
      <w:pPr>
        <w:pStyle w:val="FootnoteText"/>
        <w:rPr>
          <w:sz w:val="18"/>
          <w:szCs w:val="18"/>
          <w:lang w:val="de-DE"/>
        </w:rPr>
      </w:pPr>
      <w:r w:rsidRPr="001F3BEF">
        <w:rPr>
          <w:rStyle w:val="FootnoteReference"/>
          <w:sz w:val="18"/>
          <w:szCs w:val="18"/>
        </w:rPr>
        <w:footnoteRef/>
      </w:r>
      <w:r w:rsidRPr="001F3BEF">
        <w:rPr>
          <w:sz w:val="18"/>
          <w:szCs w:val="18"/>
        </w:rPr>
        <w:t xml:space="preserve"> </w:t>
      </w:r>
      <w:r w:rsidRPr="001F3BEF">
        <w:rPr>
          <w:sz w:val="18"/>
          <w:szCs w:val="18"/>
          <w:lang w:val="de-DE"/>
        </w:rPr>
        <w:t>Only exception are Latitude and Longitude, which are named lat and lon in climada (i.e. get renamed upon import from Excel).</w:t>
      </w:r>
      <w:r>
        <w:rPr>
          <w:sz w:val="18"/>
          <w:szCs w:val="18"/>
          <w:lang w:val="de-DE"/>
        </w:rPr>
        <w:t xml:space="preserve"> For backward compatibility, one column is still named „hazard intensity impact“, but the MATLAB internal name is </w:t>
      </w:r>
      <w:r w:rsidRPr="0051597A">
        <w:rPr>
          <w:rFonts w:ascii="Courier" w:hAnsi="Courier"/>
          <w:sz w:val="18"/>
          <w:szCs w:val="18"/>
          <w:lang w:val="de-DE"/>
        </w:rPr>
        <w:t>hazard_intensity_impact_b</w:t>
      </w:r>
      <w:r>
        <w:rPr>
          <w:sz w:val="18"/>
          <w:szCs w:val="18"/>
          <w:lang w:val="de-DE"/>
        </w:rPr>
        <w:t>, since the hazard transformation in measures is analog to MDD and PAA, i.e. intensity=intensity</w:t>
      </w:r>
      <w:r w:rsidRPr="00F70023">
        <w:rPr>
          <w:sz w:val="18"/>
          <w:szCs w:val="18"/>
          <w:vertAlign w:val="subscript"/>
          <w:lang w:val="de-DE"/>
        </w:rPr>
        <w:t>orig</w:t>
      </w:r>
      <w:r>
        <w:rPr>
          <w:sz w:val="18"/>
          <w:szCs w:val="18"/>
          <w:lang w:val="de-DE"/>
        </w:rPr>
        <w:t xml:space="preserve">*a+b, wich b the value from </w:t>
      </w:r>
      <w:r w:rsidRPr="0051597A">
        <w:rPr>
          <w:rFonts w:ascii="Courier" w:hAnsi="Courier"/>
          <w:sz w:val="18"/>
          <w:szCs w:val="18"/>
          <w:lang w:val="de-DE"/>
        </w:rPr>
        <w:t>hazard_intensity_impact_b</w:t>
      </w:r>
      <w:r>
        <w:rPr>
          <w:sz w:val="18"/>
          <w:szCs w:val="18"/>
          <w:lang w:val="de-DE"/>
        </w:rPr>
        <w:t>. Therefore, the user can also add a colunm named „hazard intensity impact a“ which multiplies the hazard intensity.</w:t>
      </w:r>
    </w:p>
  </w:footnote>
  <w:footnote w:id="72">
    <w:p w14:paraId="2705D3F2" w14:textId="1BB53FF5" w:rsidR="0062318E" w:rsidRPr="00B0702A" w:rsidRDefault="0062318E">
      <w:pPr>
        <w:pStyle w:val="FootnoteText"/>
        <w:rPr>
          <w:sz w:val="18"/>
          <w:szCs w:val="18"/>
          <w:lang w:val="de-DE"/>
        </w:rPr>
      </w:pPr>
      <w:r w:rsidRPr="009A07CE">
        <w:rPr>
          <w:rStyle w:val="FootnoteReference"/>
          <w:sz w:val="18"/>
          <w:szCs w:val="18"/>
        </w:rPr>
        <w:footnoteRef/>
      </w:r>
      <w:r w:rsidRPr="009A07CE">
        <w:rPr>
          <w:sz w:val="18"/>
          <w:szCs w:val="18"/>
        </w:rPr>
        <w:t xml:space="preserve"> </w:t>
      </w:r>
      <w:r w:rsidRPr="009A07CE">
        <w:rPr>
          <w:sz w:val="18"/>
          <w:szCs w:val="18"/>
          <w:lang w:val="de-DE"/>
        </w:rPr>
        <w:t xml:space="preserve">See </w:t>
      </w:r>
      <w:r w:rsidRPr="00B0702A">
        <w:rPr>
          <w:sz w:val="18"/>
          <w:szCs w:val="18"/>
          <w:lang w:val="de-DE"/>
        </w:rPr>
        <w:t xml:space="preserve">climada module country_risk, </w:t>
      </w:r>
      <w:hyperlink r:id="rId20" w:history="1">
        <w:r w:rsidRPr="00B0702A">
          <w:rPr>
            <w:rStyle w:val="Hyperlink"/>
            <w:sz w:val="18"/>
            <w:szCs w:val="18"/>
            <w:lang w:val="de-DE"/>
          </w:rPr>
          <w:t>https://github.com/davidnbresch/climada_module_country_risk</w:t>
        </w:r>
      </w:hyperlink>
      <w:r>
        <w:rPr>
          <w:sz w:val="18"/>
          <w:szCs w:val="18"/>
          <w:lang w:val="de-DE"/>
        </w:rPr>
        <w:t>.</w:t>
      </w:r>
    </w:p>
  </w:footnote>
  <w:footnote w:id="73">
    <w:p w14:paraId="1363537A" w14:textId="504C210F" w:rsidR="0062318E" w:rsidRPr="009821BF" w:rsidRDefault="0062318E" w:rsidP="00B0702A">
      <w:pPr>
        <w:pStyle w:val="FootnoteText"/>
        <w:rPr>
          <w:lang w:val="de-DE"/>
        </w:rPr>
      </w:pPr>
      <w:r w:rsidRPr="00B0702A">
        <w:rPr>
          <w:sz w:val="18"/>
          <w:szCs w:val="18"/>
          <w:lang w:val="de-DE"/>
        </w:rPr>
        <w:t xml:space="preserve">To add this field to an existing entity, use </w:t>
      </w:r>
      <w:r>
        <w:rPr>
          <w:rFonts w:ascii="Courier" w:hAnsi="Courier"/>
          <w:sz w:val="18"/>
          <w:szCs w:val="18"/>
          <w:lang w:val="de-DE"/>
        </w:rPr>
        <w:t>entity.assets.distance2coast_km= climada_distance2coast_km</w:t>
      </w:r>
      <w:r w:rsidRPr="00B0702A">
        <w:rPr>
          <w:rFonts w:ascii="Courier" w:hAnsi="Courier"/>
          <w:sz w:val="18"/>
          <w:szCs w:val="18"/>
          <w:lang w:val="de-DE"/>
        </w:rPr>
        <w:t>(entity.assets</w:t>
      </w:r>
      <w:r>
        <w:rPr>
          <w:rFonts w:ascii="Courier" w:hAnsi="Courier"/>
          <w:sz w:val="18"/>
          <w:szCs w:val="18"/>
          <w:lang w:val="de-DE"/>
        </w:rPr>
        <w:t>.lon</w:t>
      </w:r>
      <w:r w:rsidRPr="00B0702A">
        <w:rPr>
          <w:rFonts w:ascii="Courier" w:hAnsi="Courier"/>
          <w:sz w:val="18"/>
          <w:szCs w:val="18"/>
          <w:lang w:val="de-DE"/>
        </w:rPr>
        <w:t>,entity.assets</w:t>
      </w:r>
      <w:r>
        <w:rPr>
          <w:rFonts w:ascii="Courier" w:hAnsi="Courier"/>
          <w:sz w:val="18"/>
          <w:szCs w:val="18"/>
          <w:lang w:val="de-DE"/>
        </w:rPr>
        <w:t>.lat</w:t>
      </w:r>
      <w:r w:rsidRPr="00B0702A">
        <w:rPr>
          <w:rFonts w:ascii="Courier" w:hAnsi="Courier"/>
          <w:sz w:val="18"/>
          <w:szCs w:val="18"/>
          <w:lang w:val="de-DE"/>
        </w:rPr>
        <w:t>)</w:t>
      </w:r>
      <w:r>
        <w:rPr>
          <w:rFonts w:ascii="Courier" w:hAnsi="Courier"/>
          <w:sz w:val="18"/>
          <w:szCs w:val="18"/>
          <w:lang w:val="de-DE"/>
        </w:rPr>
        <w:t xml:space="preserve">. </w:t>
      </w:r>
      <w:r w:rsidRPr="009821BF">
        <w:rPr>
          <w:sz w:val="18"/>
          <w:szCs w:val="18"/>
          <w:lang w:val="de-DE"/>
        </w:rPr>
        <w:t xml:space="preserve">We do not add this information by default (e.g. in </w:t>
      </w:r>
      <w:r w:rsidRPr="009821BF">
        <w:rPr>
          <w:rFonts w:ascii="Courier" w:hAnsi="Courier"/>
          <w:sz w:val="18"/>
          <w:szCs w:val="18"/>
          <w:lang w:val="de-DE"/>
        </w:rPr>
        <w:t>climada_entity_read</w:t>
      </w:r>
      <w:r>
        <w:rPr>
          <w:sz w:val="18"/>
          <w:szCs w:val="18"/>
          <w:lang w:val="de-DE"/>
        </w:rPr>
        <w:t>) as it</w:t>
      </w:r>
      <w:r w:rsidRPr="009821BF">
        <w:rPr>
          <w:sz w:val="18"/>
          <w:szCs w:val="18"/>
          <w:lang w:val="de-DE"/>
        </w:rPr>
        <w:t xml:space="preserve"> </w:t>
      </w:r>
      <w:r>
        <w:rPr>
          <w:sz w:val="18"/>
          <w:szCs w:val="18"/>
          <w:lang w:val="de-DE"/>
        </w:rPr>
        <w:t>m</w:t>
      </w:r>
      <w:r w:rsidRPr="009821BF">
        <w:rPr>
          <w:sz w:val="18"/>
          <w:szCs w:val="18"/>
          <w:lang w:val="de-DE"/>
        </w:rPr>
        <w:t>ight take some time to calculate – especially in case of thousands o fasset locations.</w:t>
      </w:r>
    </w:p>
    <w:p w14:paraId="5AC114C9" w14:textId="0E752F26" w:rsidR="0062318E" w:rsidRPr="009A07CE" w:rsidRDefault="0062318E">
      <w:pPr>
        <w:pStyle w:val="FootnoteText"/>
        <w:rPr>
          <w:lang w:val="de-DE"/>
        </w:rPr>
      </w:pPr>
      <w:r w:rsidRPr="00B0702A">
        <w:rPr>
          <w:rStyle w:val="FootnoteReference"/>
          <w:sz w:val="18"/>
          <w:szCs w:val="18"/>
        </w:rPr>
        <w:footnoteRef/>
      </w:r>
      <w:r w:rsidRPr="00B0702A">
        <w:rPr>
          <w:sz w:val="18"/>
          <w:szCs w:val="18"/>
        </w:rPr>
        <w:t xml:space="preserve"> </w:t>
      </w:r>
      <w:r w:rsidRPr="00B0702A">
        <w:rPr>
          <w:sz w:val="18"/>
          <w:szCs w:val="18"/>
          <w:lang w:val="de-DE"/>
        </w:rPr>
        <w:t xml:space="preserve">See climada module etopo, </w:t>
      </w:r>
      <w:hyperlink r:id="rId21" w:history="1">
        <w:r w:rsidRPr="00B0702A">
          <w:rPr>
            <w:rStyle w:val="Hyperlink"/>
            <w:sz w:val="18"/>
            <w:szCs w:val="18"/>
            <w:lang w:val="de-DE"/>
          </w:rPr>
          <w:t>https://github.com/davidnbresch/climada_module_etopo</w:t>
        </w:r>
      </w:hyperlink>
      <w:r w:rsidRPr="00B0702A">
        <w:rPr>
          <w:sz w:val="18"/>
          <w:szCs w:val="18"/>
          <w:lang w:val="de-DE"/>
        </w:rPr>
        <w:t xml:space="preserve">. To add this field to an existing entity, use </w:t>
      </w:r>
      <w:r w:rsidRPr="00EC4AA7">
        <w:rPr>
          <w:rFonts w:ascii="Courier" w:hAnsi="Courier"/>
          <w:sz w:val="16"/>
          <w:szCs w:val="18"/>
          <w:lang w:val="de-DE"/>
        </w:rPr>
        <w:t>entity.assets.elevation_m=etopo_elevation(entity.assets.lon,entity.assets.lat)</w:t>
      </w:r>
    </w:p>
  </w:footnote>
  <w:footnote w:id="74">
    <w:p w14:paraId="4BD6B9F0" w14:textId="5115B854" w:rsidR="0062318E" w:rsidRPr="00BE41C0" w:rsidRDefault="0062318E">
      <w:pPr>
        <w:pStyle w:val="FootnoteText"/>
        <w:rPr>
          <w:sz w:val="18"/>
          <w:szCs w:val="18"/>
          <w:lang w:val="de-DE"/>
        </w:rPr>
      </w:pPr>
      <w:r w:rsidRPr="00BE41C0">
        <w:rPr>
          <w:rStyle w:val="FootnoteReference"/>
          <w:sz w:val="18"/>
          <w:szCs w:val="18"/>
        </w:rPr>
        <w:footnoteRef/>
      </w:r>
      <w:r w:rsidRPr="00BE41C0">
        <w:rPr>
          <w:sz w:val="18"/>
          <w:szCs w:val="18"/>
        </w:rPr>
        <w:t xml:space="preserve"> </w:t>
      </w:r>
      <w:r w:rsidRPr="00BE41C0">
        <w:rPr>
          <w:sz w:val="18"/>
          <w:szCs w:val="18"/>
          <w:lang w:val="de-DE"/>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BE41C0">
        <w:rPr>
          <w:rFonts w:ascii="Courier" w:hAnsi="Courier"/>
          <w:sz w:val="18"/>
          <w:szCs w:val="18"/>
          <w:lang w:val="de-DE"/>
        </w:rPr>
        <w:t>hazard.orig_event_count= hazard.event_count</w:t>
      </w:r>
      <w:r w:rsidRPr="00BE41C0">
        <w:rPr>
          <w:sz w:val="18"/>
          <w:szCs w:val="18"/>
          <w:lang w:val="de-DE"/>
        </w:rPr>
        <w:t xml:space="preserve"> and to ignore the warning issued by </w:t>
      </w:r>
      <w:r w:rsidRPr="00BE41C0">
        <w:rPr>
          <w:rFonts w:ascii="Courier" w:hAnsi="Courier"/>
          <w:sz w:val="18"/>
          <w:szCs w:val="18"/>
          <w:lang w:val="de-DE"/>
        </w:rPr>
        <w:t>climada_EDS2YDS</w:t>
      </w:r>
      <w:r w:rsidRPr="00BE41C0">
        <w:rPr>
          <w:sz w:val="18"/>
          <w:szCs w:val="18"/>
          <w:lang w:val="de-DE"/>
        </w:rPr>
        <w:t xml:space="preserve"> with repsect to orig event flag etc.</w:t>
      </w:r>
    </w:p>
  </w:footnote>
  <w:footnote w:id="75">
    <w:p w14:paraId="448846DD" w14:textId="76A61DD4" w:rsidR="0062318E" w:rsidRPr="006E200E" w:rsidRDefault="0062318E">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exceedence frequency curve (instead oft he </w:t>
      </w:r>
      <w:r w:rsidRPr="006E200E">
        <w:rPr>
          <w:i/>
          <w:sz w:val="18"/>
          <w:szCs w:val="18"/>
          <w:lang w:val="en-GB"/>
        </w:rPr>
        <w:t>per-ocurrence</w:t>
      </w:r>
      <w:r w:rsidRPr="006E200E">
        <w:rPr>
          <w:sz w:val="18"/>
          <w:szCs w:val="18"/>
          <w:lang w:val="en-GB"/>
        </w:rPr>
        <w:t xml:space="preserve"> freqeuncy curve for EDS).</w:t>
      </w:r>
    </w:p>
  </w:footnote>
  <w:footnote w:id="76">
    <w:p w14:paraId="3FACF718" w14:textId="77777777" w:rsidR="0062318E" w:rsidRPr="00CD417D" w:rsidRDefault="0062318E" w:rsidP="009F6EA3">
      <w:pPr>
        <w:pStyle w:val="FootnoteText"/>
        <w:rPr>
          <w:sz w:val="18"/>
          <w:szCs w:val="18"/>
          <w:lang w:val="de-DE"/>
        </w:rPr>
      </w:pPr>
      <w:r w:rsidRPr="00CD417D">
        <w:rPr>
          <w:rStyle w:val="FootnoteReference"/>
          <w:sz w:val="18"/>
          <w:szCs w:val="18"/>
        </w:rPr>
        <w:footnoteRef/>
      </w:r>
      <w:r w:rsidRPr="00CD417D">
        <w:rPr>
          <w:sz w:val="18"/>
          <w:szCs w:val="18"/>
        </w:rPr>
        <w:t xml:space="preserve"> see e.g. </w:t>
      </w:r>
      <w:hyperlink w:anchor="http://ch.mathworks.com/products/matlab/?nocookie=true" w:history="1">
        <w:r w:rsidRPr="00CD417D">
          <w:rPr>
            <w:rStyle w:val="Hyperlink"/>
            <w:sz w:val="18"/>
            <w:szCs w:val="18"/>
          </w:rPr>
          <w:t>ch.mathworks.com/products/matlab</w:t>
        </w:r>
      </w:hyperlink>
    </w:p>
  </w:footnote>
  <w:footnote w:id="77">
    <w:p w14:paraId="69902277" w14:textId="77777777" w:rsidR="0062318E" w:rsidRPr="00CD417D" w:rsidRDefault="0062318E" w:rsidP="009F6EA3">
      <w:pPr>
        <w:pStyle w:val="FootnoteText"/>
        <w:rPr>
          <w:sz w:val="18"/>
          <w:szCs w:val="18"/>
        </w:rPr>
      </w:pPr>
      <w:r w:rsidRPr="00CD417D">
        <w:rPr>
          <w:rStyle w:val="FootnoteReference"/>
          <w:sz w:val="18"/>
          <w:szCs w:val="18"/>
        </w:rPr>
        <w:footnoteRef/>
      </w:r>
      <w:r w:rsidRPr="00CD417D">
        <w:rPr>
          <w:sz w:val="18"/>
          <w:szCs w:val="18"/>
        </w:rPr>
        <w:t xml:space="preserve"> In addition to core Octave, one needs the io package in order to import Excel files into climada. Please install Octave’s io package directly from source forge with: </w:t>
      </w:r>
      <w:r w:rsidRPr="00CD417D">
        <w:rPr>
          <w:rFonts w:ascii="Courier" w:hAnsi="Courier"/>
          <w:sz w:val="18"/>
          <w:szCs w:val="18"/>
        </w:rPr>
        <w:t>pkg install -forge io -auto</w:t>
      </w:r>
      <w:r w:rsidRPr="00CD417D">
        <w:rPr>
          <w:sz w:val="18"/>
          <w:szCs w:val="18"/>
        </w:rPr>
        <w:t xml:space="preserve"> </w:t>
      </w:r>
    </w:p>
    <w:p w14:paraId="59872BC3" w14:textId="77777777" w:rsidR="0062318E" w:rsidRDefault="0062318E" w:rsidP="009F6EA3">
      <w:pPr>
        <w:pStyle w:val="FootnoteText"/>
        <w:rPr>
          <w:sz w:val="18"/>
          <w:szCs w:val="18"/>
        </w:rPr>
      </w:pPr>
      <w:r w:rsidRPr="00CD417D">
        <w:rPr>
          <w:sz w:val="18"/>
          <w:szCs w:val="18"/>
        </w:rPr>
        <w:t>In case this fails, get the io package first from Octave source forge and then install from the downloaded package: pkg install {local_path}/io-2.2.5.tar –auto</w:t>
      </w:r>
    </w:p>
    <w:p w14:paraId="7B881BE8" w14:textId="5FBD90F1" w:rsidR="0062318E" w:rsidRPr="00CD417D" w:rsidRDefault="0062318E" w:rsidP="009F6EA3">
      <w:pPr>
        <w:pStyle w:val="FootnoteText"/>
        <w:rPr>
          <w:sz w:val="18"/>
          <w:szCs w:val="18"/>
        </w:rPr>
      </w:pPr>
      <w:r>
        <w:rPr>
          <w:sz w:val="18"/>
          <w:szCs w:val="18"/>
        </w:rPr>
        <w:t>In case this fails (e.g. troubles with pkg, consider the climada module fix Octave_io_fix (</w:t>
      </w:r>
      <w:hyperlink r:id="rId22" w:history="1">
        <w:r w:rsidRPr="0052609F">
          <w:rPr>
            <w:rStyle w:val="Hyperlink"/>
            <w:sz w:val="18"/>
            <w:szCs w:val="18"/>
          </w:rPr>
          <w:t>https://github.com/davidnbresch/Octave_io_fix</w:t>
        </w:r>
      </w:hyperlink>
      <w:r>
        <w:rPr>
          <w:sz w:val="18"/>
          <w:szCs w:val="18"/>
        </w:rPr>
        <w:t>) which provides a crude fix for this issue by providing Octave io as a climada module instead of a proper Octave package.</w:t>
      </w:r>
    </w:p>
    <w:p w14:paraId="31A6AD56" w14:textId="77777777" w:rsidR="0062318E" w:rsidRPr="004C77EB" w:rsidRDefault="0062318E" w:rsidP="009F6EA3">
      <w:pPr>
        <w:pStyle w:val="FootnoteText"/>
        <w:rPr>
          <w:sz w:val="18"/>
          <w:szCs w:val="18"/>
        </w:rPr>
      </w:pPr>
      <w:r w:rsidRPr="00CD417D">
        <w:rPr>
          <w:sz w:val="18"/>
          <w:szCs w:val="18"/>
        </w:rPr>
        <w:t xml:space="preserve">Note further that Octave (on Mac at least) properly reads .xlsx files, while MATLAB still prefers .xls (Excel 95 even). Therefore, if you mainly (or solely) use Octave, just open any non-.xlsx file and save it </w:t>
      </w:r>
      <w:r w:rsidRPr="004C77EB">
        <w:rPr>
          <w:sz w:val="18"/>
          <w:szCs w:val="18"/>
        </w:rPr>
        <w:t>as .xlsx in order to work properly in Octave.</w:t>
      </w:r>
    </w:p>
  </w:footnote>
  <w:footnote w:id="78">
    <w:p w14:paraId="0B5923DC" w14:textId="457FF1D6" w:rsidR="0062318E" w:rsidRPr="004C77EB" w:rsidRDefault="0062318E">
      <w:pPr>
        <w:pStyle w:val="FootnoteText"/>
        <w:rPr>
          <w:sz w:val="18"/>
          <w:szCs w:val="18"/>
          <w:lang w:val="de-DE"/>
        </w:rPr>
      </w:pPr>
      <w:r w:rsidRPr="004C77EB">
        <w:rPr>
          <w:rStyle w:val="FootnoteReference"/>
          <w:sz w:val="18"/>
          <w:szCs w:val="18"/>
        </w:rPr>
        <w:footnoteRef/>
      </w:r>
      <w:r w:rsidRPr="004C77EB">
        <w:rPr>
          <w:sz w:val="18"/>
          <w:szCs w:val="18"/>
        </w:rPr>
        <w:t xml:space="preserve"> </w:t>
      </w:r>
      <w:r w:rsidRPr="004C77EB">
        <w:rPr>
          <w:sz w:val="18"/>
          <w:szCs w:val="18"/>
          <w:lang w:val="de-DE"/>
        </w:rPr>
        <w:t xml:space="preserve">I.e. the comments that pop up if mouse over. </w:t>
      </w:r>
      <w:r>
        <w:rPr>
          <w:sz w:val="18"/>
          <w:szCs w:val="18"/>
          <w:lang w:val="de-DE"/>
        </w:rPr>
        <w:t>To b</w:t>
      </w:r>
      <w:r w:rsidRPr="004C77EB">
        <w:rPr>
          <w:sz w:val="18"/>
          <w:szCs w:val="18"/>
          <w:lang w:val="de-DE"/>
        </w:rPr>
        <w:t>e on the safe side, select all cells and right-click on cell A1, select Delete Comment:</w:t>
      </w:r>
    </w:p>
    <w:p w14:paraId="20EC7F84" w14:textId="7149F440" w:rsidR="0062318E" w:rsidRPr="004C77EB" w:rsidRDefault="0062318E">
      <w:pPr>
        <w:pStyle w:val="FootnoteText"/>
        <w:rPr>
          <w:lang w:val="de-DE"/>
        </w:rPr>
      </w:pPr>
      <w:r>
        <w:rPr>
          <w:noProof/>
        </w:rPr>
        <w:drawing>
          <wp:inline distT="0" distB="0" distL="0" distR="0" wp14:anchorId="303C5DC7" wp14:editId="22E7ABB2">
            <wp:extent cx="2311345" cy="981905"/>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23">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Pr>
          <w:lang w:val="de-DE"/>
        </w:rPr>
        <w:t xml:space="preserve"> </w:t>
      </w:r>
      <w:r w:rsidRPr="004C77EB">
        <w:rPr>
          <w:lang w:val="de-DE"/>
        </w:rPr>
        <w:sym w:font="Wingdings" w:char="F0E0"/>
      </w:r>
      <w:r>
        <w:rPr>
          <w:lang w:val="de-DE"/>
        </w:rPr>
        <w:t xml:space="preserve"> </w:t>
      </w:r>
      <w:r>
        <w:rPr>
          <w:noProof/>
        </w:rPr>
        <w:drawing>
          <wp:inline distT="0" distB="0" distL="0" distR="0" wp14:anchorId="2513F9AE" wp14:editId="1813880A">
            <wp:extent cx="2308634" cy="980752"/>
            <wp:effectExtent l="0" t="0" r="317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24">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79">
    <w:p w14:paraId="78D949D7" w14:textId="67765482" w:rsidR="0062318E" w:rsidRPr="00E95C3A" w:rsidRDefault="0062318E">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Specifically, in the discount tab oft he entity file, use 0.02 and not 2%.</w:t>
      </w:r>
    </w:p>
  </w:footnote>
  <w:footnote w:id="80">
    <w:p w14:paraId="16179BBA" w14:textId="35A40E29" w:rsidR="0062318E" w:rsidRPr="00E95C3A" w:rsidRDefault="0062318E" w:rsidP="00E95C3A">
      <w:pPr>
        <w:pStyle w:val="FootnoteText"/>
        <w:rPr>
          <w:sz w:val="18"/>
          <w:szCs w:val="18"/>
          <w:lang w:val="de-DE"/>
        </w:rPr>
      </w:pPr>
      <w:r w:rsidRPr="00E95C3A">
        <w:rPr>
          <w:rStyle w:val="FootnoteReference"/>
          <w:sz w:val="18"/>
          <w:szCs w:val="18"/>
        </w:rPr>
        <w:footnoteRef/>
      </w:r>
      <w:r w:rsidRPr="00E95C3A">
        <w:rPr>
          <w:sz w:val="18"/>
          <w:szCs w:val="18"/>
        </w:rPr>
        <w:t xml:space="preserve"> </w:t>
      </w:r>
      <w:r w:rsidRPr="00E95C3A">
        <w:rPr>
          <w:sz w:val="18"/>
          <w:szCs w:val="18"/>
          <w:lang w:val="de-DE"/>
        </w:rPr>
        <w:t>Which saves a better compressed version and supports data items greater than or equal to 2GB on 64-bit systems.</w:t>
      </w:r>
    </w:p>
  </w:footnote>
  <w:footnote w:id="81">
    <w:p w14:paraId="06945867" w14:textId="5C61B555" w:rsidR="0062318E" w:rsidRPr="0045142B" w:rsidRDefault="0062318E">
      <w:pPr>
        <w:pStyle w:val="FootnoteText"/>
        <w:rPr>
          <w:sz w:val="18"/>
          <w:szCs w:val="18"/>
          <w:lang w:val="de-DE"/>
        </w:rPr>
      </w:pPr>
      <w:r w:rsidRPr="0045142B">
        <w:rPr>
          <w:rStyle w:val="FootnoteReference"/>
          <w:sz w:val="18"/>
          <w:szCs w:val="18"/>
        </w:rPr>
        <w:footnoteRef/>
      </w:r>
      <w:r w:rsidRPr="0045142B">
        <w:rPr>
          <w:sz w:val="18"/>
          <w:szCs w:val="18"/>
        </w:rPr>
        <w:t xml:space="preserve"> </w:t>
      </w:r>
      <w:r w:rsidRPr="0045142B">
        <w:rPr>
          <w:rFonts w:ascii="Courier" w:hAnsi="Courier"/>
          <w:sz w:val="18"/>
          <w:szCs w:val="18"/>
          <w:lang w:val="de-DE"/>
        </w:rPr>
        <w:t>interp_x_table</w:t>
      </w:r>
      <w:r w:rsidRPr="0045142B">
        <w:rPr>
          <w:sz w:val="18"/>
          <w:szCs w:val="18"/>
          <w:lang w:val="de-DE"/>
        </w:rPr>
        <w:t xml:space="preserve"> and </w:t>
      </w:r>
      <w:r w:rsidRPr="0045142B">
        <w:rPr>
          <w:rFonts w:ascii="Courier" w:hAnsi="Courier"/>
          <w:sz w:val="18"/>
          <w:szCs w:val="18"/>
          <w:lang w:val="de-DE"/>
        </w:rPr>
        <w:t>interp_y_table</w:t>
      </w:r>
      <w:r w:rsidRPr="0045142B">
        <w:rPr>
          <w:sz w:val="18"/>
          <w:szCs w:val="18"/>
          <w:lang w:val="de-DE"/>
        </w:rPr>
        <w:t xml:space="preserve"> are passed as global variables to </w:t>
      </w:r>
      <w:r w:rsidRPr="0045142B">
        <w:rPr>
          <w:rFonts w:ascii="Courier" w:hAnsi="Courier"/>
          <w:sz w:val="18"/>
          <w:szCs w:val="18"/>
          <w:lang w:val="de-DE"/>
        </w:rPr>
        <w:t>climada_sparse_interp</w:t>
      </w:r>
      <w:r w:rsidRPr="0045142B">
        <w:rPr>
          <w:sz w:val="18"/>
          <w:szCs w:val="18"/>
          <w:lang w:val="de-DE"/>
        </w:rPr>
        <w:t xml:space="preserve"> for performance reasons</w:t>
      </w:r>
    </w:p>
  </w:footnote>
  <w:footnote w:id="82">
    <w:p w14:paraId="4AAB867E" w14:textId="06B9AF0F" w:rsidR="0062318E" w:rsidRPr="003E55AB" w:rsidRDefault="0062318E"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83">
    <w:p w14:paraId="2FA3957E" w14:textId="5C9CA247" w:rsidR="0062318E" w:rsidRPr="005F37FA" w:rsidRDefault="0062318E">
      <w:pPr>
        <w:pStyle w:val="FootnoteText"/>
        <w:rPr>
          <w:sz w:val="18"/>
          <w:szCs w:val="18"/>
          <w:lang w:val="de-DE"/>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84">
    <w:p w14:paraId="22BDFA68" w14:textId="082BBE4E" w:rsidR="0062318E" w:rsidRPr="00983B0A" w:rsidRDefault="0062318E">
      <w:pPr>
        <w:pStyle w:val="FootnoteText"/>
        <w:rPr>
          <w:sz w:val="18"/>
          <w:szCs w:val="18"/>
          <w:lang w:val="de-DE"/>
        </w:rPr>
      </w:pPr>
      <w:r w:rsidRPr="00983B0A">
        <w:rPr>
          <w:rStyle w:val="FootnoteReference"/>
          <w:sz w:val="18"/>
          <w:szCs w:val="18"/>
        </w:rPr>
        <w:footnoteRef/>
      </w:r>
      <w:r w:rsidRPr="00983B0A">
        <w:rPr>
          <w:sz w:val="18"/>
          <w:szCs w:val="18"/>
        </w:rPr>
        <w:t xml:space="preserve"> </w:t>
      </w:r>
      <w:r w:rsidRPr="00983B0A">
        <w:rPr>
          <w:sz w:val="18"/>
          <w:szCs w:val="18"/>
          <w:lang w:val="de-DE"/>
        </w:rPr>
        <w:t>Note that price is already taken into account in result</w:t>
      </w:r>
    </w:p>
  </w:footnote>
  <w:footnote w:id="85">
    <w:p w14:paraId="6AC3E052" w14:textId="5E03068C" w:rsidR="0062318E" w:rsidRPr="002C6B5C" w:rsidRDefault="0062318E">
      <w:pPr>
        <w:pStyle w:val="FootnoteText"/>
        <w:rPr>
          <w:sz w:val="18"/>
          <w:szCs w:val="18"/>
          <w:lang w:val="de-DE"/>
        </w:rPr>
      </w:pPr>
      <w:r w:rsidRPr="002C6B5C">
        <w:rPr>
          <w:rStyle w:val="FootnoteReference"/>
          <w:sz w:val="18"/>
          <w:szCs w:val="18"/>
        </w:rPr>
        <w:footnoteRef/>
      </w:r>
      <w:r w:rsidRPr="002C6B5C">
        <w:rPr>
          <w:sz w:val="18"/>
          <w:szCs w:val="18"/>
        </w:rPr>
        <w:t xml:space="preserve"> specific or market-share</w:t>
      </w:r>
    </w:p>
  </w:footnote>
  <w:footnote w:id="86">
    <w:p w14:paraId="3C624906" w14:textId="3A6E80A9" w:rsidR="0062318E" w:rsidRPr="00096083" w:rsidRDefault="0062318E">
      <w:pPr>
        <w:pStyle w:val="FootnoteText"/>
        <w:rPr>
          <w:sz w:val="18"/>
          <w:szCs w:val="18"/>
          <w:lang w:val="de-DE"/>
        </w:rPr>
      </w:pPr>
      <w:r w:rsidRPr="00096083">
        <w:rPr>
          <w:rStyle w:val="FootnoteReference"/>
          <w:sz w:val="18"/>
          <w:szCs w:val="18"/>
        </w:rPr>
        <w:footnoteRef/>
      </w:r>
      <w:r w:rsidRPr="00096083">
        <w:rPr>
          <w:sz w:val="18"/>
          <w:szCs w:val="18"/>
        </w:rPr>
        <w:t xml:space="preserve"> </w:t>
      </w:r>
      <w:r w:rsidRPr="00096083">
        <w:rPr>
          <w:sz w:val="18"/>
          <w:szCs w:val="18"/>
          <w:lang w:val="de-DE"/>
        </w:rPr>
        <w:t>That’s why one often finds hybrid solutions, but we refrain from getting into details.</w:t>
      </w:r>
    </w:p>
  </w:footnote>
  <w:footnote w:id="87">
    <w:p w14:paraId="1A9DAB1D" w14:textId="5A53D8FC"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 xml:space="preserve">Not this one: </w:t>
      </w:r>
      <w:r w:rsidRPr="00D03910">
        <w:rPr>
          <w:sz w:val="18"/>
          <w:szCs w:val="18"/>
          <w:lang w:val="de-DE"/>
        </w:rPr>
        <w:br/>
      </w:r>
      <w:r w:rsidRPr="00D03910">
        <w:rPr>
          <w:noProof/>
          <w:sz w:val="18"/>
          <w:szCs w:val="18"/>
        </w:rPr>
        <w:drawing>
          <wp:inline distT="0" distB="0" distL="0" distR="0" wp14:anchorId="6B2AA86B" wp14:editId="550C6DC6">
            <wp:extent cx="1921867" cy="1747047"/>
            <wp:effectExtent l="0" t="0" r="889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25">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D03910">
        <w:rPr>
          <w:sz w:val="18"/>
          <w:szCs w:val="18"/>
          <w:lang w:val="de-DE"/>
        </w:rPr>
        <w:br/>
      </w:r>
    </w:p>
  </w:footnote>
  <w:footnote w:id="88">
    <w:p w14:paraId="59EE1058" w14:textId="70E24B62" w:rsidR="0062318E" w:rsidRPr="00D03910" w:rsidRDefault="0062318E">
      <w:pPr>
        <w:pStyle w:val="FootnoteText"/>
        <w:rPr>
          <w:sz w:val="18"/>
          <w:szCs w:val="18"/>
          <w:lang w:val="de-DE"/>
        </w:rPr>
      </w:pPr>
      <w:r w:rsidRPr="00D03910">
        <w:rPr>
          <w:rStyle w:val="FootnoteReference"/>
          <w:sz w:val="18"/>
          <w:szCs w:val="18"/>
        </w:rPr>
        <w:footnoteRef/>
      </w:r>
      <w:r w:rsidRPr="00D03910">
        <w:rPr>
          <w:sz w:val="18"/>
          <w:szCs w:val="18"/>
        </w:rPr>
        <w:t xml:space="preserve"> </w:t>
      </w:r>
      <w:r w:rsidRPr="00D03910">
        <w:rPr>
          <w:sz w:val="18"/>
          <w:szCs w:val="18"/>
          <w:lang w:val="de-DE"/>
        </w:rPr>
        <w:t>See e.g. Source: Efficient Monopolies. The Limits of Competition in the European Property Insurance Market, Thomas von Ungern-Sternberg, Oxford University press, 2004. ISBN 0-19-926881-9</w:t>
      </w:r>
    </w:p>
  </w:footnote>
  <w:footnote w:id="89">
    <w:p w14:paraId="07905768" w14:textId="18E9B332" w:rsidR="0062318E" w:rsidRPr="00FD4953" w:rsidRDefault="0062318E">
      <w:pPr>
        <w:pStyle w:val="FootnoteText"/>
        <w:rPr>
          <w:sz w:val="18"/>
          <w:szCs w:val="18"/>
          <w:lang w:val="de-DE"/>
        </w:rPr>
      </w:pPr>
      <w:r w:rsidRPr="00FD4953">
        <w:rPr>
          <w:rStyle w:val="FootnoteReference"/>
          <w:sz w:val="18"/>
          <w:szCs w:val="18"/>
        </w:rPr>
        <w:footnoteRef/>
      </w:r>
      <w:r w:rsidRPr="00FD4953">
        <w:rPr>
          <w:sz w:val="18"/>
          <w:szCs w:val="18"/>
        </w:rPr>
        <w:t xml:space="preserve"> </w:t>
      </w:r>
      <w:r w:rsidRPr="00FD4953">
        <w:rPr>
          <w:sz w:val="18"/>
          <w:szCs w:val="18"/>
          <w:lang w:val="de-DE"/>
        </w:rPr>
        <w:t>There are unlimited covers, but this stretches the second principle of insurability, namely the ability to assess the outcome.</w:t>
      </w:r>
    </w:p>
  </w:footnote>
  <w:footnote w:id="90">
    <w:p w14:paraId="46B87800" w14:textId="569E7FC0" w:rsidR="0062318E" w:rsidRPr="00B01DD5" w:rsidRDefault="0062318E">
      <w:pPr>
        <w:pStyle w:val="FootnoteText"/>
        <w:rPr>
          <w:sz w:val="18"/>
          <w:szCs w:val="18"/>
          <w:lang w:val="de-DE"/>
        </w:rPr>
      </w:pPr>
      <w:r w:rsidRPr="00B01DD5">
        <w:rPr>
          <w:rStyle w:val="FootnoteReference"/>
          <w:sz w:val="18"/>
          <w:szCs w:val="18"/>
        </w:rPr>
        <w:footnoteRef/>
      </w:r>
      <w:r w:rsidRPr="00B01DD5">
        <w:rPr>
          <w:sz w:val="18"/>
          <w:szCs w:val="18"/>
        </w:rPr>
        <w:t xml:space="preserve"> </w:t>
      </w:r>
      <w:r w:rsidRPr="00B01DD5">
        <w:rPr>
          <w:sz w:val="18"/>
          <w:szCs w:val="18"/>
          <w:lang w:val="de-DE"/>
        </w:rPr>
        <w:t>See ../data/entities/entity_template.xls</w:t>
      </w:r>
    </w:p>
  </w:footnote>
  <w:footnote w:id="91">
    <w:p w14:paraId="168D5C15" w14:textId="58D7AD9F" w:rsidR="0062318E" w:rsidRPr="006F16CF" w:rsidRDefault="0062318E">
      <w:pPr>
        <w:pStyle w:val="FootnoteText"/>
        <w:rPr>
          <w:sz w:val="18"/>
          <w:szCs w:val="18"/>
          <w:lang w:val="de-DE"/>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92">
    <w:p w14:paraId="73929984" w14:textId="1A117867" w:rsidR="0062318E" w:rsidRPr="002300FA" w:rsidRDefault="0062318E">
      <w:pPr>
        <w:pStyle w:val="FootnoteText"/>
        <w:rPr>
          <w:sz w:val="18"/>
          <w:szCs w:val="18"/>
          <w:lang w:val="de-DE"/>
        </w:rPr>
      </w:pPr>
      <w:r w:rsidRPr="002300FA">
        <w:rPr>
          <w:rStyle w:val="FootnoteReference"/>
          <w:sz w:val="18"/>
          <w:szCs w:val="18"/>
        </w:rPr>
        <w:footnoteRef/>
      </w:r>
      <w:r w:rsidRPr="002300FA">
        <w:rPr>
          <w:sz w:val="18"/>
          <w:szCs w:val="18"/>
        </w:rPr>
        <w:t xml:space="preserve"> </w:t>
      </w:r>
      <w:r w:rsidRPr="002300FA">
        <w:rPr>
          <w:sz w:val="18"/>
          <w:szCs w:val="18"/>
          <w:lang w:val="de-DE"/>
        </w:rPr>
        <w:t xml:space="preserve">See e.g. the famous </w:t>
      </w:r>
      <w:hyperlink r:id="rId26" w:history="1">
        <w:r w:rsidRPr="002300FA">
          <w:rPr>
            <w:rStyle w:val="Hyperlink"/>
            <w:sz w:val="18"/>
            <w:szCs w:val="18"/>
            <w:lang w:val="de-DE"/>
          </w:rPr>
          <w:t>http://s03.static-shell.com/content/dam/shell-new/local/corporate/Scenarios/New_Lens_Scenarios_Low_Res.pdf</w:t>
        </w:r>
      </w:hyperlink>
      <w:r w:rsidRPr="002300FA">
        <w:rPr>
          <w:sz w:val="18"/>
          <w:szCs w:val="18"/>
          <w:lang w:val="de-DE"/>
        </w:rPr>
        <w:t xml:space="preserve"> </w:t>
      </w:r>
    </w:p>
  </w:footnote>
  <w:footnote w:id="93">
    <w:p w14:paraId="1F525A42" w14:textId="6D52B2EF" w:rsidR="0062318E" w:rsidRPr="005F53D9" w:rsidRDefault="0062318E">
      <w:pPr>
        <w:pStyle w:val="FootnoteText"/>
        <w:rPr>
          <w:sz w:val="18"/>
          <w:szCs w:val="18"/>
          <w:lang w:val="de-DE"/>
        </w:rPr>
      </w:pPr>
      <w:r w:rsidRPr="005F53D9">
        <w:rPr>
          <w:rStyle w:val="FootnoteReference"/>
          <w:sz w:val="18"/>
          <w:szCs w:val="18"/>
        </w:rPr>
        <w:footnoteRef/>
      </w:r>
      <w:r w:rsidRPr="005F53D9">
        <w:rPr>
          <w:sz w:val="18"/>
          <w:szCs w:val="18"/>
        </w:rPr>
        <w:t xml:space="preserve"> </w:t>
      </w:r>
      <w:r w:rsidRPr="005F53D9">
        <w:rPr>
          <w:sz w:val="18"/>
          <w:szCs w:val="18"/>
          <w:lang w:val="de-DE"/>
        </w:rPr>
        <w:t>Please refer to the climada module ws_europe</w:t>
      </w:r>
      <w:r>
        <w:rPr>
          <w:sz w:val="18"/>
          <w:szCs w:val="18"/>
          <w:lang w:val="de-DE"/>
        </w:rPr>
        <w:t xml:space="preserve"> </w:t>
      </w:r>
      <w:r w:rsidRPr="005F53D9">
        <w:rPr>
          <w:sz w:val="18"/>
          <w:szCs w:val="18"/>
          <w:lang w:val="de-DE"/>
        </w:rPr>
        <w:t>(</w:t>
      </w:r>
      <w:hyperlink r:id="rId27" w:history="1">
        <w:r w:rsidRPr="005F53D9">
          <w:rPr>
            <w:rStyle w:val="Hyperlink"/>
            <w:sz w:val="18"/>
            <w:szCs w:val="18"/>
            <w:lang w:val="de-DE"/>
          </w:rPr>
          <w:t>https://github.com/davidnbresch/climada_module_ws_europe</w:t>
        </w:r>
      </w:hyperlink>
      <w:r w:rsidRPr="005F53D9">
        <w:rPr>
          <w:sz w:val="18"/>
          <w:szCs w:val="18"/>
          <w:lang w:val="de-DE"/>
        </w:rPr>
        <w:t>) and see Schwierz, C., P. Köllner-Heck, E. Zenklusen Mutter, D. N. Bresch, P.-L.Vidale, M. Wild, C., and Schär, 2010: Modelling European winter wind storm losses in current and future climate. Climatic Change (2010) 101:485?514, doi: 10.1007/s10584-009-9712-1.</w:t>
      </w:r>
    </w:p>
  </w:footnote>
  <w:footnote w:id="94">
    <w:p w14:paraId="75247949" w14:textId="77777777" w:rsidR="0062318E" w:rsidRPr="006F0B1D" w:rsidRDefault="0062318E"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95">
    <w:p w14:paraId="1BCBB621" w14:textId="469DCB2C" w:rsidR="0062318E" w:rsidRPr="00B23EDB" w:rsidRDefault="0062318E">
      <w:pPr>
        <w:pStyle w:val="FootnoteText"/>
        <w:rPr>
          <w:sz w:val="18"/>
          <w:szCs w:val="18"/>
          <w:lang w:val="de-DE"/>
        </w:rPr>
      </w:pPr>
      <w:r w:rsidRPr="00B23EDB">
        <w:rPr>
          <w:rStyle w:val="FootnoteReference"/>
          <w:sz w:val="18"/>
          <w:szCs w:val="18"/>
        </w:rPr>
        <w:footnoteRef/>
      </w:r>
      <w:r w:rsidRPr="00B23EDB">
        <w:rPr>
          <w:sz w:val="18"/>
          <w:szCs w:val="18"/>
        </w:rPr>
        <w:t xml:space="preserve"> </w:t>
      </w:r>
      <w:r w:rsidRPr="00B23EDB">
        <w:rPr>
          <w:sz w:val="18"/>
          <w:szCs w:val="18"/>
          <w:lang w:val="de-DE"/>
        </w:rPr>
        <w:t xml:space="preserve">See climada module </w:t>
      </w:r>
      <w:hyperlink r:id="rId28" w:history="1">
        <w:r w:rsidRPr="00B23EDB">
          <w:rPr>
            <w:rStyle w:val="Hyperlink"/>
            <w:sz w:val="18"/>
            <w:szCs w:val="18"/>
            <w:lang w:val="de-DE"/>
          </w:rPr>
          <w:t>https://github.com/davidnbresch/climada_module_tc_hazard_advanced</w:t>
        </w:r>
      </w:hyperlink>
      <w:r w:rsidRPr="00B23EDB">
        <w:rPr>
          <w:sz w:val="18"/>
          <w:szCs w:val="18"/>
          <w:lang w:val="de-D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24">
    <w:nsid w:val="7A2D72E3"/>
    <w:multiLevelType w:val="hybridMultilevel"/>
    <w:tmpl w:val="FB2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5"/>
  </w:num>
  <w:num w:numId="4">
    <w:abstractNumId w:val="24"/>
  </w:num>
  <w:num w:numId="5">
    <w:abstractNumId w:val="3"/>
  </w:num>
  <w:num w:numId="6">
    <w:abstractNumId w:val="5"/>
  </w:num>
  <w:num w:numId="7">
    <w:abstractNumId w:val="16"/>
  </w:num>
  <w:num w:numId="8">
    <w:abstractNumId w:val="13"/>
  </w:num>
  <w:num w:numId="9">
    <w:abstractNumId w:val="9"/>
  </w:num>
  <w:num w:numId="10">
    <w:abstractNumId w:val="21"/>
  </w:num>
  <w:num w:numId="11">
    <w:abstractNumId w:val="4"/>
  </w:num>
  <w:num w:numId="12">
    <w:abstractNumId w:val="14"/>
  </w:num>
  <w:num w:numId="13">
    <w:abstractNumId w:val="8"/>
  </w:num>
  <w:num w:numId="14">
    <w:abstractNumId w:val="6"/>
  </w:num>
  <w:num w:numId="15">
    <w:abstractNumId w:val="11"/>
  </w:num>
  <w:num w:numId="16">
    <w:abstractNumId w:val="19"/>
  </w:num>
  <w:num w:numId="17">
    <w:abstractNumId w:val="0"/>
  </w:num>
  <w:num w:numId="18">
    <w:abstractNumId w:val="2"/>
  </w:num>
  <w:num w:numId="19">
    <w:abstractNumId w:val="12"/>
  </w:num>
  <w:num w:numId="20">
    <w:abstractNumId w:val="17"/>
  </w:num>
  <w:num w:numId="21">
    <w:abstractNumId w:val="22"/>
  </w:num>
  <w:num w:numId="22">
    <w:abstractNumId w:val="18"/>
  </w:num>
  <w:num w:numId="23">
    <w:abstractNumId w:val="7"/>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fr-CH"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65E1"/>
    <w:rsid w:val="00011CA1"/>
    <w:rsid w:val="00016229"/>
    <w:rsid w:val="0001627C"/>
    <w:rsid w:val="000253C1"/>
    <w:rsid w:val="00030797"/>
    <w:rsid w:val="00032B5B"/>
    <w:rsid w:val="00035719"/>
    <w:rsid w:val="00037B71"/>
    <w:rsid w:val="00043194"/>
    <w:rsid w:val="00047E7C"/>
    <w:rsid w:val="00050786"/>
    <w:rsid w:val="00055B8D"/>
    <w:rsid w:val="00062149"/>
    <w:rsid w:val="000754F9"/>
    <w:rsid w:val="00096083"/>
    <w:rsid w:val="00096A32"/>
    <w:rsid w:val="00097637"/>
    <w:rsid w:val="000A1E36"/>
    <w:rsid w:val="000A6CBC"/>
    <w:rsid w:val="000B067B"/>
    <w:rsid w:val="000B0A2A"/>
    <w:rsid w:val="000B77A3"/>
    <w:rsid w:val="000C178C"/>
    <w:rsid w:val="000C23BE"/>
    <w:rsid w:val="000D099F"/>
    <w:rsid w:val="000E0434"/>
    <w:rsid w:val="000E47F1"/>
    <w:rsid w:val="000E4ABF"/>
    <w:rsid w:val="000E7EB4"/>
    <w:rsid w:val="000F0376"/>
    <w:rsid w:val="000F5696"/>
    <w:rsid w:val="000F60D0"/>
    <w:rsid w:val="000F787B"/>
    <w:rsid w:val="00106CB5"/>
    <w:rsid w:val="00107315"/>
    <w:rsid w:val="00115F4F"/>
    <w:rsid w:val="001168D6"/>
    <w:rsid w:val="001273EA"/>
    <w:rsid w:val="001342F7"/>
    <w:rsid w:val="0013761B"/>
    <w:rsid w:val="001411E8"/>
    <w:rsid w:val="00141728"/>
    <w:rsid w:val="00141A77"/>
    <w:rsid w:val="00141C74"/>
    <w:rsid w:val="00142976"/>
    <w:rsid w:val="00143945"/>
    <w:rsid w:val="001442A4"/>
    <w:rsid w:val="00146ADB"/>
    <w:rsid w:val="00151902"/>
    <w:rsid w:val="0016143E"/>
    <w:rsid w:val="001629BB"/>
    <w:rsid w:val="00163F8D"/>
    <w:rsid w:val="00164245"/>
    <w:rsid w:val="00172161"/>
    <w:rsid w:val="00174D6A"/>
    <w:rsid w:val="001806FF"/>
    <w:rsid w:val="0018644F"/>
    <w:rsid w:val="00190F50"/>
    <w:rsid w:val="00191EB1"/>
    <w:rsid w:val="00195BDB"/>
    <w:rsid w:val="00197208"/>
    <w:rsid w:val="00197C47"/>
    <w:rsid w:val="001A0783"/>
    <w:rsid w:val="001A4771"/>
    <w:rsid w:val="001A76AA"/>
    <w:rsid w:val="001B0A67"/>
    <w:rsid w:val="001B0DC7"/>
    <w:rsid w:val="001B1D86"/>
    <w:rsid w:val="001B35A2"/>
    <w:rsid w:val="001B6BDC"/>
    <w:rsid w:val="001B70EC"/>
    <w:rsid w:val="001C64E7"/>
    <w:rsid w:val="001D2620"/>
    <w:rsid w:val="001D4B73"/>
    <w:rsid w:val="001D585A"/>
    <w:rsid w:val="001D743D"/>
    <w:rsid w:val="001E1044"/>
    <w:rsid w:val="001E5B97"/>
    <w:rsid w:val="001E617D"/>
    <w:rsid w:val="001F322C"/>
    <w:rsid w:val="001F3BEF"/>
    <w:rsid w:val="002126CA"/>
    <w:rsid w:val="002219BB"/>
    <w:rsid w:val="0022597F"/>
    <w:rsid w:val="002300FA"/>
    <w:rsid w:val="002342AF"/>
    <w:rsid w:val="00234C73"/>
    <w:rsid w:val="0023625D"/>
    <w:rsid w:val="00237095"/>
    <w:rsid w:val="00240A6C"/>
    <w:rsid w:val="00244CC1"/>
    <w:rsid w:val="00246880"/>
    <w:rsid w:val="00247843"/>
    <w:rsid w:val="00254A78"/>
    <w:rsid w:val="002619C0"/>
    <w:rsid w:val="00261DA9"/>
    <w:rsid w:val="002733AD"/>
    <w:rsid w:val="00274246"/>
    <w:rsid w:val="00274D18"/>
    <w:rsid w:val="00280733"/>
    <w:rsid w:val="00291714"/>
    <w:rsid w:val="00294185"/>
    <w:rsid w:val="00297E61"/>
    <w:rsid w:val="002B070D"/>
    <w:rsid w:val="002B3F45"/>
    <w:rsid w:val="002B4BAE"/>
    <w:rsid w:val="002B72DA"/>
    <w:rsid w:val="002C17CB"/>
    <w:rsid w:val="002C3994"/>
    <w:rsid w:val="002C6B5C"/>
    <w:rsid w:val="002C730C"/>
    <w:rsid w:val="002D090A"/>
    <w:rsid w:val="002D1CDA"/>
    <w:rsid w:val="002E1578"/>
    <w:rsid w:val="002E1E1E"/>
    <w:rsid w:val="002F00F3"/>
    <w:rsid w:val="002F2B41"/>
    <w:rsid w:val="002F59DC"/>
    <w:rsid w:val="002F5AC9"/>
    <w:rsid w:val="002F6119"/>
    <w:rsid w:val="002F6AA0"/>
    <w:rsid w:val="0030749A"/>
    <w:rsid w:val="003153C4"/>
    <w:rsid w:val="00315954"/>
    <w:rsid w:val="00316DE1"/>
    <w:rsid w:val="0033049D"/>
    <w:rsid w:val="00331B04"/>
    <w:rsid w:val="0033682D"/>
    <w:rsid w:val="00342DA7"/>
    <w:rsid w:val="00343D8F"/>
    <w:rsid w:val="00344FE2"/>
    <w:rsid w:val="0034572E"/>
    <w:rsid w:val="003472E8"/>
    <w:rsid w:val="00347B6E"/>
    <w:rsid w:val="00356366"/>
    <w:rsid w:val="00360F06"/>
    <w:rsid w:val="00361D57"/>
    <w:rsid w:val="0036521C"/>
    <w:rsid w:val="0036556B"/>
    <w:rsid w:val="00382EA1"/>
    <w:rsid w:val="00385B06"/>
    <w:rsid w:val="00392275"/>
    <w:rsid w:val="00397BD2"/>
    <w:rsid w:val="003A7C6D"/>
    <w:rsid w:val="003B20C3"/>
    <w:rsid w:val="003B4B85"/>
    <w:rsid w:val="003B4C62"/>
    <w:rsid w:val="003C61D0"/>
    <w:rsid w:val="003C68EB"/>
    <w:rsid w:val="003C78E7"/>
    <w:rsid w:val="003D3221"/>
    <w:rsid w:val="003D5118"/>
    <w:rsid w:val="003E22AD"/>
    <w:rsid w:val="003E2579"/>
    <w:rsid w:val="003E37FD"/>
    <w:rsid w:val="003E486C"/>
    <w:rsid w:val="003E55AB"/>
    <w:rsid w:val="003F6692"/>
    <w:rsid w:val="00401BF8"/>
    <w:rsid w:val="004212BA"/>
    <w:rsid w:val="0044395D"/>
    <w:rsid w:val="00445C5F"/>
    <w:rsid w:val="0045142B"/>
    <w:rsid w:val="00461768"/>
    <w:rsid w:val="0046214E"/>
    <w:rsid w:val="00462E3D"/>
    <w:rsid w:val="00466027"/>
    <w:rsid w:val="00467A03"/>
    <w:rsid w:val="00472029"/>
    <w:rsid w:val="004725D8"/>
    <w:rsid w:val="004816BC"/>
    <w:rsid w:val="004852C8"/>
    <w:rsid w:val="00487D51"/>
    <w:rsid w:val="00493B31"/>
    <w:rsid w:val="004A6591"/>
    <w:rsid w:val="004A6D68"/>
    <w:rsid w:val="004B7553"/>
    <w:rsid w:val="004C35E1"/>
    <w:rsid w:val="004C399E"/>
    <w:rsid w:val="004C4C16"/>
    <w:rsid w:val="004C5D85"/>
    <w:rsid w:val="004C77EB"/>
    <w:rsid w:val="004D7F91"/>
    <w:rsid w:val="004E18F8"/>
    <w:rsid w:val="004E7AA9"/>
    <w:rsid w:val="004F2751"/>
    <w:rsid w:val="004F672C"/>
    <w:rsid w:val="00501622"/>
    <w:rsid w:val="00513393"/>
    <w:rsid w:val="0051597A"/>
    <w:rsid w:val="00517E04"/>
    <w:rsid w:val="00520067"/>
    <w:rsid w:val="00522B26"/>
    <w:rsid w:val="00530435"/>
    <w:rsid w:val="005317DC"/>
    <w:rsid w:val="0054218E"/>
    <w:rsid w:val="00542736"/>
    <w:rsid w:val="00557195"/>
    <w:rsid w:val="00566272"/>
    <w:rsid w:val="005664EB"/>
    <w:rsid w:val="00566A01"/>
    <w:rsid w:val="0057018B"/>
    <w:rsid w:val="00585D38"/>
    <w:rsid w:val="00587C50"/>
    <w:rsid w:val="00592AD0"/>
    <w:rsid w:val="005963B1"/>
    <w:rsid w:val="00597521"/>
    <w:rsid w:val="005A299D"/>
    <w:rsid w:val="005A3049"/>
    <w:rsid w:val="005B0BBF"/>
    <w:rsid w:val="005B0D1D"/>
    <w:rsid w:val="005B13AD"/>
    <w:rsid w:val="005B5D81"/>
    <w:rsid w:val="005C04DF"/>
    <w:rsid w:val="005C29E3"/>
    <w:rsid w:val="005C617A"/>
    <w:rsid w:val="005D714D"/>
    <w:rsid w:val="005E2456"/>
    <w:rsid w:val="005E3333"/>
    <w:rsid w:val="005E5632"/>
    <w:rsid w:val="005E5D16"/>
    <w:rsid w:val="005F37FA"/>
    <w:rsid w:val="005F53D9"/>
    <w:rsid w:val="00607527"/>
    <w:rsid w:val="0061025D"/>
    <w:rsid w:val="0061677B"/>
    <w:rsid w:val="0062318E"/>
    <w:rsid w:val="00624610"/>
    <w:rsid w:val="0063004B"/>
    <w:rsid w:val="00634228"/>
    <w:rsid w:val="006456C9"/>
    <w:rsid w:val="00646098"/>
    <w:rsid w:val="006544BC"/>
    <w:rsid w:val="006636EF"/>
    <w:rsid w:val="0066759C"/>
    <w:rsid w:val="00671A41"/>
    <w:rsid w:val="006828C5"/>
    <w:rsid w:val="006833CE"/>
    <w:rsid w:val="006838E8"/>
    <w:rsid w:val="0068584F"/>
    <w:rsid w:val="00687777"/>
    <w:rsid w:val="006A1892"/>
    <w:rsid w:val="006A192B"/>
    <w:rsid w:val="006A70D3"/>
    <w:rsid w:val="006B0101"/>
    <w:rsid w:val="006B2677"/>
    <w:rsid w:val="006B6D07"/>
    <w:rsid w:val="006B7A1A"/>
    <w:rsid w:val="006C1ADD"/>
    <w:rsid w:val="006C6D6D"/>
    <w:rsid w:val="006E200E"/>
    <w:rsid w:val="006E57C9"/>
    <w:rsid w:val="006F16CF"/>
    <w:rsid w:val="006F5351"/>
    <w:rsid w:val="006F7CBB"/>
    <w:rsid w:val="00702BFE"/>
    <w:rsid w:val="00707266"/>
    <w:rsid w:val="007119C6"/>
    <w:rsid w:val="00720593"/>
    <w:rsid w:val="00721D7B"/>
    <w:rsid w:val="00722728"/>
    <w:rsid w:val="0073020B"/>
    <w:rsid w:val="0073687C"/>
    <w:rsid w:val="007478A8"/>
    <w:rsid w:val="00747A07"/>
    <w:rsid w:val="007500E2"/>
    <w:rsid w:val="00752685"/>
    <w:rsid w:val="007529E4"/>
    <w:rsid w:val="00767E35"/>
    <w:rsid w:val="007701C1"/>
    <w:rsid w:val="0077520D"/>
    <w:rsid w:val="0078096D"/>
    <w:rsid w:val="00780B26"/>
    <w:rsid w:val="00782398"/>
    <w:rsid w:val="00783B67"/>
    <w:rsid w:val="00785954"/>
    <w:rsid w:val="0078624F"/>
    <w:rsid w:val="0079159D"/>
    <w:rsid w:val="00793D38"/>
    <w:rsid w:val="007955F3"/>
    <w:rsid w:val="007A0F88"/>
    <w:rsid w:val="007A63F0"/>
    <w:rsid w:val="007A7571"/>
    <w:rsid w:val="007A7FE2"/>
    <w:rsid w:val="007C20DB"/>
    <w:rsid w:val="007C6BF0"/>
    <w:rsid w:val="007D20AE"/>
    <w:rsid w:val="007D34D8"/>
    <w:rsid w:val="007E1DB4"/>
    <w:rsid w:val="007E300C"/>
    <w:rsid w:val="007F0FC3"/>
    <w:rsid w:val="007F26B5"/>
    <w:rsid w:val="00806967"/>
    <w:rsid w:val="00815FAF"/>
    <w:rsid w:val="00816128"/>
    <w:rsid w:val="008208C8"/>
    <w:rsid w:val="00822C6F"/>
    <w:rsid w:val="008358BC"/>
    <w:rsid w:val="00843CC3"/>
    <w:rsid w:val="00851529"/>
    <w:rsid w:val="0085189B"/>
    <w:rsid w:val="00861845"/>
    <w:rsid w:val="00862D54"/>
    <w:rsid w:val="00864970"/>
    <w:rsid w:val="0086779B"/>
    <w:rsid w:val="008764C2"/>
    <w:rsid w:val="00893279"/>
    <w:rsid w:val="008A4A7E"/>
    <w:rsid w:val="008A5FC1"/>
    <w:rsid w:val="008B17DB"/>
    <w:rsid w:val="008C0DD4"/>
    <w:rsid w:val="008C6FC1"/>
    <w:rsid w:val="008D13F6"/>
    <w:rsid w:val="008D229B"/>
    <w:rsid w:val="008D423C"/>
    <w:rsid w:val="008E1DEA"/>
    <w:rsid w:val="008F7BCE"/>
    <w:rsid w:val="009035E0"/>
    <w:rsid w:val="00907163"/>
    <w:rsid w:val="0090751D"/>
    <w:rsid w:val="009175B1"/>
    <w:rsid w:val="00920094"/>
    <w:rsid w:val="00924994"/>
    <w:rsid w:val="00926F08"/>
    <w:rsid w:val="00931349"/>
    <w:rsid w:val="00932EC6"/>
    <w:rsid w:val="00940DC9"/>
    <w:rsid w:val="0094530C"/>
    <w:rsid w:val="00955D1D"/>
    <w:rsid w:val="00964BF0"/>
    <w:rsid w:val="009702FB"/>
    <w:rsid w:val="009748B7"/>
    <w:rsid w:val="009821BF"/>
    <w:rsid w:val="00983B0A"/>
    <w:rsid w:val="009853EB"/>
    <w:rsid w:val="00990C11"/>
    <w:rsid w:val="00992AD1"/>
    <w:rsid w:val="009944D4"/>
    <w:rsid w:val="009A07CE"/>
    <w:rsid w:val="009A5418"/>
    <w:rsid w:val="009A5D90"/>
    <w:rsid w:val="009A695F"/>
    <w:rsid w:val="009A79C9"/>
    <w:rsid w:val="009C24DA"/>
    <w:rsid w:val="009E2D0C"/>
    <w:rsid w:val="009E38B6"/>
    <w:rsid w:val="009E57B8"/>
    <w:rsid w:val="009E6419"/>
    <w:rsid w:val="009F411F"/>
    <w:rsid w:val="009F6EA3"/>
    <w:rsid w:val="00A00A96"/>
    <w:rsid w:val="00A05C18"/>
    <w:rsid w:val="00A10CF8"/>
    <w:rsid w:val="00A13574"/>
    <w:rsid w:val="00A13CD9"/>
    <w:rsid w:val="00A16B84"/>
    <w:rsid w:val="00A250C6"/>
    <w:rsid w:val="00A346D3"/>
    <w:rsid w:val="00A34F0F"/>
    <w:rsid w:val="00A41969"/>
    <w:rsid w:val="00A47BAB"/>
    <w:rsid w:val="00A52CD7"/>
    <w:rsid w:val="00A64249"/>
    <w:rsid w:val="00A656CE"/>
    <w:rsid w:val="00A66B84"/>
    <w:rsid w:val="00A7000B"/>
    <w:rsid w:val="00A72248"/>
    <w:rsid w:val="00A80C1E"/>
    <w:rsid w:val="00A82529"/>
    <w:rsid w:val="00A90FE9"/>
    <w:rsid w:val="00A91239"/>
    <w:rsid w:val="00A9212B"/>
    <w:rsid w:val="00A94D0B"/>
    <w:rsid w:val="00A977B1"/>
    <w:rsid w:val="00AA451C"/>
    <w:rsid w:val="00AB080A"/>
    <w:rsid w:val="00AB6983"/>
    <w:rsid w:val="00AC1801"/>
    <w:rsid w:val="00AC3902"/>
    <w:rsid w:val="00AC6190"/>
    <w:rsid w:val="00AD15A6"/>
    <w:rsid w:val="00AD3EBC"/>
    <w:rsid w:val="00AE3E37"/>
    <w:rsid w:val="00AF398F"/>
    <w:rsid w:val="00B01DD5"/>
    <w:rsid w:val="00B05E55"/>
    <w:rsid w:val="00B0702A"/>
    <w:rsid w:val="00B12562"/>
    <w:rsid w:val="00B1297E"/>
    <w:rsid w:val="00B168A3"/>
    <w:rsid w:val="00B17188"/>
    <w:rsid w:val="00B17535"/>
    <w:rsid w:val="00B21F6C"/>
    <w:rsid w:val="00B23EDB"/>
    <w:rsid w:val="00B35CF5"/>
    <w:rsid w:val="00B37675"/>
    <w:rsid w:val="00B52A51"/>
    <w:rsid w:val="00B5634F"/>
    <w:rsid w:val="00B65F77"/>
    <w:rsid w:val="00B66488"/>
    <w:rsid w:val="00B75E67"/>
    <w:rsid w:val="00B76803"/>
    <w:rsid w:val="00B83A5C"/>
    <w:rsid w:val="00B846F3"/>
    <w:rsid w:val="00B93FD9"/>
    <w:rsid w:val="00BA20D8"/>
    <w:rsid w:val="00BA2777"/>
    <w:rsid w:val="00BB524C"/>
    <w:rsid w:val="00BD1486"/>
    <w:rsid w:val="00BE2878"/>
    <w:rsid w:val="00BE38D9"/>
    <w:rsid w:val="00BE41C0"/>
    <w:rsid w:val="00BE6FC7"/>
    <w:rsid w:val="00C01B9A"/>
    <w:rsid w:val="00C071C5"/>
    <w:rsid w:val="00C2371F"/>
    <w:rsid w:val="00C23D2E"/>
    <w:rsid w:val="00C437B2"/>
    <w:rsid w:val="00C457D9"/>
    <w:rsid w:val="00C5171F"/>
    <w:rsid w:val="00C52BA8"/>
    <w:rsid w:val="00C56F1B"/>
    <w:rsid w:val="00C62497"/>
    <w:rsid w:val="00C64412"/>
    <w:rsid w:val="00C65879"/>
    <w:rsid w:val="00C7729D"/>
    <w:rsid w:val="00C77758"/>
    <w:rsid w:val="00C96836"/>
    <w:rsid w:val="00CA5F8B"/>
    <w:rsid w:val="00CA78B2"/>
    <w:rsid w:val="00CC0050"/>
    <w:rsid w:val="00CC0B43"/>
    <w:rsid w:val="00CC1450"/>
    <w:rsid w:val="00CC6CB9"/>
    <w:rsid w:val="00CD0C5E"/>
    <w:rsid w:val="00CD417D"/>
    <w:rsid w:val="00CD5E79"/>
    <w:rsid w:val="00CE17B1"/>
    <w:rsid w:val="00CE213E"/>
    <w:rsid w:val="00CE4797"/>
    <w:rsid w:val="00CE7997"/>
    <w:rsid w:val="00CF7D1C"/>
    <w:rsid w:val="00D03910"/>
    <w:rsid w:val="00D11605"/>
    <w:rsid w:val="00D11D2E"/>
    <w:rsid w:val="00D175F6"/>
    <w:rsid w:val="00D34734"/>
    <w:rsid w:val="00D356A2"/>
    <w:rsid w:val="00D363FB"/>
    <w:rsid w:val="00D451B6"/>
    <w:rsid w:val="00D549E1"/>
    <w:rsid w:val="00D55375"/>
    <w:rsid w:val="00D63E86"/>
    <w:rsid w:val="00D71DF5"/>
    <w:rsid w:val="00D81821"/>
    <w:rsid w:val="00D81936"/>
    <w:rsid w:val="00D82F5B"/>
    <w:rsid w:val="00D869C0"/>
    <w:rsid w:val="00D97182"/>
    <w:rsid w:val="00D9726B"/>
    <w:rsid w:val="00DB724D"/>
    <w:rsid w:val="00DC4F5A"/>
    <w:rsid w:val="00DC6D40"/>
    <w:rsid w:val="00DD3887"/>
    <w:rsid w:val="00DD4917"/>
    <w:rsid w:val="00DD4A92"/>
    <w:rsid w:val="00DD6CE4"/>
    <w:rsid w:val="00DE0915"/>
    <w:rsid w:val="00DE1ED3"/>
    <w:rsid w:val="00DF5872"/>
    <w:rsid w:val="00DF6D49"/>
    <w:rsid w:val="00E01103"/>
    <w:rsid w:val="00E0437D"/>
    <w:rsid w:val="00E125C6"/>
    <w:rsid w:val="00E13ED2"/>
    <w:rsid w:val="00E14FDA"/>
    <w:rsid w:val="00E151A5"/>
    <w:rsid w:val="00E2355A"/>
    <w:rsid w:val="00E26603"/>
    <w:rsid w:val="00E32745"/>
    <w:rsid w:val="00E40DBA"/>
    <w:rsid w:val="00E44CC5"/>
    <w:rsid w:val="00E50518"/>
    <w:rsid w:val="00E5529B"/>
    <w:rsid w:val="00E6380E"/>
    <w:rsid w:val="00E65F13"/>
    <w:rsid w:val="00E7116E"/>
    <w:rsid w:val="00E74AAD"/>
    <w:rsid w:val="00E74E79"/>
    <w:rsid w:val="00E76748"/>
    <w:rsid w:val="00E779BC"/>
    <w:rsid w:val="00E812DB"/>
    <w:rsid w:val="00E83622"/>
    <w:rsid w:val="00E91BE1"/>
    <w:rsid w:val="00E95C3A"/>
    <w:rsid w:val="00E96288"/>
    <w:rsid w:val="00E97911"/>
    <w:rsid w:val="00EA0A52"/>
    <w:rsid w:val="00EB07D7"/>
    <w:rsid w:val="00EB28FA"/>
    <w:rsid w:val="00EB58C3"/>
    <w:rsid w:val="00EC44D4"/>
    <w:rsid w:val="00EC4AA7"/>
    <w:rsid w:val="00EC5557"/>
    <w:rsid w:val="00ED4C3D"/>
    <w:rsid w:val="00EE01CA"/>
    <w:rsid w:val="00EF3A8B"/>
    <w:rsid w:val="00EF4209"/>
    <w:rsid w:val="00EF60B9"/>
    <w:rsid w:val="00F033AE"/>
    <w:rsid w:val="00F15FB9"/>
    <w:rsid w:val="00F21919"/>
    <w:rsid w:val="00F23349"/>
    <w:rsid w:val="00F2464F"/>
    <w:rsid w:val="00F30B3F"/>
    <w:rsid w:val="00F346BA"/>
    <w:rsid w:val="00F4246A"/>
    <w:rsid w:val="00F52559"/>
    <w:rsid w:val="00F52B6B"/>
    <w:rsid w:val="00F70023"/>
    <w:rsid w:val="00F70A08"/>
    <w:rsid w:val="00F741F5"/>
    <w:rsid w:val="00F74774"/>
    <w:rsid w:val="00F820BE"/>
    <w:rsid w:val="00F8552F"/>
    <w:rsid w:val="00F9269A"/>
    <w:rsid w:val="00F93B47"/>
    <w:rsid w:val="00FA2CCC"/>
    <w:rsid w:val="00FA4682"/>
    <w:rsid w:val="00FC3C08"/>
    <w:rsid w:val="00FC4928"/>
    <w:rsid w:val="00FD343D"/>
    <w:rsid w:val="00FD4953"/>
    <w:rsid w:val="00FD4B32"/>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2BEE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269A"/>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0.png"/><Relationship Id="rId102" Type="http://schemas.openxmlformats.org/officeDocument/2006/relationships/image" Target="media/image51.emf"/><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hyperlink" Target="http://www.climatesmartplanning.net/tools.html" TargetMode="External"/><Relationship Id="rId106" Type="http://schemas.openxmlformats.org/officeDocument/2006/relationships/hyperlink" Target="http://www.preventionweb.net/english/professional" TargetMode="External"/><Relationship Id="rId107" Type="http://schemas.openxmlformats.org/officeDocument/2006/relationships/hyperlink" Target="http://iri.columbia.edu/our-expertise/climate/tool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hyperlink" Target="http://tilz.tearfund.org/en/themes/disasters/disaster_risk_reduction_drr/cost_benefit_analysis_of_drr" TargetMode="External"/><Relationship Id="rId109" Type="http://schemas.openxmlformats.org/officeDocument/2006/relationships/hyperlink" Target="http://tilz.tearfund.org/en/themes/disasters/" TargetMode="External"/><Relationship Id="rId10" Type="http://schemas.openxmlformats.org/officeDocument/2006/relationships/hyperlink" Target="https://github.com/davidnbresch/climada" TargetMode="External"/><Relationship Id="rId11" Type="http://schemas.openxmlformats.org/officeDocument/2006/relationships/hyperlink" Target="mailto:david.bresch@gmail.com" TargetMode="External"/><Relationship Id="rId12" Type="http://schemas.openxmlformats.org/officeDocument/2006/relationships/hyperlink" Target="mailto:dbresch@ethz.ch" TargetMode="External"/><Relationship Id="rId13" Type="http://schemas.openxmlformats.org/officeDocument/2006/relationships/hyperlink" Target="mailto:muellele@gmail.com" TargetMode="External"/><Relationship Id="rId14" Type="http://schemas.openxmlformats.org/officeDocument/2006/relationships/hyperlink" Target="https://www.gnu.org/software/octave"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hyperlink" Target="https://github.com/davidnbresch/climada_module_meteorite" TargetMode="External"/><Relationship Id="rId51" Type="http://schemas.openxmlformats.org/officeDocument/2006/relationships/hyperlink" Target="https://github.com/davidnbresch/climada_module_tropical_cyclone" TargetMode="External"/><Relationship Id="rId52" Type="http://schemas.openxmlformats.org/officeDocument/2006/relationships/hyperlink" Target="https://github.com/davidnbresch/climada_module_storm_europe" TargetMode="External"/><Relationship Id="rId53" Type="http://schemas.openxmlformats.org/officeDocument/2006/relationships/hyperlink" Target="https://github.com/davidnbresch/climada_module_flood" TargetMode="External"/><Relationship Id="rId54" Type="http://schemas.openxmlformats.org/officeDocument/2006/relationships/hyperlink" Target="https://github.com/davidnbresch/climada_module_barisal_demo" TargetMode="External"/><Relationship Id="rId55" Type="http://schemas.openxmlformats.org/officeDocument/2006/relationships/hyperlink" Target="https://github.com/davidnbresch/climada_module_salvador_demo" TargetMode="External"/><Relationship Id="rId56" Type="http://schemas.openxmlformats.org/officeDocument/2006/relationships/hyperlink" Target="https://github.com/davidnbresch/climada_module_kml_toolbox" TargetMode="External"/><Relationship Id="rId57" Type="http://schemas.openxmlformats.org/officeDocument/2006/relationships/hyperlink" Target="https://github.com/davidnbresch/Octave_io_fix" TargetMode="External"/><Relationship Id="rId58" Type="http://schemas.openxmlformats.org/officeDocument/2006/relationships/hyperlink" Target="http://www.naturalearthdata.com" TargetMode="External"/><Relationship Id="rId59" Type="http://schemas.openxmlformats.org/officeDocument/2006/relationships/hyperlink" Target="http://www.naturalearthdata.com/downloads" TargetMode="External"/><Relationship Id="rId70" Type="http://schemas.openxmlformats.org/officeDocument/2006/relationships/hyperlink" Target="http://www.geoportal.org/web/guest/geo_home_stp" TargetMode="External"/><Relationship Id="rId71" Type="http://schemas.openxmlformats.org/officeDocument/2006/relationships/hyperlink" Target="https://www.drought.gov/drought/content/products-current-drought-and-monitoring-drought-indicators/palmer-drought-severity-index" TargetMode="External"/><Relationship Id="rId72" Type="http://schemas.openxmlformats.org/officeDocument/2006/relationships/hyperlink" Target="http://beta.sedac.ciesin.columbia.edu/data/collection/gpw-v4/sets/browse" TargetMode="External"/><Relationship Id="rId73" Type="http://schemas.openxmlformats.org/officeDocument/2006/relationships/hyperlink" Target="http://beta.sedac.ciesin.columbia.edu/data/set/gpw-v4-admin-unit-center-points-population-estimates" TargetMode="External"/><Relationship Id="rId74" Type="http://schemas.openxmlformats.org/officeDocument/2006/relationships/hyperlink" Target="https://search.earthdata.nasa.gov" TargetMode="External"/><Relationship Id="rId75" Type="http://schemas.openxmlformats.org/officeDocument/2006/relationships/hyperlink" Target="https://www.gnu.org/software/octave"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8.png"/><Relationship Id="rId110" Type="http://schemas.openxmlformats.org/officeDocument/2006/relationships/hyperlink" Target="http://policy-practice.oxfam.org.uk/publications/applying-cost-benefit-analysis-at-a-community-level-a-review-of-its-use-for-com-303558" TargetMode="External"/><Relationship Id="rId90" Type="http://schemas.openxmlformats.org/officeDocument/2006/relationships/image" Target="media/image42.emf"/><Relationship Id="rId91" Type="http://schemas.openxmlformats.org/officeDocument/2006/relationships/oleObject" Target="embeddings/Microsoft_Equation2.bin"/><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wmf"/><Relationship Id="rId95" Type="http://schemas.openxmlformats.org/officeDocument/2006/relationships/oleObject" Target="embeddings/Microsoft_Equation3.bin"/><Relationship Id="rId96" Type="http://schemas.openxmlformats.org/officeDocument/2006/relationships/image" Target="media/image46.png"/><Relationship Id="rId97" Type="http://schemas.openxmlformats.org/officeDocument/2006/relationships/hyperlink" Target="http://www.prh.noaa.gov/cphc/pages/FAQ/Winds_and_Energy.php" TargetMode="External"/><Relationship Id="rId98" Type="http://schemas.openxmlformats.org/officeDocument/2006/relationships/image" Target="media/image47.emf"/><Relationship Id="rId99" Type="http://schemas.openxmlformats.org/officeDocument/2006/relationships/image" Target="media/image48.png"/><Relationship Id="rId111" Type="http://schemas.openxmlformats.org/officeDocument/2006/relationships/hyperlink" Target="http://www.climate-service-center.de/036238/index_0036238.html.en" TargetMode="External"/><Relationship Id="rId112" Type="http://schemas.openxmlformats.org/officeDocument/2006/relationships/hyperlink" Target="https://resilience-exchange.sphaera.world/solutions/economics-of-climate-adaptation-assessment-model" TargetMode="External"/><Relationship Id="rId113" Type="http://schemas.openxmlformats.org/officeDocument/2006/relationships/hyperlink" Target="http://www.preventionweb.net/educational/view/42020" TargetMode="External"/><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hyperlink" Target="https://github.com/davidnbresch/climada_advanced" TargetMode="External"/><Relationship Id="rId47" Type="http://schemas.openxmlformats.org/officeDocument/2006/relationships/hyperlink" Target="https://github.com/davidnbresch/climada_module_country_risk" TargetMode="External"/><Relationship Id="rId48" Type="http://schemas.openxmlformats.org/officeDocument/2006/relationships/hyperlink" Target="https://github.com/davidnbresch/climada_module_earthquake_volcano" TargetMode="External"/><Relationship Id="rId49" Type="http://schemas.openxmlformats.org/officeDocument/2006/relationships/hyperlink" Target="https://github.com/davidnbresch/climada_module_elevation_models" TargetMode="External"/><Relationship Id="rId60" Type="http://schemas.openxmlformats.org/officeDocument/2006/relationships/hyperlink" Target="http://download.geofabrik.de" TargetMode="External"/><Relationship Id="rId61" Type="http://schemas.openxmlformats.org/officeDocument/2006/relationships/hyperlink" Target="http://www.openstreetmap.org/about" TargetMode="External"/><Relationship Id="rId62" Type="http://schemas.openxmlformats.org/officeDocument/2006/relationships/hyperlink" Target="https://mapzen.com" TargetMode="External"/><Relationship Id="rId63" Type="http://schemas.openxmlformats.org/officeDocument/2006/relationships/hyperlink" Target="http://planet.openstreetmap.org" TargetMode="External"/><Relationship Id="rId64" Type="http://schemas.openxmlformats.org/officeDocument/2006/relationships/hyperlink" Target="http://www.diva-gis.org/gdata" TargetMode="External"/><Relationship Id="rId65" Type="http://schemas.openxmlformats.org/officeDocument/2006/relationships/hyperlink" Target="http://www.diva-gis.org/Data" TargetMode="External"/><Relationship Id="rId66" Type="http://schemas.openxmlformats.org/officeDocument/2006/relationships/hyperlink" Target="http://www.eea.europa.eu/data-and-maps/data/urban-atlas" TargetMode="External"/><Relationship Id="rId67" Type="http://schemas.openxmlformats.org/officeDocument/2006/relationships/hyperlink" Target="http://srtm.csi.cgiar.org/SELECTION/inputCoord.asp" TargetMode="External"/><Relationship Id="rId68" Type="http://schemas.openxmlformats.org/officeDocument/2006/relationships/hyperlink" Target="http://srtm.csi.cgiar.org" TargetMode="External"/><Relationship Id="rId69" Type="http://schemas.openxmlformats.org/officeDocument/2006/relationships/hyperlink" Target="http://hydrosheds.cr.usgs.gov/index.php" TargetMode="External"/><Relationship Id="rId100" Type="http://schemas.openxmlformats.org/officeDocument/2006/relationships/image" Target="media/image49.emf"/><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hyperlink" Target="http://www.ipcc.ch/pdf/assessment-report/ar5/wg1/WG1AR5_AnnexI_FINAL.pdf" TargetMode="External"/><Relationship Id="rId83" Type="http://schemas.openxmlformats.org/officeDocument/2006/relationships/hyperlink" Target="http://www.ipcc.ch/report/ar5/wg1/docs/ar5_wg1_annexI_all.zip" TargetMode="External"/><Relationship Id="rId84" Type="http://schemas.openxmlformats.org/officeDocument/2006/relationships/hyperlink" Target="http://sealevel.climatecentral.org" TargetMode="External"/><Relationship Id="rId85" Type="http://schemas.openxmlformats.org/officeDocument/2006/relationships/hyperlink" Target="http://climate-adapt.eea.europa.eu" TargetMode="External"/><Relationship Id="rId86" Type="http://schemas.openxmlformats.org/officeDocument/2006/relationships/hyperlink" Target="http://www.meteoschweiz.admin.ch/home/klima/zukunft/klimaszenarien.html" TargetMode="External"/><Relationship Id="rId87" Type="http://schemas.openxmlformats.org/officeDocument/2006/relationships/hyperlink" Target="http://newclimateeconomy.report" TargetMode="External"/><Relationship Id="rId88" Type="http://schemas.openxmlformats.org/officeDocument/2006/relationships/image" Target="media/image41.emf"/><Relationship Id="rId89" Type="http://schemas.openxmlformats.org/officeDocument/2006/relationships/oleObject" Target="embeddings/Microsoft_Equation1.bin"/></Relationships>
</file>

<file path=word/_rels/footnotes.xml.rels><?xml version="1.0" encoding="UTF-8" standalone="yes"?>
<Relationships xmlns="http://schemas.openxmlformats.org/package/2006/relationships"><Relationship Id="rId9" Type="http://schemas.openxmlformats.org/officeDocument/2006/relationships/hyperlink" Target="https://github.com/davidnbresch/climada_module_tc_surge/blob/master/docs/climada_module_tc_surge.pdf" TargetMode="External"/><Relationship Id="rId20" Type="http://schemas.openxmlformats.org/officeDocument/2006/relationships/hyperlink" Target="https://github.com/davidnbresch/climada_module_country_risk" TargetMode="External"/><Relationship Id="rId21" Type="http://schemas.openxmlformats.org/officeDocument/2006/relationships/hyperlink" Target="https://github.com/davidnbresch/climada_module_etopo" TargetMode="External"/><Relationship Id="rId22" Type="http://schemas.openxmlformats.org/officeDocument/2006/relationships/hyperlink" Target="https://github.com/davidnbresch/Octave_io_fix" TargetMode="External"/><Relationship Id="rId23" Type="http://schemas.openxmlformats.org/officeDocument/2006/relationships/image" Target="media/image32.png"/><Relationship Id="rId24" Type="http://schemas.openxmlformats.org/officeDocument/2006/relationships/image" Target="media/image33.png"/><Relationship Id="rId25" Type="http://schemas.openxmlformats.org/officeDocument/2006/relationships/image" Target="media/image37.png"/><Relationship Id="rId26" Type="http://schemas.openxmlformats.org/officeDocument/2006/relationships/hyperlink" Target="http://s03.static-shell.com/content/dam/shell-new/local/corporate/Scenarios/New_Lens_Scenarios_Low_Res.pdf" TargetMode="External"/><Relationship Id="rId27" Type="http://schemas.openxmlformats.org/officeDocument/2006/relationships/hyperlink" Target="https://github.com/davidnbresch/climada_module_ws_europe" TargetMode="External"/><Relationship Id="rId28" Type="http://schemas.openxmlformats.org/officeDocument/2006/relationships/hyperlink" Target="https://github.com/davidnbresch/climada_module_tc_hazard_advanced" TargetMode="External"/><Relationship Id="rId10" Type="http://schemas.openxmlformats.org/officeDocument/2006/relationships/hyperlink" Target="https://github.com/davidnbresch/climada_module_eq_global" TargetMode="External"/><Relationship Id="rId11" Type="http://schemas.openxmlformats.org/officeDocument/2006/relationships/hyperlink" Target="https://github.com/davidnbresch/climada_module_GDP_entity" TargetMode="External"/><Relationship Id="rId12" Type="http://schemas.openxmlformats.org/officeDocument/2006/relationships/hyperlink" Target="https://github.com/davidnbresch/climada_module_country_risk" TargetMode="External"/><Relationship Id="rId13" Type="http://schemas.openxmlformats.org/officeDocument/2006/relationships/hyperlink" Target="http://www.iac.ethz.ch/edu/courses/master/modules/climate_risk" TargetMode="External"/><Relationship Id="rId14" Type="http://schemas.openxmlformats.org/officeDocument/2006/relationships/hyperlink" Target="code_overview.html" TargetMode="External"/><Relationship Id="rId15" Type="http://schemas.openxmlformats.org/officeDocument/2006/relationships/image" Target="media/image31.png"/><Relationship Id="rId16" Type="http://schemas.openxmlformats.org/officeDocument/2006/relationships/hyperlink" Target="http://en.wikipedia.org/wiki/Saffir%E2%80%93Simpson_Hurricane_Scale" TargetMode="External"/><Relationship Id="rId17" Type="http://schemas.openxmlformats.org/officeDocument/2006/relationships/hyperlink" Target="http://data.geocomm.com/catalog" TargetMode="External"/><Relationship Id="rId18" Type="http://schemas.openxmlformats.org/officeDocument/2006/relationships/hyperlink" Target="https://help.github.com/articles/create-a-repo/" TargetMode="External"/><Relationship Id="rId19" Type="http://schemas.openxmlformats.org/officeDocument/2006/relationships/hyperlink" Target="https://github.com/davidnbresch/climada_module_country_risk" TargetMode="External"/><Relationship Id="rId1" Type="http://schemas.openxmlformats.org/officeDocument/2006/relationships/hyperlink" Target="http://www.iac.ethz.ch/edu/courses/master/modules/climate_risk" TargetMode="External"/><Relationship Id="rId2" Type="http://schemas.openxmlformats.org/officeDocument/2006/relationships/hyperlink" Target="https://github.com/davidnbresch/climada_module_earthquake_volcano" TargetMode="External"/><Relationship Id="rId3" Type="http://schemas.openxmlformats.org/officeDocument/2006/relationships/hyperlink" Target="http://www.iac.ethz.ch/edu/courses/master/modules/climate-risk.html" TargetMode="External"/><Relationship Id="rId4" Type="http://schemas.openxmlformats.org/officeDocument/2006/relationships/hyperlink" Target="http://media.swissre.com/documents/Nat_Cat_reins_en.pdf" TargetMode="External"/><Relationship Id="rId5" Type="http://schemas.openxmlformats.org/officeDocument/2006/relationships/hyperlink" Target="http://media.swissre.com/documents/rethinking_shaping_climate_resilent_development_en.pdf" TargetMode="External"/><Relationship Id="rId6" Type="http://schemas.openxmlformats.org/officeDocument/2006/relationships/hyperlink" Target="http://git-scm.com/book/en/v2" TargetMode="External"/><Relationship Id="rId7" Type="http://schemas.openxmlformats.org/officeDocument/2006/relationships/hyperlink" Target="https://progit2.s3.amazonaws.com/en/2015-02-21-5277c/progit-en.346.pdf" TargetMode="External"/><Relationship Id="rId8" Type="http://schemas.openxmlformats.org/officeDocument/2006/relationships/hyperlink" Target="https://github.com/davidnbresch/climada_module_tc_sur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BEF48D-B51F-614A-BB73-5D59B4C23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62</Pages>
  <Words>15199</Words>
  <Characters>86639</Characters>
  <Application>Microsoft Macintosh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101635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Bresch</dc:creator>
  <cp:lastModifiedBy>David N. Bresch</cp:lastModifiedBy>
  <cp:revision>16</cp:revision>
  <cp:lastPrinted>2016-05-17T16:57:00Z</cp:lastPrinted>
  <dcterms:created xsi:type="dcterms:W3CDTF">2016-05-17T16:57:00Z</dcterms:created>
  <dcterms:modified xsi:type="dcterms:W3CDTF">2016-08-19T13:10:00Z</dcterms:modified>
</cp:coreProperties>
</file>